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E6BC" w14:textId="77777777" w:rsidR="00580596" w:rsidRPr="00CA02FB" w:rsidRDefault="00580596" w:rsidP="0011710E">
      <w:bookmarkStart w:id="0" w:name="_Hlk507698732"/>
      <w:bookmarkEnd w:id="0"/>
    </w:p>
    <w:p w14:paraId="1B3D8CA5" w14:textId="77777777" w:rsidR="00580596" w:rsidRDefault="00580596" w:rsidP="0011710E"/>
    <w:p w14:paraId="23496152" w14:textId="77777777" w:rsidR="00580596" w:rsidRDefault="00580596" w:rsidP="0011710E"/>
    <w:p w14:paraId="5127564A" w14:textId="77777777" w:rsidR="00580596" w:rsidRDefault="00580596" w:rsidP="0011710E"/>
    <w:p w14:paraId="6D262401" w14:textId="77777777" w:rsidR="00580596" w:rsidRDefault="00580596" w:rsidP="0011710E"/>
    <w:p w14:paraId="6B40335F" w14:textId="77777777" w:rsidR="00580596" w:rsidRDefault="00580596" w:rsidP="0011710E"/>
    <w:p w14:paraId="18FFAAD7" w14:textId="77777777" w:rsidR="00580596" w:rsidRDefault="00580596" w:rsidP="0011710E"/>
    <w:p w14:paraId="2349C02A" w14:textId="77777777" w:rsidR="00580596" w:rsidRDefault="00580596" w:rsidP="0011710E"/>
    <w:p w14:paraId="5F5DDEBA" w14:textId="77777777" w:rsidR="00580596" w:rsidRDefault="00580596" w:rsidP="0011710E"/>
    <w:p w14:paraId="2F366CBF" w14:textId="77777777" w:rsidR="00580596" w:rsidRDefault="00580596" w:rsidP="0011710E"/>
    <w:p w14:paraId="55F6B9CC" w14:textId="77777777" w:rsidR="00580596" w:rsidRDefault="00580596" w:rsidP="0011710E"/>
    <w:p w14:paraId="75429BDA" w14:textId="77777777" w:rsidR="00580596" w:rsidRDefault="00580596" w:rsidP="0011710E"/>
    <w:p w14:paraId="1761E4BF" w14:textId="77777777" w:rsidR="00580596" w:rsidRDefault="00580596" w:rsidP="0011710E"/>
    <w:p w14:paraId="21913241" w14:textId="77777777" w:rsidR="006C53DE" w:rsidRDefault="006C53DE" w:rsidP="0011710E"/>
    <w:p w14:paraId="5A41AA4C" w14:textId="77777777" w:rsidR="006C53DE" w:rsidRDefault="006C53DE" w:rsidP="0011710E"/>
    <w:p w14:paraId="242F18C7" w14:textId="77777777" w:rsidR="00580596" w:rsidRDefault="00580596" w:rsidP="0011710E"/>
    <w:p w14:paraId="3DD644BD" w14:textId="77777777" w:rsidR="00580596" w:rsidRDefault="00580596" w:rsidP="0011710E"/>
    <w:p w14:paraId="6017D436" w14:textId="77777777" w:rsidR="00580596" w:rsidRDefault="00580596" w:rsidP="0011710E"/>
    <w:p w14:paraId="0D34F562" w14:textId="77777777" w:rsidR="00580596" w:rsidRPr="00547F1D" w:rsidRDefault="007004AE" w:rsidP="007877D2">
      <w:pPr>
        <w:pStyle w:val="14"/>
      </w:pPr>
      <w:r>
        <w:t>УСТРОЙСТВО КОНТРОЛЯ ИЗОЛЯЦИИ</w:t>
      </w:r>
    </w:p>
    <w:p w14:paraId="43B67B4E" w14:textId="77777777" w:rsidR="004E0454" w:rsidRPr="00547F1D" w:rsidRDefault="00F951E5" w:rsidP="007877D2">
      <w:pPr>
        <w:pStyle w:val="14"/>
      </w:pPr>
      <w:r>
        <w:t>УКИ-2</w:t>
      </w:r>
    </w:p>
    <w:p w14:paraId="4AA53CD9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401C1EAF" w14:textId="77777777" w:rsidR="00085373" w:rsidRPr="00547F1D" w:rsidRDefault="00F951E5" w:rsidP="007877D2">
      <w:pPr>
        <w:pStyle w:val="14"/>
      </w:pPr>
      <w:r>
        <w:t>СПРН.422500.003</w:t>
      </w:r>
      <w:r w:rsidR="00085373" w:rsidRPr="00547F1D">
        <w:t>РЭ</w:t>
      </w:r>
    </w:p>
    <w:p w14:paraId="11D1EEDA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3DC4DB6A" w14:textId="7C9465D3" w:rsidR="002E629A" w:rsidRPr="002E629A" w:rsidRDefault="0030611F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49975755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225084" w14:textId="26AE90D3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2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1.1.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_Toc499757552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377BE14" w14:textId="5DF891FC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1.2.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3F535" w14:textId="60FDA281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1.3.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A2DA7B" w14:textId="3BB0A3C3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5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1.4.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_Toc499757555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A46D8F" w14:textId="3B42D6B0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6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1.5.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_Toc499757556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BEEB9" w14:textId="116F136E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57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_Toc499757557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8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D21EFF" w14:textId="119FDF25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8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2.1.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_Toc499757558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8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FC1D24" w14:textId="1EF90D0C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9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2.2.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Монтаж УКИ-2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_Toc499757559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8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F6B556" w14:textId="7F80849B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0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2.3.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Использование УКИ-2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_Toc499757560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10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097741F" w14:textId="34D2F506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2.4.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11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4E6E80" w14:textId="7BAC1488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2.5.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12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F208E7" w14:textId="68F166A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3.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12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4C7A81" w14:textId="1354C953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7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4.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Хранение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_Toc499757567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13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50498FA" w14:textId="4AC2ECB3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8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5.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_Toc499757568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13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6DA128" w14:textId="68F61374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9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6.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_Toc499757569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13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4CC82C8" w14:textId="78820CD0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7.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4C1E0E4" w14:textId="1FBA19B4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2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8.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_Toc499757572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D4114" w14:textId="011A2191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9.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16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166338" w14:textId="26B25AD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10.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16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95C12" w14:textId="5C7728FC" w:rsidR="002E629A" w:rsidRDefault="00000000" w:rsidP="002E629A">
      <w:pPr>
        <w:pStyle w:val="12"/>
        <w:rPr>
          <w:rFonts w:ascii="Times New Roman" w:hAnsi="Times New Roman" w:cs="Times New Roman"/>
          <w:noProof/>
        </w:rPr>
      </w:pPr>
      <w:hyperlink w:anchor="_Toc499757575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11.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_Toc499757575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154480">
          <w:rPr>
            <w:rFonts w:ascii="Times New Roman" w:hAnsi="Times New Roman" w:cs="Times New Roman"/>
            <w:noProof/>
            <w:webHidden/>
          </w:rPr>
          <w:t>17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7DFAC7" w14:textId="77777777" w:rsidR="003849CD" w:rsidRPr="003849CD" w:rsidRDefault="003849CD" w:rsidP="003849CD">
      <w:pPr>
        <w:ind w:left="851" w:firstLine="0"/>
        <w:rPr>
          <w:rFonts w:eastAsiaTheme="minorEastAsia"/>
          <w:noProof/>
        </w:rPr>
      </w:pPr>
      <w:r>
        <w:rPr>
          <w:rFonts w:eastAsiaTheme="minorEastAsia"/>
          <w:noProof/>
        </w:rPr>
        <w:t>Приложение А……………………………………………………………16</w:t>
      </w:r>
    </w:p>
    <w:p w14:paraId="6B0A6EC5" w14:textId="77777777"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14:paraId="0A486A8A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CD76E5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</w:t>
      </w:r>
      <w:r w:rsidR="00F951E5">
        <w:t>2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F951E5">
        <w:t>УКИ-2</w:t>
      </w:r>
      <w:r w:rsidR="004311C8" w:rsidRPr="005012B2">
        <w:t>).</w:t>
      </w:r>
    </w:p>
    <w:p w14:paraId="172BE410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F951E5">
        <w:t>УКИ-2</w:t>
      </w:r>
      <w:r>
        <w:t>, даны основные сведения, необходимые для правильной эксплуатации, хр</w:t>
      </w:r>
      <w:r w:rsidR="00F951E5">
        <w:t>анения и транспортирования УКИ-2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09D8E892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F951E5">
        <w:t>УКИ-2</w:t>
      </w:r>
      <w:r w:rsidR="007004AE">
        <w:t xml:space="preserve">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615EE9B3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11386EDE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F951E5">
        <w:t>УКИ-2</w:t>
      </w:r>
      <w:r w:rsidR="007004AE">
        <w:t xml:space="preserve"> </w:t>
      </w:r>
      <w:r>
        <w:t xml:space="preserve">рекомендуется эксплуатировать, обслуживать, хранить и транспортировать его согласно требованиям, изложенным в разделах </w:t>
      </w:r>
      <w:proofErr w:type="gramStart"/>
      <w:r>
        <w:t>2-6</w:t>
      </w:r>
      <w:proofErr w:type="gramEnd"/>
      <w:r>
        <w:t xml:space="preserve"> настоящего РЭ. Несоблюдение перечисленных требований влечет за собой потерю гарантии. </w:t>
      </w:r>
    </w:p>
    <w:p w14:paraId="3D01F146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F951E5">
        <w:t>УКИ-2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14:paraId="0E91CDDE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1" w:name="_Toc499757551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1"/>
    </w:p>
    <w:p w14:paraId="0A938369" w14:textId="77777777" w:rsidR="007C72CD" w:rsidRPr="00547F1D" w:rsidRDefault="007C72CD" w:rsidP="004311C8">
      <w:pPr>
        <w:pStyle w:val="2"/>
        <w:ind w:firstLine="709"/>
      </w:pPr>
      <w:bookmarkStart w:id="2" w:name="_Toc499757552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2"/>
    </w:p>
    <w:p w14:paraId="58250ABD" w14:textId="77777777" w:rsidR="003172A1" w:rsidRDefault="007004AE" w:rsidP="003172A1">
      <w:pPr>
        <w:pStyle w:val="6"/>
      </w:pPr>
      <w:r>
        <w:t>Устройство контроля изоляции</w:t>
      </w:r>
      <w:r w:rsidR="00604365" w:rsidRPr="0005257E">
        <w:t xml:space="preserve"> </w:t>
      </w:r>
      <w:r w:rsidR="00F951E5">
        <w:t>УКИ-2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>постоянного ко</w:t>
      </w:r>
      <w:r w:rsidR="002835BB">
        <w:t xml:space="preserve">нтроля сопротивления изоляции полюсов сетей </w:t>
      </w:r>
      <w:r w:rsidR="00F951E5">
        <w:t>постоянного тока</w:t>
      </w:r>
      <w:r w:rsidR="002835BB">
        <w:t xml:space="preserve"> </w:t>
      </w:r>
      <w:r w:rsidR="00FB6A91">
        <w:t xml:space="preserve">напряжением 24 В </w:t>
      </w:r>
      <w:r w:rsidR="002835BB">
        <w:t xml:space="preserve">относительно </w:t>
      </w:r>
      <w:r w:rsidR="00FB6A91">
        <w:t>«</w:t>
      </w:r>
      <w:r w:rsidR="002835BB">
        <w:t>земли</w:t>
      </w:r>
      <w:r w:rsidR="00FB6A91">
        <w:t>»</w:t>
      </w:r>
      <w:r w:rsidR="002835BB">
        <w:t xml:space="preserve"> и выдачи выходного сигнала на устройство управления при снижении сопротивления изоляции ниже </w:t>
      </w:r>
      <w:r w:rsidR="0053750B">
        <w:t>порогового</w:t>
      </w:r>
      <w:r w:rsidR="002835BB">
        <w:t xml:space="preserve"> значения</w:t>
      </w:r>
      <w:r w:rsidR="009E3BD3">
        <w:t>.</w:t>
      </w:r>
    </w:p>
    <w:p w14:paraId="2019EC53" w14:textId="77777777" w:rsidR="003172A1" w:rsidRPr="003172A1" w:rsidRDefault="003172A1" w:rsidP="003172A1">
      <w:pPr>
        <w:pStyle w:val="6"/>
      </w:pPr>
      <w:r>
        <w:t>УКИ-2 обеспечивает аварийную защиту с аварийно-предупредительной сигнализацией при снижении сопротивления изоляции ниже порогового значения. Пороговое значение сопротивления изоляции задается переключателем выбора порога срабатывания</w:t>
      </w:r>
      <w:r w:rsidR="00C8173C">
        <w:t xml:space="preserve"> по минимальному значению сопротивления изоляции</w:t>
      </w:r>
      <w:r>
        <w:t>. Переключатель расположен внутри УКИ-2 (на плате).</w:t>
      </w:r>
    </w:p>
    <w:p w14:paraId="1D8BE2B4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предназначен</w:t>
      </w:r>
      <w:r w:rsidR="007004AE"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14:paraId="1A84CFDC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 w:rsidR="007004AE">
        <w:t xml:space="preserve"> </w:t>
      </w:r>
    </w:p>
    <w:p w14:paraId="7426F4CC" w14:textId="77777777" w:rsidR="00F84A0C" w:rsidRDefault="007004AE" w:rsidP="00F84A0C">
      <w:pPr>
        <w:pStyle w:val="6"/>
      </w:pPr>
      <w:r>
        <w:t>УКИ-</w:t>
      </w:r>
      <w:r w:rsidR="00F951E5">
        <w:t>2</w:t>
      </w:r>
      <w:r>
        <w:t xml:space="preserve">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158A3A10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выпускается под техническим надзором Российского Морского Регистра суд</w:t>
      </w:r>
      <w:r w:rsidR="00C8173C">
        <w:t>оходства и Российского Речного Р</w:t>
      </w:r>
      <w:r w:rsidR="00F84A0C">
        <w:t xml:space="preserve">егистра. В условном обозначении </w:t>
      </w:r>
      <w:r w:rsidR="007004AE">
        <w:t>устройства контроля изоляции</w:t>
      </w:r>
      <w:r w:rsidR="00F84A0C">
        <w:t xml:space="preserve"> проставляется дополнительный буквенный шифр МР или РР соответственно. </w:t>
      </w:r>
      <w:r w:rsidR="007004AE">
        <w:t xml:space="preserve"> </w:t>
      </w:r>
    </w:p>
    <w:p w14:paraId="72E22657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обеспечивает номинальные параметры при следующих условиях эксплуатации:</w:t>
      </w:r>
      <w:r w:rsidR="007004AE">
        <w:t xml:space="preserve"> </w:t>
      </w:r>
    </w:p>
    <w:p w14:paraId="68E5D017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36CDF31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12BB36AA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332CE5C2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5C7720B0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номин</w:t>
      </w:r>
      <w:r w:rsidR="00D346C4">
        <w:t>альное напряжение питания 27</w:t>
      </w:r>
      <w:r>
        <w:t xml:space="preserve"> В;</w:t>
      </w:r>
    </w:p>
    <w:p w14:paraId="612DD847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 xml:space="preserve">длительный крен судна до 15 º и дифферент до 5 º, а также бортовая качка до 22,5 º с периодом </w:t>
      </w:r>
      <w:proofErr w:type="gramStart"/>
      <w:r w:rsidRPr="0002671E">
        <w:rPr>
          <w:rFonts w:cs="Arial"/>
        </w:rPr>
        <w:t>7-9</w:t>
      </w:r>
      <w:proofErr w:type="gramEnd"/>
      <w:r w:rsidRPr="0002671E">
        <w:rPr>
          <w:rFonts w:cs="Arial"/>
        </w:rPr>
        <w:t xml:space="preserve">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36CEFB8D" w14:textId="77777777" w:rsidR="00F84A0C" w:rsidRDefault="00F84A0C" w:rsidP="00F84A0C">
      <w:pPr>
        <w:pStyle w:val="6"/>
      </w:pPr>
      <w:r>
        <w:t>Воздействие факторов внешней среды</w:t>
      </w:r>
    </w:p>
    <w:p w14:paraId="3D952F4F" w14:textId="77777777" w:rsidR="00F84A0C" w:rsidRDefault="00F951E5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УКИ-2</w:t>
      </w:r>
      <w:r w:rsidR="001E024A">
        <w:t xml:space="preserve"> </w:t>
      </w:r>
      <w:r w:rsidR="00F84A0C">
        <w:t>может эксплуатироваться в условиях воздействия факторов внешней среды:</w:t>
      </w:r>
      <w:r w:rsidR="001E024A">
        <w:t xml:space="preserve"> </w:t>
      </w:r>
    </w:p>
    <w:p w14:paraId="1F44B06F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>
        <w:t xml:space="preserve"> ГОСТ </w:t>
      </w:r>
      <w:proofErr w:type="gramStart"/>
      <w:r>
        <w:t>17516-90</w:t>
      </w:r>
      <w:proofErr w:type="gramEnd"/>
      <w:r>
        <w:t>;</w:t>
      </w:r>
    </w:p>
    <w:p w14:paraId="293157C9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65017C1B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0502F998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5E2DF144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238DAE9F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0D70D957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3D4E8E56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09B747C5" w14:textId="77777777" w:rsidR="00494DB0" w:rsidRDefault="00494DB0" w:rsidP="00494DB0">
      <w:pPr>
        <w:pStyle w:val="2"/>
        <w:ind w:firstLine="709"/>
      </w:pPr>
      <w:bookmarkStart w:id="3" w:name="_Toc499757553"/>
      <w:r>
        <w:t>Технические характеристики</w:t>
      </w:r>
      <w:bookmarkEnd w:id="3"/>
    </w:p>
    <w:p w14:paraId="574911D4" w14:textId="77777777" w:rsidR="00494DB0" w:rsidRDefault="00A579DD" w:rsidP="00494DB0">
      <w:pPr>
        <w:ind w:left="0" w:firstLine="709"/>
      </w:pPr>
      <w:r>
        <w:t xml:space="preserve">Технические характеристики </w:t>
      </w:r>
      <w:r w:rsidR="00F951E5">
        <w:t>УКИ-2</w:t>
      </w:r>
      <w:r w:rsidR="001E024A">
        <w:t xml:space="preserve"> </w:t>
      </w:r>
      <w:r w:rsidR="00494DB0">
        <w:t>приведены в таблице 1.</w:t>
      </w:r>
    </w:p>
    <w:p w14:paraId="293DD3E0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F951E5">
        <w:t>УКИ-2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160BD494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43F5F465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AD8D20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46F13129" w14:textId="77777777" w:rsidTr="001E024A">
        <w:trPr>
          <w:cantSplit/>
          <w:trHeight w:val="502"/>
        </w:trPr>
        <w:tc>
          <w:tcPr>
            <w:tcW w:w="7601" w:type="dxa"/>
            <w:shd w:val="clear" w:color="auto" w:fill="auto"/>
            <w:vAlign w:val="center"/>
          </w:tcPr>
          <w:p w14:paraId="5EE6DDF9" w14:textId="77777777" w:rsidR="00EF6F99" w:rsidRPr="0002671E" w:rsidRDefault="003B1022" w:rsidP="00ED0773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9DE79BD" w14:textId="77777777" w:rsidR="00EF6F99" w:rsidRPr="0002671E" w:rsidRDefault="00ED0773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94DB0" w:rsidRPr="00F77254" w14:paraId="68DC5D7A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DF7C225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4DFCD86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0085" w:rsidRPr="00F77254" w14:paraId="313E7352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8FAFC51" w14:textId="77777777" w:rsidR="00A20085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Пороговое значение сопро</w:t>
            </w:r>
            <w:r w:rsidR="002C17B9">
              <w:rPr>
                <w:sz w:val="28"/>
                <w:szCs w:val="28"/>
              </w:rPr>
              <w:t>тивления изоляции при положении</w:t>
            </w:r>
            <w:r>
              <w:rPr>
                <w:sz w:val="28"/>
                <w:szCs w:val="28"/>
              </w:rPr>
              <w:t xml:space="preserve"> переключателя внутри платы УКИ-2:</w:t>
            </w:r>
          </w:p>
          <w:p w14:paraId="7FAE97F2" w14:textId="77777777" w:rsidR="00A20085" w:rsidRPr="0002671E" w:rsidRDefault="00A20085" w:rsidP="002C17B9">
            <w:pPr>
              <w:pStyle w:val="5"/>
              <w:ind w:left="350" w:firstLine="0"/>
            </w:pPr>
            <w:r>
              <w:t>положение 1, кОм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8082E06" w14:textId="77777777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1CDA99FD" w14:textId="77777777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0952316A" w14:textId="77777777" w:rsidR="00A20085" w:rsidRPr="0002671E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20085" w:rsidRPr="00F77254" w14:paraId="3E6A56BA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3DAD307" w14:textId="77777777" w:rsidR="00A20085" w:rsidRPr="00716158" w:rsidRDefault="00A20085" w:rsidP="00A20085">
            <w:pPr>
              <w:pStyle w:val="aff0"/>
              <w:tabs>
                <w:tab w:val="left" w:pos="386"/>
                <w:tab w:val="left" w:pos="555"/>
              </w:tabs>
              <w:spacing w:after="0"/>
              <w:ind w:left="67" w:firstLine="0"/>
              <w:contextualSpacing w:val="0"/>
              <w:jc w:val="left"/>
              <w:rPr>
                <w:snapToGrid/>
                <w:color w:val="000000"/>
                <w:szCs w:val="28"/>
              </w:rPr>
            </w:pPr>
            <w:r>
              <w:rPr>
                <w:snapToGrid/>
                <w:color w:val="000000"/>
                <w:szCs w:val="28"/>
              </w:rPr>
              <w:t>В</w:t>
            </w:r>
            <w:r w:rsidRPr="00716158">
              <w:rPr>
                <w:snapToGrid/>
                <w:color w:val="000000"/>
                <w:szCs w:val="28"/>
              </w:rPr>
              <w:t>ременная задержка на</w:t>
            </w:r>
            <w:r>
              <w:rPr>
                <w:snapToGrid/>
                <w:color w:val="000000"/>
                <w:szCs w:val="28"/>
              </w:rPr>
              <w:t xml:space="preserve"> включение сигнализации при сни</w:t>
            </w:r>
            <w:r w:rsidRPr="00716158">
              <w:rPr>
                <w:snapToGrid/>
                <w:color w:val="000000"/>
                <w:szCs w:val="28"/>
              </w:rPr>
              <w:t xml:space="preserve">жении сопротивления изоляции, </w:t>
            </w:r>
            <w:r>
              <w:rPr>
                <w:snapToGrid/>
                <w:color w:val="000000"/>
                <w:szCs w:val="28"/>
              </w:rPr>
              <w:t xml:space="preserve">сек, </w:t>
            </w:r>
            <w:r w:rsidRPr="00716158">
              <w:rPr>
                <w:snapToGrid/>
                <w:color w:val="000000"/>
                <w:szCs w:val="28"/>
              </w:rPr>
              <w:t>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DE7CE6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,01</w:t>
            </w:r>
          </w:p>
        </w:tc>
      </w:tr>
      <w:tr w:rsidR="00A20085" w:rsidRPr="00F77254" w14:paraId="37EF1487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08DE8E0" w14:textId="77777777" w:rsidR="00A20085" w:rsidRPr="0002671E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Измерительное напряжение,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F2BA1E8" w14:textId="77777777" w:rsidR="00A20085" w:rsidRPr="00ED0773" w:rsidRDefault="002835BB" w:rsidP="00A20085">
            <w:pPr>
              <w:pStyle w:val="afa"/>
              <w:spacing w:after="20"/>
              <w:rPr>
                <w:sz w:val="28"/>
                <w:szCs w:val="28"/>
                <w:highlight w:val="yellow"/>
              </w:rPr>
            </w:pPr>
            <w:r w:rsidRPr="002835BB">
              <w:rPr>
                <w:sz w:val="28"/>
                <w:szCs w:val="28"/>
              </w:rPr>
              <w:t>24</w:t>
            </w:r>
          </w:p>
        </w:tc>
      </w:tr>
      <w:tr w:rsidR="00A20085" w:rsidRPr="00F77254" w14:paraId="675A695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9F35150" w14:textId="77777777" w:rsidR="00A20085" w:rsidRPr="00ED0773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Коммутируемый ток контакта,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52" w:type="dxa"/>
            <w:shd w:val="clear" w:color="auto" w:fill="auto"/>
            <w:vAlign w:val="center"/>
          </w:tcPr>
          <w:p w14:paraId="368354D6" w14:textId="77777777" w:rsidR="00A20085" w:rsidRPr="00ED0773" w:rsidRDefault="00A20085" w:rsidP="00A20085">
            <w:pPr>
              <w:pStyle w:val="afa"/>
              <w:spacing w:after="20"/>
              <w:rPr>
                <w:sz w:val="28"/>
                <w:szCs w:val="28"/>
                <w:highlight w:val="yellow"/>
                <w:lang w:val="en-US"/>
              </w:rPr>
            </w:pPr>
            <w:r w:rsidRPr="002835BB">
              <w:rPr>
                <w:sz w:val="28"/>
                <w:szCs w:val="28"/>
              </w:rPr>
              <w:t>5</w:t>
            </w:r>
          </w:p>
        </w:tc>
      </w:tr>
      <w:tr w:rsidR="00A20085" w:rsidRPr="00F77254" w14:paraId="642ED0AE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288E38A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 защиты по ГОСТ 14254-96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88DD4F0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A20085" w:rsidRPr="00F77254" w14:paraId="0AFFB10E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730886B7" w14:textId="77777777"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924FCB7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20085" w:rsidRPr="00F77254" w14:paraId="62B74D2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E381EE3" w14:textId="77777777"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A0591CE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0085" w:rsidRPr="00F77254" w14:paraId="3E4DEDA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D1879CF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Габаритные размеры</w:t>
            </w:r>
            <w:r w:rsidRPr="0002671E">
              <w:rPr>
                <w:sz w:val="28"/>
                <w:szCs w:val="28"/>
              </w:rPr>
              <w:t xml:space="preserve"> (</w:t>
            </w:r>
            <w:proofErr w:type="spellStart"/>
            <w:r w:rsidRPr="0002671E">
              <w:rPr>
                <w:sz w:val="28"/>
                <w:szCs w:val="28"/>
              </w:rPr>
              <w:t>ШхВхГ</w:t>
            </w:r>
            <w:proofErr w:type="spellEnd"/>
            <w:r w:rsidRPr="0002671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05D876" w14:textId="77777777" w:rsidR="00A20085" w:rsidRPr="002C17B9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67х90</w:t>
            </w:r>
            <w:r w:rsidR="00A20085" w:rsidRPr="002C17B9">
              <w:rPr>
                <w:sz w:val="28"/>
                <w:szCs w:val="28"/>
              </w:rPr>
              <w:t>х6</w:t>
            </w:r>
            <w:r>
              <w:rPr>
                <w:sz w:val="28"/>
                <w:szCs w:val="28"/>
              </w:rPr>
              <w:t>4</w:t>
            </w:r>
          </w:p>
        </w:tc>
      </w:tr>
      <w:tr w:rsidR="00A20085" w:rsidRPr="00F77254" w14:paraId="49B813A2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EA3D246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Масса,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DC6ABC1" w14:textId="77777777" w:rsidR="00A20085" w:rsidRPr="002C17B9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2C17B9">
              <w:rPr>
                <w:sz w:val="28"/>
                <w:szCs w:val="28"/>
              </w:rPr>
              <w:t>0,35</w:t>
            </w:r>
          </w:p>
        </w:tc>
      </w:tr>
    </w:tbl>
    <w:p w14:paraId="35D605E5" w14:textId="77777777" w:rsidR="00085373" w:rsidRDefault="00AC4E4B" w:rsidP="00C524CC">
      <w:pPr>
        <w:pStyle w:val="2"/>
        <w:spacing w:before="120" w:after="0" w:line="360" w:lineRule="auto"/>
        <w:ind w:firstLine="709"/>
      </w:pPr>
      <w:bookmarkStart w:id="4" w:name="_Toc499757554"/>
      <w:r>
        <w:t>Состав изделия</w:t>
      </w:r>
      <w:bookmarkEnd w:id="4"/>
    </w:p>
    <w:p w14:paraId="6EACE613" w14:textId="77777777" w:rsidR="00AC4E4B" w:rsidRPr="0072704F" w:rsidRDefault="00AC4E4B" w:rsidP="0011710E">
      <w:pPr>
        <w:pStyle w:val="6"/>
      </w:pPr>
      <w:r w:rsidRPr="0072704F">
        <w:t xml:space="preserve">В состав </w:t>
      </w:r>
      <w:r w:rsidR="00061F16">
        <w:t>УКИ-2</w:t>
      </w:r>
      <w:r w:rsidRPr="0072704F">
        <w:t xml:space="preserve"> входят:</w:t>
      </w:r>
    </w:p>
    <w:p w14:paraId="7A035678" w14:textId="77777777" w:rsidR="00D0414F" w:rsidRDefault="00D6538E" w:rsidP="002B7FEA">
      <w:pPr>
        <w:pStyle w:val="5"/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 w:rsidR="00061F16">
        <w:t>УКИ-2</w:t>
      </w:r>
      <w:r w:rsidR="00AC4E4B" w:rsidRPr="0072704F">
        <w:t>;</w:t>
      </w:r>
    </w:p>
    <w:p w14:paraId="6D192543" w14:textId="77777777"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061F16">
        <w:t>УКИ-2</w:t>
      </w:r>
      <w:r w:rsidR="00D6538E" w:rsidRPr="0072704F">
        <w:t xml:space="preserve"> </w:t>
      </w:r>
      <w:r w:rsidR="00061F16">
        <w:t>СПРН.422500.003</w:t>
      </w:r>
      <w:r>
        <w:t>РЭ.</w:t>
      </w:r>
    </w:p>
    <w:p w14:paraId="78B77C4A" w14:textId="77777777" w:rsidR="00D0414F" w:rsidRDefault="00D0414F" w:rsidP="00833E54">
      <w:pPr>
        <w:pStyle w:val="2"/>
        <w:ind w:firstLine="709"/>
      </w:pPr>
      <w:bookmarkStart w:id="5" w:name="_Toc499757555"/>
      <w:r>
        <w:t>Устройство и работа изделия</w:t>
      </w:r>
      <w:bookmarkEnd w:id="5"/>
      <w:r>
        <w:t xml:space="preserve"> </w:t>
      </w:r>
    </w:p>
    <w:p w14:paraId="322813F3" w14:textId="77777777" w:rsidR="00D0414F" w:rsidRDefault="00A579DD" w:rsidP="00D6538E">
      <w:pPr>
        <w:pStyle w:val="6"/>
      </w:pPr>
      <w:r>
        <w:t xml:space="preserve">Конструкция </w:t>
      </w:r>
      <w:r w:rsidR="00061F16">
        <w:t>УКИ-2</w:t>
      </w:r>
    </w:p>
    <w:p w14:paraId="46922EDD" w14:textId="77777777" w:rsidR="00D0414F" w:rsidRDefault="00D6538E" w:rsidP="00833E54">
      <w:pPr>
        <w:pStyle w:val="4"/>
        <w:tabs>
          <w:tab w:val="left" w:pos="1701"/>
        </w:tabs>
        <w:ind w:firstLine="709"/>
      </w:pPr>
      <w:r>
        <w:t>Ус</w:t>
      </w:r>
      <w:r w:rsidR="00061F16">
        <w:t>тройство контроля изоляции УКИ-2</w:t>
      </w:r>
      <w:r>
        <w:t xml:space="preserve"> представляе</w:t>
      </w:r>
      <w:r w:rsidR="00D0414F">
        <w:t xml:space="preserve">т собой </w:t>
      </w:r>
      <w:r>
        <w:t>пластмассовый</w:t>
      </w:r>
      <w:r w:rsidR="003B1022">
        <w:t xml:space="preserve"> корпус</w:t>
      </w:r>
      <w:r w:rsidR="00A20085">
        <w:t xml:space="preserve"> со степенью защиты </w:t>
      </w:r>
      <w:r w:rsidR="00A20085">
        <w:rPr>
          <w:lang w:val="en-US"/>
        </w:rPr>
        <w:t>IP</w:t>
      </w:r>
      <w:r w:rsidR="00A20085">
        <w:t>20</w:t>
      </w:r>
      <w:r w:rsidR="00D0414F">
        <w:t xml:space="preserve">. </w:t>
      </w:r>
      <w:r w:rsidR="00A20085">
        <w:t xml:space="preserve"> </w:t>
      </w:r>
    </w:p>
    <w:p w14:paraId="711CA91A" w14:textId="77777777"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 w:rsidR="00061F16">
        <w:t>УКИ-2</w:t>
      </w:r>
      <w:r>
        <w:t xml:space="preserve"> представлен на рисунке 1.</w:t>
      </w:r>
      <w:r w:rsidR="00D0414F">
        <w:t xml:space="preserve"> </w:t>
      </w:r>
    </w:p>
    <w:p w14:paraId="73903BF5" w14:textId="77777777" w:rsidR="00D0414F" w:rsidRDefault="00D0414F" w:rsidP="00D0414F"/>
    <w:p w14:paraId="7F592D65" w14:textId="6FE2BCD1" w:rsidR="00D6538E" w:rsidRDefault="00D6538E" w:rsidP="00D0414F">
      <w:pPr>
        <w:jc w:val="center"/>
      </w:pPr>
    </w:p>
    <w:p w14:paraId="1B2F8497" w14:textId="77777777" w:rsidR="00D6538E" w:rsidRDefault="00D6538E" w:rsidP="00D0414F">
      <w:pPr>
        <w:jc w:val="center"/>
      </w:pPr>
    </w:p>
    <w:p w14:paraId="19D4DA7C" w14:textId="7ED598E9" w:rsidR="00B94A77" w:rsidRDefault="00D30EE7" w:rsidP="00D0414F">
      <w:pPr>
        <w:jc w:val="center"/>
      </w:pPr>
      <w:r>
        <w:rPr>
          <w:noProof/>
          <w:snapToGrid/>
        </w:rPr>
        <w:lastRenderedPageBreak/>
        <w:drawing>
          <wp:inline distT="0" distB="0" distL="0" distR="0" wp14:anchorId="63581369" wp14:editId="140814E3">
            <wp:extent cx="3069771" cy="4169746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18" cy="41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2578" w14:textId="77777777" w:rsidR="00D30EE7" w:rsidRDefault="00D30EE7" w:rsidP="00D0414F">
      <w:pPr>
        <w:jc w:val="center"/>
      </w:pPr>
    </w:p>
    <w:p w14:paraId="08FE42F1" w14:textId="1515F7BF" w:rsidR="00D0414F" w:rsidRDefault="00A579DD" w:rsidP="00D0414F">
      <w:pPr>
        <w:jc w:val="center"/>
      </w:pPr>
      <w:r>
        <w:t xml:space="preserve">Рисунок 1 – Внешний вид </w:t>
      </w:r>
      <w:r w:rsidR="00061F16">
        <w:t>УКИ-2</w:t>
      </w:r>
    </w:p>
    <w:p w14:paraId="269B9E49" w14:textId="3B142246" w:rsidR="00C5146F" w:rsidRDefault="00C5146F" w:rsidP="00D0414F">
      <w:pPr>
        <w:jc w:val="center"/>
      </w:pPr>
    </w:p>
    <w:p w14:paraId="0550ADAB" w14:textId="77777777" w:rsidR="00C5146F" w:rsidRDefault="00C5146F" w:rsidP="00C5146F">
      <w:pPr>
        <w:tabs>
          <w:tab w:val="left" w:pos="1276"/>
        </w:tabs>
        <w:spacing w:line="360" w:lineRule="auto"/>
        <w:rPr>
          <w:snapToGrid/>
          <w:szCs w:val="28"/>
        </w:rPr>
      </w:pPr>
      <w:r w:rsidRPr="00661B39">
        <w:rPr>
          <w:snapToGrid/>
          <w:szCs w:val="28"/>
        </w:rPr>
        <w:t>Таблица 2 – Наименование и назначение органов управления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117"/>
        <w:gridCol w:w="6067"/>
      </w:tblGrid>
      <w:tr w:rsidR="00C5146F" w:rsidRPr="00661B39" w14:paraId="64A57B45" w14:textId="77777777" w:rsidTr="00424A23">
        <w:trPr>
          <w:trHeight w:val="592"/>
          <w:tblHeader/>
        </w:trPr>
        <w:tc>
          <w:tcPr>
            <w:tcW w:w="739" w:type="dxa"/>
            <w:vAlign w:val="center"/>
          </w:tcPr>
          <w:p w14:paraId="03232748" w14:textId="77777777" w:rsidR="00C5146F" w:rsidRPr="00661B39" w:rsidRDefault="00C5146F" w:rsidP="00424A23">
            <w:pPr>
              <w:spacing w:before="40" w:after="40"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Поз.</w:t>
            </w:r>
          </w:p>
        </w:tc>
        <w:tc>
          <w:tcPr>
            <w:tcW w:w="3117" w:type="dxa"/>
            <w:vAlign w:val="center"/>
          </w:tcPr>
          <w:p w14:paraId="76A6A46F" w14:textId="77777777" w:rsidR="00C5146F" w:rsidRPr="00661B39" w:rsidRDefault="00C5146F" w:rsidP="00424A23">
            <w:pPr>
              <w:spacing w:before="40" w:after="40" w:line="276" w:lineRule="auto"/>
              <w:ind w:left="0" w:firstLine="0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Наименование органов            управления</w:t>
            </w:r>
            <w:r>
              <w:rPr>
                <w:szCs w:val="28"/>
              </w:rPr>
              <w:t>, индикации</w:t>
            </w:r>
          </w:p>
        </w:tc>
        <w:tc>
          <w:tcPr>
            <w:tcW w:w="6067" w:type="dxa"/>
            <w:vAlign w:val="center"/>
          </w:tcPr>
          <w:p w14:paraId="71FF27C4" w14:textId="77777777" w:rsidR="00C5146F" w:rsidRPr="00661B39" w:rsidRDefault="00C5146F" w:rsidP="00424A23">
            <w:pPr>
              <w:spacing w:before="40" w:after="40" w:line="276" w:lineRule="auto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Назначение органов управления</w:t>
            </w:r>
          </w:p>
        </w:tc>
      </w:tr>
      <w:tr w:rsidR="00C5146F" w:rsidRPr="00661B39" w14:paraId="441BD130" w14:textId="77777777" w:rsidTr="00424A23">
        <w:tc>
          <w:tcPr>
            <w:tcW w:w="739" w:type="dxa"/>
            <w:vAlign w:val="center"/>
          </w:tcPr>
          <w:p w14:paraId="7280B02E" w14:textId="71AEB712" w:rsidR="00C5146F" w:rsidRPr="00661B39" w:rsidRDefault="00C5146F" w:rsidP="00424A2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3117" w:type="dxa"/>
            <w:vAlign w:val="center"/>
          </w:tcPr>
          <w:p w14:paraId="4DF3CD92" w14:textId="77777777" w:rsidR="00C5146F" w:rsidRPr="009C67E4" w:rsidRDefault="00C5146F" w:rsidP="00424A2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 xml:space="preserve"> кОм – 50 кОм</w:t>
            </w:r>
          </w:p>
        </w:tc>
        <w:tc>
          <w:tcPr>
            <w:tcW w:w="6067" w:type="dxa"/>
            <w:vAlign w:val="center"/>
          </w:tcPr>
          <w:p w14:paraId="1D22336E" w14:textId="77777777" w:rsidR="00C5146F" w:rsidRPr="00661B39" w:rsidRDefault="00C5146F" w:rsidP="00424A23">
            <w:pPr>
              <w:spacing w:line="276" w:lineRule="auto"/>
              <w:ind w:left="0" w:firstLine="0"/>
              <w:rPr>
                <w:szCs w:val="28"/>
              </w:rPr>
            </w:pPr>
            <w:r>
              <w:t>Линейка светодиодных индикаторов (индицирует сопротивление изоляции)</w:t>
            </w:r>
          </w:p>
        </w:tc>
      </w:tr>
      <w:tr w:rsidR="00C5146F" w:rsidRPr="00661B39" w14:paraId="25AD669C" w14:textId="77777777" w:rsidTr="00424A23">
        <w:tc>
          <w:tcPr>
            <w:tcW w:w="739" w:type="dxa"/>
            <w:vAlign w:val="center"/>
          </w:tcPr>
          <w:p w14:paraId="7A34EA30" w14:textId="0B49F284" w:rsidR="00C5146F" w:rsidRPr="009C67E4" w:rsidRDefault="00C5146F" w:rsidP="00424A2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7" w:type="dxa"/>
            <w:vAlign w:val="center"/>
          </w:tcPr>
          <w:p w14:paraId="5B0925C7" w14:textId="77777777" w:rsidR="00C5146F" w:rsidRPr="00DD2E78" w:rsidRDefault="00C5146F" w:rsidP="00424A23">
            <w:pPr>
              <w:spacing w:line="276" w:lineRule="auto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ТЕСТ</w:t>
            </w:r>
          </w:p>
        </w:tc>
        <w:tc>
          <w:tcPr>
            <w:tcW w:w="6067" w:type="dxa"/>
            <w:vAlign w:val="center"/>
          </w:tcPr>
          <w:p w14:paraId="08FB2454" w14:textId="77777777" w:rsidR="00C5146F" w:rsidRPr="00661B39" w:rsidRDefault="00C5146F" w:rsidP="00424A23">
            <w:pPr>
              <w:spacing w:line="276" w:lineRule="auto"/>
              <w:ind w:left="0" w:firstLine="0"/>
              <w:rPr>
                <w:szCs w:val="28"/>
              </w:rPr>
            </w:pPr>
            <w:r>
              <w:t>Кнопка проверки сопротивления изоляции</w:t>
            </w:r>
          </w:p>
        </w:tc>
      </w:tr>
      <w:tr w:rsidR="00C5146F" w:rsidRPr="00661B39" w14:paraId="2CAFFC80" w14:textId="77777777" w:rsidTr="00424A23">
        <w:tc>
          <w:tcPr>
            <w:tcW w:w="739" w:type="dxa"/>
            <w:vAlign w:val="center"/>
          </w:tcPr>
          <w:p w14:paraId="08463C14" w14:textId="4D494316" w:rsidR="00C5146F" w:rsidRPr="00901856" w:rsidRDefault="00C5146F" w:rsidP="00424A2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7" w:type="dxa"/>
            <w:vAlign w:val="center"/>
          </w:tcPr>
          <w:p w14:paraId="097B70BC" w14:textId="77777777" w:rsidR="00C5146F" w:rsidRPr="00661B39" w:rsidRDefault="00C5146F" w:rsidP="00424A2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АВАРИЯ</w:t>
            </w:r>
          </w:p>
        </w:tc>
        <w:tc>
          <w:tcPr>
            <w:tcW w:w="6067" w:type="dxa"/>
            <w:vAlign w:val="center"/>
          </w:tcPr>
          <w:p w14:paraId="5FA088E1" w14:textId="77777777" w:rsidR="00C5146F" w:rsidRPr="00901856" w:rsidRDefault="00C5146F" w:rsidP="00424A2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Индикатор низкого сопротивления изоляции – менее </w:t>
            </w:r>
            <w:r>
              <w:rPr>
                <w:szCs w:val="28"/>
                <w:lang w:val="en-US"/>
              </w:rPr>
              <w:t>R</w:t>
            </w:r>
            <w:r w:rsidRPr="00901856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уставки</w:t>
            </w:r>
          </w:p>
        </w:tc>
      </w:tr>
      <w:tr w:rsidR="00C5146F" w:rsidRPr="00BF3EF3" w14:paraId="35BAE45F" w14:textId="77777777" w:rsidTr="00424A23">
        <w:tc>
          <w:tcPr>
            <w:tcW w:w="739" w:type="dxa"/>
            <w:vAlign w:val="center"/>
          </w:tcPr>
          <w:p w14:paraId="76768F64" w14:textId="4DC54EE9" w:rsidR="00C5146F" w:rsidRPr="00901856" w:rsidRDefault="00C5146F" w:rsidP="00424A2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7, 8</w:t>
            </w:r>
          </w:p>
        </w:tc>
        <w:tc>
          <w:tcPr>
            <w:tcW w:w="3117" w:type="dxa"/>
            <w:vAlign w:val="center"/>
          </w:tcPr>
          <w:p w14:paraId="3D67E7D0" w14:textId="77777777" w:rsidR="00C5146F" w:rsidRPr="00901856" w:rsidRDefault="00C5146F" w:rsidP="00424A2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Клеммные колодки</w:t>
            </w:r>
          </w:p>
        </w:tc>
        <w:tc>
          <w:tcPr>
            <w:tcW w:w="6067" w:type="dxa"/>
            <w:vAlign w:val="center"/>
          </w:tcPr>
          <w:p w14:paraId="5634F366" w14:textId="6BD9E97E" w:rsidR="00C5146F" w:rsidRPr="001A088E" w:rsidRDefault="00C5146F" w:rsidP="00424A2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Клеммные соединители</w:t>
            </w:r>
            <w:r w:rsidRPr="001A088E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NC</w:t>
            </w:r>
            <w:r w:rsidRPr="001A088E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COM</w:t>
            </w:r>
            <w:r w:rsidRPr="001A088E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NO</w:t>
            </w:r>
            <w:r w:rsidRPr="001A088E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Sw</w:t>
            </w:r>
            <w:proofErr w:type="spellEnd"/>
            <w:r w:rsidRPr="001A088E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Sw</w:t>
            </w:r>
            <w:proofErr w:type="spellEnd"/>
            <w:r w:rsidRPr="001A088E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Led</w:t>
            </w:r>
            <w:r w:rsidRPr="001A088E">
              <w:rPr>
                <w:szCs w:val="28"/>
              </w:rPr>
              <w:t xml:space="preserve">+, </w:t>
            </w:r>
            <w:r>
              <w:rPr>
                <w:szCs w:val="28"/>
                <w:lang w:val="en-US"/>
              </w:rPr>
              <w:t>Led</w:t>
            </w:r>
            <w:r w:rsidRPr="001A088E">
              <w:rPr>
                <w:szCs w:val="28"/>
              </w:rPr>
              <w:t>- (</w:t>
            </w:r>
            <w:r>
              <w:rPr>
                <w:szCs w:val="28"/>
              </w:rPr>
              <w:t>рисунок</w:t>
            </w:r>
            <w:r w:rsidRPr="001A088E">
              <w:rPr>
                <w:szCs w:val="28"/>
              </w:rPr>
              <w:t xml:space="preserve"> 2)</w:t>
            </w:r>
          </w:p>
          <w:p w14:paraId="486A6BEB" w14:textId="7DB70662" w:rsidR="00C5146F" w:rsidRPr="00BF3EF3" w:rsidRDefault="00C5146F" w:rsidP="00424A2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Клеммные соединители +</w:t>
            </w:r>
            <w:r>
              <w:rPr>
                <w:szCs w:val="28"/>
                <w:lang w:val="en-US"/>
              </w:rPr>
              <w:t>U</w:t>
            </w:r>
            <w:r w:rsidRPr="00BF3EF3">
              <w:rPr>
                <w:szCs w:val="28"/>
              </w:rPr>
              <w:t>изм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Pe</w:t>
            </w:r>
            <w:r>
              <w:rPr>
                <w:szCs w:val="28"/>
              </w:rPr>
              <w:t>,</w:t>
            </w:r>
            <w:r w:rsidR="00411B49" w:rsidRPr="00411B49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изм</w:t>
            </w:r>
            <w:r w:rsidR="00411B49">
              <w:rPr>
                <w:szCs w:val="28"/>
              </w:rPr>
              <w:t xml:space="preserve"> (</w:t>
            </w:r>
            <w:proofErr w:type="spellStart"/>
            <w:r w:rsidR="00411B49">
              <w:rPr>
                <w:szCs w:val="28"/>
              </w:rPr>
              <w:t>рис</w:t>
            </w:r>
            <w:r>
              <w:rPr>
                <w:szCs w:val="28"/>
              </w:rPr>
              <w:t>сунок</w:t>
            </w:r>
            <w:proofErr w:type="spellEnd"/>
            <w:r w:rsidRPr="001A088E">
              <w:rPr>
                <w:szCs w:val="28"/>
              </w:rPr>
              <w:t xml:space="preserve"> 3)</w:t>
            </w:r>
          </w:p>
        </w:tc>
      </w:tr>
    </w:tbl>
    <w:p w14:paraId="5DD7EDB9" w14:textId="2817EE9D" w:rsidR="0098403C" w:rsidRDefault="0098403C" w:rsidP="00C5146F">
      <w:pPr>
        <w:tabs>
          <w:tab w:val="left" w:pos="1276"/>
        </w:tabs>
        <w:spacing w:line="360" w:lineRule="auto"/>
        <w:rPr>
          <w:snapToGrid/>
          <w:szCs w:val="28"/>
        </w:rPr>
      </w:pPr>
    </w:p>
    <w:p w14:paraId="3929BF46" w14:textId="77777777" w:rsidR="0098403C" w:rsidRDefault="0098403C">
      <w:pPr>
        <w:spacing w:after="0"/>
        <w:ind w:left="0" w:firstLine="0"/>
        <w:contextualSpacing w:val="0"/>
        <w:jc w:val="left"/>
        <w:rPr>
          <w:snapToGrid/>
          <w:szCs w:val="28"/>
        </w:rPr>
      </w:pPr>
      <w:r>
        <w:rPr>
          <w:snapToGrid/>
          <w:szCs w:val="28"/>
        </w:rPr>
        <w:br w:type="page"/>
      </w:r>
    </w:p>
    <w:p w14:paraId="34CFEF31" w14:textId="77777777" w:rsidR="00C5146F" w:rsidRPr="00BF3EF3" w:rsidRDefault="00C5146F" w:rsidP="00C5146F">
      <w:pPr>
        <w:tabs>
          <w:tab w:val="left" w:pos="1276"/>
        </w:tabs>
        <w:spacing w:line="360" w:lineRule="auto"/>
        <w:rPr>
          <w:snapToGrid/>
          <w:szCs w:val="28"/>
        </w:rPr>
      </w:pPr>
    </w:p>
    <w:p w14:paraId="3FC7AA8C" w14:textId="63A72E59" w:rsidR="00C5146F" w:rsidRDefault="00F818D3" w:rsidP="00C5146F">
      <w:pPr>
        <w:ind w:left="0" w:firstLine="0"/>
        <w:jc w:val="center"/>
      </w:pPr>
      <w:r>
        <w:rPr>
          <w:noProof/>
          <w:snapToGrid/>
        </w:rPr>
        <w:drawing>
          <wp:inline distT="0" distB="0" distL="0" distR="0" wp14:anchorId="1FA9EDD1" wp14:editId="7C86E48E">
            <wp:extent cx="2449286" cy="754956"/>
            <wp:effectExtent l="0" t="0" r="0" b="762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085" cy="7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9C9E" w14:textId="77777777" w:rsidR="00C5146F" w:rsidRPr="00F95AB2" w:rsidRDefault="00C5146F" w:rsidP="00C5146F">
      <w:pPr>
        <w:jc w:val="center"/>
        <w:rPr>
          <w:sz w:val="20"/>
        </w:rPr>
      </w:pPr>
    </w:p>
    <w:p w14:paraId="4F13387B" w14:textId="6ED8B412" w:rsidR="00C5146F" w:rsidRDefault="00C5146F" w:rsidP="00C5146F">
      <w:pPr>
        <w:ind w:left="0" w:firstLine="0"/>
        <w:jc w:val="center"/>
      </w:pPr>
      <w:r>
        <w:t xml:space="preserve">Рисунок 2 – Клеммная колодка в верхней части УКИ-2 (вид </w:t>
      </w:r>
      <w:r w:rsidR="00B94A77">
        <w:t>со стороны клемм</w:t>
      </w:r>
      <w:r w:rsidR="0098403C">
        <w:t>ных колодок</w:t>
      </w:r>
      <w:r>
        <w:t>)</w:t>
      </w:r>
    </w:p>
    <w:p w14:paraId="2F6AB3C8" w14:textId="2F96BE1B" w:rsidR="00F818D3" w:rsidRDefault="00F818D3">
      <w:pPr>
        <w:spacing w:after="0"/>
        <w:ind w:left="0" w:firstLine="0"/>
        <w:contextualSpacing w:val="0"/>
        <w:jc w:val="left"/>
      </w:pPr>
    </w:p>
    <w:p w14:paraId="6B0DE5A2" w14:textId="77777777" w:rsidR="00C5146F" w:rsidRDefault="00C5146F" w:rsidP="00C5146F">
      <w:pPr>
        <w:jc w:val="center"/>
      </w:pPr>
    </w:p>
    <w:p w14:paraId="2B7FC51E" w14:textId="05954F49" w:rsidR="00C5146F" w:rsidRDefault="00F818D3" w:rsidP="00C5146F">
      <w:pPr>
        <w:ind w:left="0" w:firstLine="0"/>
        <w:jc w:val="center"/>
      </w:pPr>
      <w:r>
        <w:rPr>
          <w:noProof/>
          <w:snapToGrid/>
        </w:rPr>
        <w:drawing>
          <wp:inline distT="0" distB="0" distL="0" distR="0" wp14:anchorId="4C0F6169" wp14:editId="7AEA26BB">
            <wp:extent cx="990600" cy="656868"/>
            <wp:effectExtent l="0" t="0" r="0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09" cy="6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D1FC" w14:textId="77777777" w:rsidR="00C5146F" w:rsidRPr="00F95AB2" w:rsidRDefault="00C5146F" w:rsidP="00C5146F">
      <w:pPr>
        <w:jc w:val="center"/>
        <w:rPr>
          <w:sz w:val="20"/>
        </w:rPr>
      </w:pPr>
    </w:p>
    <w:p w14:paraId="76B99253" w14:textId="788E1C6E" w:rsidR="00C5146F" w:rsidRDefault="00C5146F" w:rsidP="00C5146F">
      <w:pPr>
        <w:ind w:left="0" w:firstLine="0"/>
        <w:jc w:val="center"/>
      </w:pPr>
      <w:r>
        <w:t xml:space="preserve">Рисунок 3 – Клеммная колодка в нижней части УКИ-2 (вид </w:t>
      </w:r>
      <w:r w:rsidR="0098403C">
        <w:t>со стороны клеммных колодок</w:t>
      </w:r>
      <w:r>
        <w:t>)</w:t>
      </w:r>
    </w:p>
    <w:p w14:paraId="0E73A369" w14:textId="77777777" w:rsidR="00C5146F" w:rsidRDefault="00C5146F" w:rsidP="00D0414F">
      <w:pPr>
        <w:jc w:val="center"/>
      </w:pPr>
    </w:p>
    <w:p w14:paraId="64A79A8F" w14:textId="08D3720E" w:rsidR="00C5146F" w:rsidRDefault="00C5146F" w:rsidP="00C5146F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УКИ-2 содержатся линейка светодиодов (индицирует сопротивление изоляции), светодиодный индикатор «АВАРИЯ», кнопка проверки </w:t>
      </w:r>
      <w:r>
        <w:rPr>
          <w:szCs w:val="28"/>
        </w:rPr>
        <w:t xml:space="preserve">сопротивления </w:t>
      </w:r>
      <w:r>
        <w:t xml:space="preserve">изоляции «ТЕСТ». В нижней и верхней частях УКИ-2 содержатся клеммные соединители (далее по тексту клеммы) для подключения: контролируемой цепи, устройства управления, дистанционной кнопки проверки </w:t>
      </w:r>
      <w:r>
        <w:rPr>
          <w:szCs w:val="28"/>
        </w:rPr>
        <w:t xml:space="preserve">сопротивления </w:t>
      </w:r>
      <w:r>
        <w:t>изоляции «ТЕСТ», внешнего индикатора «ИЗОЛЯЦИЯ». При этом клеммы подключения контролируемой цепи и устройства управления гальванически развязаны.</w:t>
      </w:r>
    </w:p>
    <w:p w14:paraId="583F7EA9" w14:textId="77777777"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545A43">
        <w:t xml:space="preserve"> и индикации приведено в п.1.4.3</w:t>
      </w:r>
      <w:r w:rsidRPr="00232B6D">
        <w:t>.1</w:t>
      </w:r>
      <w:r>
        <w:t>.</w:t>
      </w:r>
    </w:p>
    <w:p w14:paraId="16EAFC87" w14:textId="77777777"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14:paraId="4FE6866F" w14:textId="77777777"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на рисунке 2.</w:t>
      </w:r>
    </w:p>
    <w:p w14:paraId="59C01D6D" w14:textId="77777777" w:rsidR="00833E54" w:rsidRDefault="00A579DD" w:rsidP="00C524CC">
      <w:pPr>
        <w:pStyle w:val="6"/>
        <w:spacing w:before="120" w:after="0" w:line="360" w:lineRule="auto"/>
      </w:pPr>
      <w:r>
        <w:t xml:space="preserve">Устройство </w:t>
      </w:r>
      <w:r w:rsidR="00061F16">
        <w:t>УКИ-2</w:t>
      </w:r>
    </w:p>
    <w:p w14:paraId="3A35B4EA" w14:textId="77777777" w:rsidR="00CF236A" w:rsidRDefault="00833E54" w:rsidP="00FD01EA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061F16">
        <w:t>УКИ-2</w:t>
      </w:r>
      <w:r w:rsidR="002835BB">
        <w:t xml:space="preserve"> входят устройство к</w:t>
      </w:r>
      <w:r w:rsidR="0062757F">
        <w:t>онтроля изоляции УКИ-2, светодиодный</w:t>
      </w:r>
      <w:r w:rsidR="002835BB">
        <w:t xml:space="preserve"> индикатор «АВАРИЯ»</w:t>
      </w:r>
      <w:r w:rsidR="00FC4F81">
        <w:t xml:space="preserve">, кнопка проверки </w:t>
      </w:r>
      <w:r w:rsidR="00C71AF3">
        <w:rPr>
          <w:szCs w:val="28"/>
        </w:rPr>
        <w:t xml:space="preserve">сопротивления </w:t>
      </w:r>
      <w:r w:rsidR="00FC4F81">
        <w:t>изоляции «ТЕСТ», переключатель выбора порога срабатывания</w:t>
      </w:r>
      <w:r w:rsidR="00C8173C">
        <w:t xml:space="preserve"> по минимальному значению сопротивления изоляции</w:t>
      </w:r>
      <w:r w:rsidR="001C7C67">
        <w:t xml:space="preserve"> и клеммы</w:t>
      </w:r>
      <w:r w:rsidR="00FC4F81">
        <w:t xml:space="preserve"> подключения внешних устройств</w:t>
      </w:r>
      <w:r w:rsidR="00FD01EA">
        <w:t>.</w:t>
      </w:r>
      <w:r w:rsidR="00FC4F81">
        <w:t xml:space="preserve"> </w:t>
      </w:r>
    </w:p>
    <w:p w14:paraId="396A5870" w14:textId="77777777" w:rsidR="006673EF" w:rsidRDefault="00CF236A" w:rsidP="00CF236A">
      <w:pPr>
        <w:pStyle w:val="3"/>
        <w:tabs>
          <w:tab w:val="left" w:pos="1701"/>
        </w:tabs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5E6078B0" w14:textId="77777777" w:rsidR="00C5146F" w:rsidRDefault="00C5146F" w:rsidP="00FD01EA">
      <w:pPr>
        <w:pStyle w:val="4"/>
        <w:tabs>
          <w:tab w:val="left" w:pos="1701"/>
        </w:tabs>
        <w:ind w:firstLine="709"/>
      </w:pPr>
      <w:r>
        <w:t>Органы управления и индикации по своему функциональному назначению объединены на лицевой панели УКИ-2. Расположение органов управления и индикации на УКИ-2 представлено на рисунке 1</w:t>
      </w:r>
    </w:p>
    <w:p w14:paraId="1A9E9C43" w14:textId="77777777" w:rsidR="002C17B9" w:rsidRPr="002C17B9" w:rsidRDefault="002C17B9" w:rsidP="002C17B9"/>
    <w:p w14:paraId="51DD67CB" w14:textId="77777777" w:rsidR="00830DE1" w:rsidRDefault="005D3546" w:rsidP="00600179">
      <w:pPr>
        <w:pStyle w:val="2"/>
        <w:spacing w:after="0"/>
        <w:ind w:firstLine="709"/>
      </w:pPr>
      <w:bookmarkStart w:id="6" w:name="_Toc499757556"/>
      <w:r>
        <w:t>Режимы</w:t>
      </w:r>
      <w:r w:rsidR="006C02FE">
        <w:t xml:space="preserve"> работы изделия</w:t>
      </w:r>
      <w:bookmarkEnd w:id="6"/>
    </w:p>
    <w:p w14:paraId="35E3AC17" w14:textId="77777777" w:rsidR="0020507B" w:rsidRDefault="0076370E" w:rsidP="0015339B">
      <w:pPr>
        <w:pStyle w:val="6"/>
        <w:spacing w:after="0" w:line="276" w:lineRule="auto"/>
      </w:pPr>
      <w:r>
        <w:t xml:space="preserve">Работа </w:t>
      </w:r>
      <w:r w:rsidR="00061F16">
        <w:t>УКИ-2</w:t>
      </w:r>
      <w:r w:rsidR="006C02FE">
        <w:t xml:space="preserve"> </w:t>
      </w:r>
      <w:r w:rsidR="004D783D">
        <w:t>основывается</w:t>
      </w:r>
      <w:r>
        <w:t xml:space="preserve"> на </w:t>
      </w:r>
      <w:r w:rsidR="00600179">
        <w:t>измерении на</w:t>
      </w:r>
      <w:r w:rsidR="0020507B">
        <w:t>пряжения сети постоянного тока,</w:t>
      </w:r>
      <w:r w:rsidR="00600179">
        <w:t xml:space="preserve"> </w:t>
      </w:r>
      <w:r w:rsidR="00352A64">
        <w:t xml:space="preserve">поочередном </w:t>
      </w:r>
      <w:r w:rsidR="0058409E">
        <w:t xml:space="preserve">замыкании </w:t>
      </w:r>
      <w:r>
        <w:t>положительног</w:t>
      </w:r>
      <w:r w:rsidR="004D783D">
        <w:t xml:space="preserve">о и отрицательного напряжений </w:t>
      </w:r>
      <w:r w:rsidR="004D783D">
        <w:lastRenderedPageBreak/>
        <w:t>полюсов</w:t>
      </w:r>
      <w:r>
        <w:t xml:space="preserve"> сети постоянного тока</w:t>
      </w:r>
      <w:r w:rsidR="0058409E">
        <w:t xml:space="preserve"> на «землю</w:t>
      </w:r>
      <w:r w:rsidR="00352A64">
        <w:t>»</w:t>
      </w:r>
      <w:r w:rsidR="0058409E">
        <w:t xml:space="preserve"> через известное сопротивление «</w:t>
      </w:r>
      <w:r w:rsidR="0058409E">
        <w:rPr>
          <w:lang w:val="en-US"/>
        </w:rPr>
        <w:t>R</w:t>
      </w:r>
      <w:r w:rsidR="0058409E">
        <w:t xml:space="preserve">» </w:t>
      </w:r>
      <w:r w:rsidR="0020507B">
        <w:t xml:space="preserve">и измерении напряжений на полюсах </w:t>
      </w:r>
      <w:r w:rsidR="0058409E">
        <w:t xml:space="preserve">(подключается известное сопротивление к положительному полюсу сети постоянного тока и измеряется напряжение между отрицательным полюсом и </w:t>
      </w:r>
      <w:r w:rsidR="0020507B">
        <w:t>«землей»,</w:t>
      </w:r>
      <w:r w:rsidR="0058409E">
        <w:t xml:space="preserve"> </w:t>
      </w:r>
      <w:r w:rsidR="00545A43">
        <w:t xml:space="preserve">а </w:t>
      </w:r>
      <w:r w:rsidR="0058409E">
        <w:t>затем подключается известное сопротивление к отрицательному полюсу сети постоянного тока и измеряется напряжение между положительным полюсом и «землей»)</w:t>
      </w:r>
      <w:r w:rsidR="00352A64">
        <w:t xml:space="preserve">. </w:t>
      </w:r>
    </w:p>
    <w:p w14:paraId="7A4DC3EC" w14:textId="77777777" w:rsidR="0015339B" w:rsidRDefault="0058409E" w:rsidP="0020507B">
      <w:pPr>
        <w:pStyle w:val="6"/>
        <w:numPr>
          <w:ilvl w:val="0"/>
          <w:numId w:val="0"/>
        </w:numPr>
        <w:spacing w:after="0" w:line="276" w:lineRule="auto"/>
        <w:ind w:firstLine="709"/>
      </w:pPr>
      <w:r>
        <w:t>По</w:t>
      </w:r>
      <w:r w:rsidR="00CD5F71">
        <w:t xml:space="preserve"> измеренным значениям напряжения сети, напряжений на полюсах сети</w:t>
      </w:r>
      <w:r>
        <w:t xml:space="preserve"> вычисляется сопротивление изоляции</w:t>
      </w:r>
      <w:r w:rsidR="0015339B">
        <w:t xml:space="preserve">. </w:t>
      </w:r>
    </w:p>
    <w:p w14:paraId="14621F36" w14:textId="77777777" w:rsidR="0015339B" w:rsidRDefault="0015339B" w:rsidP="00600179">
      <w:pPr>
        <w:spacing w:after="0"/>
        <w:ind w:left="0" w:firstLine="709"/>
      </w:pPr>
      <w:r>
        <w:t xml:space="preserve">При снижении </w:t>
      </w:r>
      <w:r w:rsidR="004D783D">
        <w:t>сопротивления</w:t>
      </w:r>
      <w:r>
        <w:t xml:space="preserve"> изоляции ниже порогового значения ос</w:t>
      </w:r>
      <w:r w:rsidR="00CA02FB">
        <w:t>уществляются следующие действия:</w:t>
      </w:r>
    </w:p>
    <w:p w14:paraId="13541271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на УКИ-2 </w:t>
      </w:r>
      <w:r w:rsidR="0015339B">
        <w:t>высвечивается светодиодный индикатор «АВАРИЯ»;</w:t>
      </w:r>
    </w:p>
    <w:p w14:paraId="1B5438E4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>УКИ-2 выдает</w:t>
      </w:r>
      <w:r w:rsidR="004D783D">
        <w:t xml:space="preserve"> сигнал на замыкание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</w:t>
      </w:r>
      <w:r w:rsidR="0015339B" w:rsidRPr="003849CD">
        <w:t>С</w:t>
      </w:r>
      <w:r w:rsidR="00DA30DB">
        <w:t xml:space="preserve"> (замыкание клемм</w:t>
      </w:r>
      <w:r w:rsidR="0015339B">
        <w:t xml:space="preserve"> </w:t>
      </w:r>
      <w:proofErr w:type="gramStart"/>
      <w:r w:rsidR="0015339B">
        <w:t>8-9</w:t>
      </w:r>
      <w:proofErr w:type="gramEnd"/>
      <w:r w:rsidR="00C826A8">
        <w:t>, согласно рисунку 2</w:t>
      </w:r>
      <w:r w:rsidR="0015339B">
        <w:t>);</w:t>
      </w:r>
    </w:p>
    <w:p w14:paraId="09175361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УКИ-2 </w:t>
      </w:r>
      <w:r w:rsidR="00DA30DB">
        <w:t>выдает</w:t>
      </w:r>
      <w:r w:rsidR="004D783D">
        <w:t xml:space="preserve"> сигнал на размыкание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NO</w:t>
      </w:r>
      <w:r w:rsidR="00DA30DB">
        <w:t xml:space="preserve"> (размыкание клемм</w:t>
      </w:r>
      <w:r w:rsidR="004D783D">
        <w:t xml:space="preserve"> </w:t>
      </w:r>
      <w:proofErr w:type="gramStart"/>
      <w:r w:rsidR="004D783D">
        <w:t>8-10</w:t>
      </w:r>
      <w:proofErr w:type="gramEnd"/>
      <w:r w:rsidR="00C826A8">
        <w:t>, согласно рисунку 2</w:t>
      </w:r>
      <w:r w:rsidR="004D783D">
        <w:t>)</w:t>
      </w:r>
      <w:r w:rsidR="0015339B">
        <w:t>;</w:t>
      </w:r>
      <w:r>
        <w:t xml:space="preserve"> </w:t>
      </w:r>
    </w:p>
    <w:p w14:paraId="5EE66DD4" w14:textId="77777777" w:rsidR="00830DE1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с УКИ-2 </w:t>
      </w:r>
      <w:r w:rsidR="0015339B">
        <w:t xml:space="preserve">выдается в адрес устройства управления </w:t>
      </w:r>
      <w:r w:rsidR="00C8173C">
        <w:t>сигнал</w:t>
      </w:r>
      <w:r w:rsidR="0015339B">
        <w:t xml:space="preserve"> о низком сопротивлении изоляции.</w:t>
      </w:r>
    </w:p>
    <w:p w14:paraId="491043B1" w14:textId="77777777" w:rsidR="001E7550" w:rsidRPr="00280EAF" w:rsidRDefault="00B720D7" w:rsidP="0058409E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7" w:name="_Toc499757557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7"/>
    </w:p>
    <w:p w14:paraId="1001C9CD" w14:textId="77777777" w:rsidR="00284891" w:rsidRPr="006C215E" w:rsidRDefault="006C02FE" w:rsidP="0058409E">
      <w:pPr>
        <w:pStyle w:val="2"/>
        <w:spacing w:after="0" w:line="276" w:lineRule="auto"/>
        <w:ind w:firstLine="709"/>
      </w:pPr>
      <w:bookmarkStart w:id="8" w:name="_Toc499757558"/>
      <w:r>
        <w:t>Меры</w:t>
      </w:r>
      <w:r w:rsidR="00284891" w:rsidRPr="006C215E">
        <w:t xml:space="preserve"> безопасности</w:t>
      </w:r>
      <w:bookmarkEnd w:id="8"/>
    </w:p>
    <w:p w14:paraId="2FA7718D" w14:textId="77777777" w:rsidR="00F861BB" w:rsidRDefault="0010476E" w:rsidP="00600179">
      <w:pPr>
        <w:pStyle w:val="6"/>
        <w:spacing w:after="0"/>
      </w:pPr>
      <w:r w:rsidRPr="006C215E">
        <w:t xml:space="preserve">К обслуживанию </w:t>
      </w:r>
      <w:r w:rsidR="00061F16">
        <w:t>УКИ-2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45BBEAEA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552FF1CB" w14:textId="77777777"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061F16">
        <w:t>УКИ-2</w:t>
      </w:r>
    </w:p>
    <w:p w14:paraId="2B5BC9F8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061F16">
        <w:t>УКИ-2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14:paraId="7B600508" w14:textId="77777777" w:rsidR="00F861BB" w:rsidRDefault="00FD2C9A" w:rsidP="00BA0857">
      <w:pPr>
        <w:pStyle w:val="5"/>
        <w:tabs>
          <w:tab w:val="left" w:pos="1134"/>
        </w:tabs>
        <w:spacing w:after="0"/>
        <w:ind w:left="0" w:firstLine="709"/>
      </w:pPr>
      <w:r>
        <w:t>не прикасаться к клемм</w:t>
      </w:r>
      <w:r w:rsidR="004D783D">
        <w:t>ам</w:t>
      </w:r>
      <w:r w:rsidR="00F861BB" w:rsidRPr="00426222">
        <w:t>, находящимся под напряжением</w:t>
      </w:r>
      <w:r w:rsidR="00F861BB">
        <w:t>;</w:t>
      </w:r>
    </w:p>
    <w:p w14:paraId="2DAE1139" w14:textId="77777777" w:rsidR="00F861BB" w:rsidRDefault="00F861BB" w:rsidP="00BA0857">
      <w:pPr>
        <w:pStyle w:val="5"/>
        <w:tabs>
          <w:tab w:val="left" w:pos="1134"/>
        </w:tabs>
        <w:spacing w:after="0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061F16">
        <w:t>УКИ-2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14:paraId="09D7815D" w14:textId="77777777" w:rsidR="00F861BB" w:rsidRDefault="002B4A73" w:rsidP="00BA0857">
      <w:pPr>
        <w:pStyle w:val="5"/>
        <w:tabs>
          <w:tab w:val="left" w:pos="1134"/>
        </w:tabs>
        <w:spacing w:after="0"/>
        <w:ind w:left="0" w:firstLine="709"/>
      </w:pPr>
      <w:r>
        <w:t xml:space="preserve">не допускать работы </w:t>
      </w:r>
      <w:r w:rsidR="00061F16">
        <w:t>УКИ-2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2B8A9578" w14:textId="77777777" w:rsidR="00F861BB" w:rsidRDefault="00061F16" w:rsidP="00F861BB">
      <w:pPr>
        <w:pStyle w:val="6"/>
      </w:pPr>
      <w:r>
        <w:t>УКИ-2</w:t>
      </w:r>
      <w:r w:rsidR="005D3546" w:rsidRPr="006C215E">
        <w:t xml:space="preserve"> </w:t>
      </w:r>
      <w:r w:rsidR="00227AB3">
        <w:t>во 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14:paraId="7E94D769" w14:textId="77777777" w:rsidR="00F861BB" w:rsidRDefault="00F861BB" w:rsidP="00BA0857">
      <w:pPr>
        <w:pStyle w:val="6"/>
        <w:spacing w:after="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2F18C78A" w14:textId="77777777" w:rsidR="002330E2" w:rsidRPr="00003510" w:rsidRDefault="002330E2" w:rsidP="005D3546">
      <w:pPr>
        <w:pStyle w:val="2"/>
        <w:spacing w:after="0" w:line="276" w:lineRule="auto"/>
        <w:ind w:firstLine="709"/>
      </w:pPr>
      <w:bookmarkStart w:id="9" w:name="_Toc499757559"/>
      <w:r w:rsidRPr="00003510">
        <w:t xml:space="preserve">Монтаж </w:t>
      </w:r>
      <w:r w:rsidR="005D3546">
        <w:t>УКИ-</w:t>
      </w:r>
      <w:r w:rsidR="00061F16">
        <w:t>2</w:t>
      </w:r>
      <w:bookmarkEnd w:id="9"/>
    </w:p>
    <w:p w14:paraId="64ABBE4A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061F16">
        <w:t>УКИ-2</w:t>
      </w:r>
      <w:r w:rsidR="002B4A73">
        <w:t xml:space="preserve">. При распаковывании </w:t>
      </w:r>
      <w:r w:rsidR="00061F16">
        <w:t>УКИ-2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2BB00FD3" w14:textId="77777777" w:rsidR="00F861BB" w:rsidRDefault="002B4A73" w:rsidP="001C6501">
      <w:pPr>
        <w:pStyle w:val="6"/>
        <w:spacing w:after="0" w:line="276" w:lineRule="auto"/>
      </w:pPr>
      <w:r>
        <w:lastRenderedPageBreak/>
        <w:t xml:space="preserve">Проверить комплектность </w:t>
      </w:r>
      <w:r w:rsidR="00061F16">
        <w:t>УКИ-2</w:t>
      </w:r>
      <w:r w:rsidR="00F861BB">
        <w:t>,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14:paraId="1C5BDD8F" w14:textId="77777777" w:rsidR="00F861BB" w:rsidRDefault="00F861BB" w:rsidP="001C6501">
      <w:pPr>
        <w:pStyle w:val="6"/>
        <w:spacing w:after="0" w:line="276" w:lineRule="auto"/>
      </w:pPr>
      <w:r w:rsidRPr="00426222">
        <w:t xml:space="preserve">Проверить внешним осмотром целостность </w:t>
      </w:r>
      <w:r w:rsidR="00C524CC">
        <w:t>пластмассового корпуса</w:t>
      </w:r>
      <w:r w:rsidR="002B4A73">
        <w:t xml:space="preserve"> </w:t>
      </w:r>
      <w:r w:rsidR="00061F16">
        <w:t>УКИ-2</w:t>
      </w:r>
      <w:r>
        <w:t>.</w:t>
      </w:r>
      <w:r w:rsidR="005D3546">
        <w:t xml:space="preserve"> </w:t>
      </w:r>
    </w:p>
    <w:p w14:paraId="0B4F6A81" w14:textId="77777777"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061F16">
        <w:t>УКИ-2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4D783D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14:paraId="00B58925" w14:textId="77777777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 xml:space="preserve">ть соединительные кабели к </w:t>
      </w:r>
      <w:r w:rsidR="00061F16">
        <w:t>УКИ-2</w:t>
      </w:r>
      <w:r>
        <w:t xml:space="preserve">, согласно </w:t>
      </w:r>
      <w:r w:rsidR="005D3546">
        <w:t>рисунку 2</w:t>
      </w:r>
      <w:r w:rsidR="00F85FBB">
        <w:t>.</w:t>
      </w:r>
    </w:p>
    <w:p w14:paraId="4F5AFF59" w14:textId="77777777" w:rsidR="002330E2" w:rsidRDefault="001C6501" w:rsidP="001C6501">
      <w:pPr>
        <w:spacing w:after="0" w:line="276" w:lineRule="auto"/>
        <w:ind w:left="0" w:firstLine="709"/>
      </w:pPr>
      <w:r>
        <w:t xml:space="preserve">Внимание: перед подключением соединений кабельных убедиться в отсутствии на них напряжения </w:t>
      </w:r>
      <w:r w:rsidR="00227AB3">
        <w:t>постоянного</w:t>
      </w:r>
      <w:r>
        <w:t xml:space="preserve"> тока.</w:t>
      </w:r>
    </w:p>
    <w:p w14:paraId="7102C7EE" w14:textId="77777777" w:rsidR="005D3546" w:rsidRPr="005D3546" w:rsidRDefault="005D3546" w:rsidP="005D3546">
      <w:pPr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061F16">
        <w:rPr>
          <w:szCs w:val="28"/>
        </w:rPr>
        <w:t xml:space="preserve"> клемм</w:t>
      </w:r>
      <w:r w:rsidR="004D783D">
        <w:rPr>
          <w:szCs w:val="28"/>
        </w:rPr>
        <w:t xml:space="preserve">ам </w:t>
      </w:r>
      <w:r w:rsidR="00061F16">
        <w:rPr>
          <w:szCs w:val="28"/>
        </w:rPr>
        <w:t>УКИ-2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14:paraId="12BCEF86" w14:textId="77777777" w:rsidR="005D3546" w:rsidRPr="005D3546" w:rsidRDefault="00061F1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+27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положительный полюс сети постоянного тока</w:t>
      </w:r>
      <w:r w:rsidR="005D3546" w:rsidRPr="005D3546">
        <w:rPr>
          <w:szCs w:val="28"/>
        </w:rPr>
        <w:t>;</w:t>
      </w:r>
    </w:p>
    <w:p w14:paraId="753D971B" w14:textId="77777777" w:rsidR="005D3546" w:rsidRPr="005D3546" w:rsidRDefault="00061F1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-27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отрицательный полюс сети постоянного тока</w:t>
      </w:r>
      <w:r w:rsidR="005D3546" w:rsidRPr="005D3546">
        <w:rPr>
          <w:szCs w:val="28"/>
        </w:rPr>
        <w:t>;</w:t>
      </w:r>
    </w:p>
    <w:p w14:paraId="56DAE630" w14:textId="77777777" w:rsidR="005D3546" w:rsidRPr="005D3546" w:rsidRDefault="008C585D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Pe</w:t>
      </w:r>
      <w:r w:rsidR="005D3546" w:rsidRPr="005D3546">
        <w:rPr>
          <w:szCs w:val="28"/>
        </w:rPr>
        <w:t xml:space="preserve"> –</w:t>
      </w:r>
      <w:r w:rsidR="00FC4F81">
        <w:rPr>
          <w:szCs w:val="28"/>
        </w:rPr>
        <w:t xml:space="preserve"> заземленный корпус </w:t>
      </w:r>
      <w:proofErr w:type="gramStart"/>
      <w:r w:rsidR="00FC4F81">
        <w:rPr>
          <w:szCs w:val="28"/>
        </w:rPr>
        <w:t>изделия</w:t>
      </w:r>
      <w:r w:rsidR="005D3546" w:rsidRPr="005D3546">
        <w:rPr>
          <w:szCs w:val="28"/>
        </w:rPr>
        <w:t>;</w:t>
      </w:r>
      <w:proofErr w:type="gramEnd"/>
    </w:p>
    <w:p w14:paraId="26BD9130" w14:textId="77777777" w:rsidR="005D3546" w:rsidRPr="005D3546" w:rsidRDefault="00622A2B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8, 9, 10</w:t>
      </w:r>
      <w:r w:rsidR="005D3546" w:rsidRPr="005D3546">
        <w:rPr>
          <w:szCs w:val="28"/>
        </w:rPr>
        <w:t xml:space="preserve"> </w:t>
      </w:r>
      <w:proofErr w:type="gramStart"/>
      <w:r w:rsidR="005D3546" w:rsidRPr="005D3546">
        <w:rPr>
          <w:szCs w:val="28"/>
        </w:rPr>
        <w:t xml:space="preserve">–  </w:t>
      </w:r>
      <w:r w:rsidR="00C524CC">
        <w:rPr>
          <w:szCs w:val="28"/>
        </w:rPr>
        <w:t>клемм</w:t>
      </w:r>
      <w:r w:rsidR="004D783D">
        <w:rPr>
          <w:szCs w:val="28"/>
        </w:rPr>
        <w:t>ы</w:t>
      </w:r>
      <w:proofErr w:type="gramEnd"/>
      <w:r w:rsidR="004D783D">
        <w:rPr>
          <w:szCs w:val="28"/>
        </w:rPr>
        <w:t xml:space="preserve"> </w:t>
      </w:r>
      <w:r w:rsidR="005D3546" w:rsidRPr="005D3546">
        <w:rPr>
          <w:szCs w:val="28"/>
        </w:rPr>
        <w:t xml:space="preserve">подключения </w:t>
      </w:r>
      <w:r w:rsidR="008C585D">
        <w:rPr>
          <w:szCs w:val="28"/>
        </w:rPr>
        <w:t>устройства</w:t>
      </w:r>
      <w:r w:rsidR="005D3546" w:rsidRPr="005D3546">
        <w:rPr>
          <w:szCs w:val="28"/>
        </w:rPr>
        <w:t xml:space="preserve"> управления. </w:t>
      </w:r>
      <w:r w:rsidR="00273336">
        <w:rPr>
          <w:szCs w:val="28"/>
        </w:rPr>
        <w:t>Подключение к сухому размыкающему контакту исполнительного реле (</w:t>
      </w:r>
      <w:r w:rsidR="00273336">
        <w:rPr>
          <w:szCs w:val="28"/>
          <w:lang w:val="en-US"/>
        </w:rPr>
        <w:t>NC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УКИ-2 производится через к</w:t>
      </w:r>
      <w:r w:rsidR="00C524CC">
        <w:rPr>
          <w:szCs w:val="28"/>
        </w:rPr>
        <w:t>лемм</w:t>
      </w:r>
      <w:r w:rsidR="004D783D">
        <w:rPr>
          <w:szCs w:val="28"/>
        </w:rPr>
        <w:t xml:space="preserve">ы </w:t>
      </w:r>
      <w:r>
        <w:rPr>
          <w:szCs w:val="28"/>
        </w:rPr>
        <w:t xml:space="preserve">8 </w:t>
      </w:r>
      <w:r w:rsidR="005B20E7">
        <w:rPr>
          <w:szCs w:val="28"/>
        </w:rPr>
        <w:t xml:space="preserve">(переключающий контакт) </w:t>
      </w:r>
      <w:r>
        <w:rPr>
          <w:szCs w:val="28"/>
        </w:rPr>
        <w:t>и 9</w:t>
      </w:r>
      <w:r w:rsidR="005D3546" w:rsidRPr="005D3546">
        <w:rPr>
          <w:szCs w:val="28"/>
        </w:rPr>
        <w:t xml:space="preserve"> </w:t>
      </w:r>
      <w:r w:rsidR="00273336">
        <w:rPr>
          <w:szCs w:val="28"/>
        </w:rPr>
        <w:t>(нормально-замкнутый контакт)</w:t>
      </w:r>
      <w:r w:rsidR="005D3546" w:rsidRPr="005D3546">
        <w:rPr>
          <w:szCs w:val="28"/>
        </w:rPr>
        <w:t xml:space="preserve">, а </w:t>
      </w:r>
      <w:r w:rsidR="00273336">
        <w:rPr>
          <w:szCs w:val="28"/>
        </w:rPr>
        <w:t xml:space="preserve">подключение к сухому замыкающему контакту исполнительного реле </w:t>
      </w:r>
      <w:r w:rsidR="00273336" w:rsidRPr="00914E2A">
        <w:rPr>
          <w:szCs w:val="28"/>
        </w:rPr>
        <w:t>(</w:t>
      </w:r>
      <w:r w:rsidR="00273336">
        <w:rPr>
          <w:szCs w:val="28"/>
          <w:lang w:val="en-US"/>
        </w:rPr>
        <w:t>NO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УКИ-2</w:t>
      </w:r>
      <w:r w:rsidR="006C3153">
        <w:rPr>
          <w:szCs w:val="28"/>
        </w:rPr>
        <w:t xml:space="preserve"> -</w:t>
      </w:r>
      <w:r w:rsidR="00273336">
        <w:rPr>
          <w:szCs w:val="28"/>
        </w:rPr>
        <w:t xml:space="preserve"> через </w:t>
      </w:r>
      <w:r w:rsidR="00C524CC">
        <w:rPr>
          <w:szCs w:val="28"/>
        </w:rPr>
        <w:t>клемм</w:t>
      </w:r>
      <w:r w:rsidR="00457931">
        <w:rPr>
          <w:szCs w:val="28"/>
        </w:rPr>
        <w:t xml:space="preserve">ы </w:t>
      </w:r>
      <w:r>
        <w:rPr>
          <w:szCs w:val="28"/>
        </w:rPr>
        <w:t>8 и 10</w:t>
      </w:r>
      <w:r w:rsidR="00C524CC">
        <w:rPr>
          <w:szCs w:val="28"/>
        </w:rPr>
        <w:t xml:space="preserve"> </w:t>
      </w:r>
      <w:r w:rsidR="00273336">
        <w:rPr>
          <w:szCs w:val="28"/>
        </w:rPr>
        <w:t>(нормально-разомкнутый контакт)</w:t>
      </w:r>
      <w:r w:rsidR="005D3546" w:rsidRPr="005D3546">
        <w:rPr>
          <w:szCs w:val="28"/>
        </w:rPr>
        <w:t>;</w:t>
      </w:r>
    </w:p>
    <w:p w14:paraId="5177986E" w14:textId="77777777" w:rsidR="005D3546" w:rsidRPr="005D3546" w:rsidRDefault="005D354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>-</w:t>
      </w: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 xml:space="preserve"> – дистанционная кнопка </w:t>
      </w:r>
      <w:r w:rsidR="00BA0857">
        <w:t>проверки</w:t>
      </w:r>
      <w:r w:rsidR="00C71AF3">
        <w:t xml:space="preserve"> </w:t>
      </w:r>
      <w:r w:rsidR="00C71AF3">
        <w:rPr>
          <w:szCs w:val="28"/>
        </w:rPr>
        <w:t>сопротивления</w:t>
      </w:r>
      <w:r w:rsidR="00BA0857">
        <w:t xml:space="preserve"> изоляции </w:t>
      </w:r>
      <w:r w:rsidR="00914E2A">
        <w:rPr>
          <w:szCs w:val="28"/>
        </w:rPr>
        <w:t>«ТЕСТ» (аналогична кнопке «ТЕСТ» на 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proofErr w:type="gramStart"/>
      <w:r w:rsidRPr="005D3546">
        <w:rPr>
          <w:szCs w:val="28"/>
        </w:rPr>
        <w:t>);</w:t>
      </w:r>
      <w:proofErr w:type="gramEnd"/>
      <w:r w:rsidR="00BA0857">
        <w:rPr>
          <w:szCs w:val="28"/>
        </w:rPr>
        <w:t xml:space="preserve"> </w:t>
      </w:r>
    </w:p>
    <w:p w14:paraId="741FA46D" w14:textId="77777777" w:rsidR="005D3546" w:rsidRDefault="005D354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«</w:t>
      </w:r>
      <w:r w:rsidR="00A86323">
        <w:rPr>
          <w:szCs w:val="28"/>
          <w:lang w:val="en-US"/>
        </w:rPr>
        <w:t>LED</w:t>
      </w:r>
      <w:r w:rsidRPr="005D3546">
        <w:rPr>
          <w:szCs w:val="28"/>
        </w:rPr>
        <w:t>-» и</w:t>
      </w:r>
      <w:r w:rsidR="00622A2B">
        <w:rPr>
          <w:szCs w:val="28"/>
        </w:rPr>
        <w:t xml:space="preserve"> «</w:t>
      </w:r>
      <w:r w:rsidR="00A86323">
        <w:rPr>
          <w:szCs w:val="28"/>
          <w:lang w:val="en-US"/>
        </w:rPr>
        <w:t>LED</w:t>
      </w:r>
      <w:r w:rsidR="00622A2B">
        <w:rPr>
          <w:szCs w:val="28"/>
        </w:rPr>
        <w:t>+» – внешний индикатор «ИЗОЛЯЦИЯ</w:t>
      </w:r>
      <w:r w:rsidRPr="005D3546">
        <w:rPr>
          <w:szCs w:val="28"/>
        </w:rPr>
        <w:t xml:space="preserve">» (аналогичен </w:t>
      </w:r>
      <w:r w:rsidR="00C524CC">
        <w:rPr>
          <w:szCs w:val="28"/>
        </w:rPr>
        <w:t xml:space="preserve">светодиодному </w:t>
      </w:r>
      <w:r w:rsidRPr="005D3546">
        <w:rPr>
          <w:szCs w:val="28"/>
        </w:rPr>
        <w:t xml:space="preserve">индикатору «АВАРИЯ» на </w:t>
      </w:r>
      <w:r w:rsidR="00914E2A">
        <w:rPr>
          <w:szCs w:val="28"/>
        </w:rPr>
        <w:t>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r w:rsidRPr="005D3546">
        <w:rPr>
          <w:szCs w:val="28"/>
        </w:rPr>
        <w:t>)</w:t>
      </w:r>
      <w:r w:rsidR="00914E2A">
        <w:rPr>
          <w:szCs w:val="28"/>
        </w:rPr>
        <w:t>.</w:t>
      </w:r>
    </w:p>
    <w:p w14:paraId="7CF3DC16" w14:textId="77777777" w:rsidR="00A86323" w:rsidRDefault="00A86323">
      <w:pPr>
        <w:spacing w:after="0"/>
        <w:ind w:left="0" w:firstLine="0"/>
        <w:contextualSpacing w:val="0"/>
        <w:jc w:val="left"/>
        <w:rPr>
          <w:szCs w:val="28"/>
        </w:rPr>
      </w:pPr>
      <w:r>
        <w:rPr>
          <w:szCs w:val="28"/>
        </w:rPr>
        <w:br w:type="page"/>
      </w:r>
    </w:p>
    <w:p w14:paraId="324F26D0" w14:textId="77777777" w:rsidR="00914E2A" w:rsidRPr="005D3546" w:rsidRDefault="00914E2A" w:rsidP="00914E2A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2190C5EB" w14:textId="77777777" w:rsidR="005D3546" w:rsidRPr="005D3546" w:rsidRDefault="00A86323" w:rsidP="00A86323">
      <w:pPr>
        <w:tabs>
          <w:tab w:val="left" w:pos="1080"/>
        </w:tabs>
        <w:jc w:val="center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 wp14:anchorId="4298A403" wp14:editId="74D8D935">
            <wp:extent cx="4114299" cy="377590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КИ на постоянный ток - Ярлы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706" cy="380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7F5E" w14:textId="77777777" w:rsidR="00BA0857" w:rsidRDefault="00BA0857" w:rsidP="005D3546">
      <w:pPr>
        <w:ind w:firstLine="720"/>
        <w:rPr>
          <w:szCs w:val="28"/>
        </w:rPr>
      </w:pPr>
    </w:p>
    <w:p w14:paraId="4FF41F6D" w14:textId="77777777" w:rsidR="005D3546" w:rsidRDefault="005D3546" w:rsidP="00914E2A">
      <w:pPr>
        <w:ind w:firstLine="1980"/>
        <w:jc w:val="center"/>
        <w:rPr>
          <w:szCs w:val="28"/>
        </w:rPr>
      </w:pPr>
      <w:r w:rsidRPr="005D3546">
        <w:rPr>
          <w:szCs w:val="28"/>
        </w:rPr>
        <w:t xml:space="preserve">Рисунок 2 </w:t>
      </w:r>
      <w:r w:rsidR="00914E2A">
        <w:rPr>
          <w:szCs w:val="28"/>
        </w:rPr>
        <w:t xml:space="preserve">- </w:t>
      </w:r>
      <w:r w:rsidRPr="005D3546">
        <w:rPr>
          <w:szCs w:val="28"/>
        </w:rPr>
        <w:t>Типовая схема подключения</w:t>
      </w:r>
      <w:r w:rsidR="00622A2B">
        <w:rPr>
          <w:szCs w:val="28"/>
        </w:rPr>
        <w:t xml:space="preserve"> УКИ-2</w:t>
      </w:r>
    </w:p>
    <w:p w14:paraId="6366701D" w14:textId="77777777" w:rsidR="001C6501" w:rsidRDefault="002B4A73" w:rsidP="00DC6D21">
      <w:pPr>
        <w:pStyle w:val="2"/>
        <w:spacing w:after="0" w:line="360" w:lineRule="auto"/>
        <w:ind w:firstLine="709"/>
      </w:pPr>
      <w:bookmarkStart w:id="10" w:name="_Toc499757560"/>
      <w:r>
        <w:t xml:space="preserve">Использование </w:t>
      </w:r>
      <w:r w:rsidR="005D3546">
        <w:t>УКИ-</w:t>
      </w:r>
      <w:r w:rsidR="008C585D">
        <w:t>2</w:t>
      </w:r>
      <w:bookmarkEnd w:id="10"/>
    </w:p>
    <w:p w14:paraId="6BE7E85E" w14:textId="77777777"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8C585D">
        <w:t>УКИ-2</w:t>
      </w:r>
      <w:r w:rsidR="005D3546" w:rsidRPr="006C215E">
        <w:t xml:space="preserve"> </w:t>
      </w:r>
      <w:r w:rsidR="001C6501">
        <w:t>к использованию</w:t>
      </w:r>
    </w:p>
    <w:p w14:paraId="3ACA4434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7CA741A6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457931">
        <w:t>корпуса</w:t>
      </w:r>
      <w:r w:rsidRPr="009064BD">
        <w:t xml:space="preserve"> и защитного заземления</w:t>
      </w:r>
      <w:r>
        <w:t>;</w:t>
      </w:r>
    </w:p>
    <w:p w14:paraId="378E7770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6F88E085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8C585D">
        <w:t>УКИ-2</w:t>
      </w:r>
      <w:r>
        <w:t>.</w:t>
      </w:r>
    </w:p>
    <w:p w14:paraId="711A508A" w14:textId="77777777" w:rsidR="00F85FBB" w:rsidRDefault="002B4A73" w:rsidP="00457931">
      <w:pPr>
        <w:pStyle w:val="6"/>
        <w:spacing w:before="120" w:after="0" w:line="360" w:lineRule="auto"/>
      </w:pPr>
      <w:r>
        <w:t xml:space="preserve">Использование </w:t>
      </w:r>
      <w:r w:rsidR="008C585D">
        <w:t>УКИ-2</w:t>
      </w:r>
      <w:r w:rsidR="001C6501">
        <w:t xml:space="preserve"> по назначению</w:t>
      </w:r>
    </w:p>
    <w:p w14:paraId="1990B2A6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5F224F2A" w14:textId="77777777"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8C585D">
        <w:t>УКИ-2</w:t>
      </w:r>
      <w:r w:rsidR="001C6501">
        <w:t xml:space="preserve"> производится </w:t>
      </w:r>
      <w:r w:rsidR="00914E2A">
        <w:t xml:space="preserve">автоматически при </w:t>
      </w:r>
      <w:r w:rsidR="007E457C">
        <w:t>подаче питания на клеммные соединители</w:t>
      </w:r>
      <w:r w:rsidR="008C585D">
        <w:t xml:space="preserve"> +27 В, -27 В</w:t>
      </w:r>
      <w:r w:rsidR="001C6501">
        <w:t>.</w:t>
      </w:r>
    </w:p>
    <w:p w14:paraId="4243D553" w14:textId="77777777"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«ТЕСТ». </w:t>
      </w:r>
      <w:r w:rsidR="00C524CC">
        <w:t xml:space="preserve">При этом </w:t>
      </w:r>
      <w:r w:rsidR="00DA30DB">
        <w:t>УКИ-2 вы</w:t>
      </w:r>
      <w:r w:rsidR="00457931">
        <w:t>дает сигнал на замыкание 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</w:t>
      </w:r>
      <w:r w:rsidR="00457931" w:rsidRPr="003849CD">
        <w:t>С</w:t>
      </w:r>
      <w:r w:rsidR="000D593D">
        <w:t xml:space="preserve"> (замыкание клемм </w:t>
      </w:r>
      <w:proofErr w:type="gramStart"/>
      <w:r w:rsidR="000D593D">
        <w:t>8-9</w:t>
      </w:r>
      <w:proofErr w:type="gramEnd"/>
      <w:r w:rsidR="000D593D">
        <w:t>) и</w:t>
      </w:r>
      <w:r w:rsidR="00457931">
        <w:t xml:space="preserve"> размыкание</w:t>
      </w:r>
      <w:r w:rsidR="00C524CC">
        <w:t xml:space="preserve"> </w:t>
      </w:r>
      <w:r w:rsidR="00457931">
        <w:t>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NO</w:t>
      </w:r>
      <w:r w:rsidR="000D593D">
        <w:t xml:space="preserve"> (раз</w:t>
      </w:r>
      <w:r w:rsidR="00457931">
        <w:t xml:space="preserve">мыкание </w:t>
      </w:r>
      <w:r w:rsidR="009568FE">
        <w:t>клемм</w:t>
      </w:r>
      <w:r w:rsidR="004956D1">
        <w:t xml:space="preserve"> 8-10</w:t>
      </w:r>
      <w:r w:rsidR="00457931">
        <w:t>)</w:t>
      </w:r>
      <w:r>
        <w:t>.</w:t>
      </w:r>
      <w:r w:rsidR="00457931">
        <w:t xml:space="preserve"> </w:t>
      </w:r>
    </w:p>
    <w:p w14:paraId="3F5BAD8A" w14:textId="77777777" w:rsidR="003849CD" w:rsidRDefault="00A82A6E" w:rsidP="00451E9A">
      <w:pPr>
        <w:spacing w:after="0" w:line="276" w:lineRule="auto"/>
        <w:ind w:left="0" w:firstLine="709"/>
      </w:pPr>
      <w:r>
        <w:t>При сопротивлении изоляции выше порогового значения</w:t>
      </w:r>
      <w:r w:rsidR="003849CD">
        <w:t xml:space="preserve"> осуществляются следующие действия:</w:t>
      </w:r>
    </w:p>
    <w:p w14:paraId="3B1D5F8C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lastRenderedPageBreak/>
        <w:t>УКИ-2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(размыкание кл</w:t>
      </w:r>
      <w:r w:rsidR="003849CD">
        <w:t>емм</w:t>
      </w:r>
      <w:r w:rsidR="004B4506">
        <w:t xml:space="preserve"> </w:t>
      </w:r>
      <w:proofErr w:type="gramStart"/>
      <w:r w:rsidR="004B4506">
        <w:t>8-9</w:t>
      </w:r>
      <w:proofErr w:type="gramEnd"/>
      <w:r>
        <w:t>)</w:t>
      </w:r>
      <w:r w:rsidR="003849CD">
        <w:t>;</w:t>
      </w:r>
    </w:p>
    <w:p w14:paraId="70E76495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(замыкание клемм </w:t>
      </w:r>
      <w:proofErr w:type="gramStart"/>
      <w:r w:rsidR="004956D1">
        <w:t>8-10</w:t>
      </w:r>
      <w:proofErr w:type="gramEnd"/>
      <w:r>
        <w:t>)</w:t>
      </w:r>
      <w:r w:rsidR="003849CD">
        <w:t>;</w:t>
      </w:r>
    </w:p>
    <w:p w14:paraId="780AA974" w14:textId="77777777" w:rsidR="00A82A6E" w:rsidRDefault="00A82A6E" w:rsidP="003849CD">
      <w:pPr>
        <w:pStyle w:val="5"/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  <w:r w:rsidR="008C585D">
        <w:t xml:space="preserve"> </w:t>
      </w:r>
    </w:p>
    <w:p w14:paraId="4C13B4C3" w14:textId="77777777" w:rsidR="003849CD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ниже порогового значения </w:t>
      </w:r>
      <w:r w:rsidR="003849CD">
        <w:t>осуществляются следующие действия;</w:t>
      </w:r>
    </w:p>
    <w:p w14:paraId="2B0A6CCA" w14:textId="77777777" w:rsidR="003849CD" w:rsidRDefault="00A82A6E" w:rsidP="003849CD">
      <w:pPr>
        <w:pStyle w:val="5"/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3849CD">
        <w:t>;</w:t>
      </w:r>
    </w:p>
    <w:p w14:paraId="49FC53F4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(замыкание клемм </w:t>
      </w:r>
      <w:proofErr w:type="gramStart"/>
      <w:r w:rsidR="004956D1">
        <w:t>8-9</w:t>
      </w:r>
      <w:proofErr w:type="gramEnd"/>
      <w:r>
        <w:t>)</w:t>
      </w:r>
      <w:r w:rsidR="003849CD">
        <w:t>;</w:t>
      </w:r>
    </w:p>
    <w:p w14:paraId="702D97EC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(размыкание клемм </w:t>
      </w:r>
      <w:proofErr w:type="gramStart"/>
      <w:r w:rsidR="004956D1">
        <w:t>8-10</w:t>
      </w:r>
      <w:proofErr w:type="gramEnd"/>
      <w:r>
        <w:t>)</w:t>
      </w:r>
      <w:r w:rsidR="003849CD">
        <w:t>;</w:t>
      </w:r>
    </w:p>
    <w:p w14:paraId="202A223C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 xml:space="preserve">с УКИ-2 </w:t>
      </w:r>
      <w:r w:rsidR="003849CD">
        <w:t>выдается</w:t>
      </w:r>
      <w:r w:rsidR="004956D1">
        <w:t xml:space="preserve"> в адрес устройства управления </w:t>
      </w:r>
      <w:r w:rsidR="00C8173C">
        <w:t>сигнал</w:t>
      </w:r>
      <w:r w:rsidR="004956D1">
        <w:t xml:space="preserve"> </w:t>
      </w:r>
      <w:r w:rsidR="003849CD">
        <w:t>о низком сопр</w:t>
      </w:r>
      <w:r w:rsidR="007E457C">
        <w:t>отивлении изоляции.</w:t>
      </w:r>
    </w:p>
    <w:p w14:paraId="0B70280C" w14:textId="77777777"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1" w:name="_Toc499757561"/>
      <w:r w:rsidRPr="008B6B27">
        <w:t>Техническое обслуживание</w:t>
      </w:r>
      <w:bookmarkEnd w:id="11"/>
    </w:p>
    <w:p w14:paraId="68BD1C70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8C585D">
        <w:t>УКИ-2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39F8EADA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4956D1">
        <w:rPr>
          <w:szCs w:val="28"/>
        </w:rPr>
        <w:t>УКИ-2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1D5671D5" w14:textId="77777777"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1859BA8B" w14:textId="77777777"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455628E2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4956D1">
        <w:t>УКИ-2</w:t>
      </w:r>
      <w:r w:rsidR="007E457C">
        <w:t>,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4956D1">
        <w:t>УКИ-2</w:t>
      </w:r>
      <w:r w:rsidRPr="00426222">
        <w:t xml:space="preserve"> </w:t>
      </w:r>
      <w:r w:rsidR="003B1022">
        <w:t>не использовал</w:t>
      </w:r>
      <w:r w:rsidR="007E457C">
        <w:t>ось</w:t>
      </w:r>
      <w:r w:rsidRPr="00426222">
        <w:t xml:space="preserve"> – раз в две недели</w:t>
      </w:r>
      <w:r>
        <w:t xml:space="preserve">. </w:t>
      </w:r>
    </w:p>
    <w:p w14:paraId="156B3D65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4E1F169F" w14:textId="77777777"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19B39DD1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2" w:name="_Toc499232443"/>
      <w:bookmarkStart w:id="13" w:name="_Toc499678308"/>
      <w:bookmarkStart w:id="14" w:name="_Toc499757562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4956D1">
        <w:t>УКИ-2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2"/>
      <w:bookmarkEnd w:id="13"/>
      <w:bookmarkEnd w:id="14"/>
      <w:r>
        <w:t xml:space="preserve"> </w:t>
      </w:r>
    </w:p>
    <w:p w14:paraId="1ABA1C6A" w14:textId="77777777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3B1022">
        <w:t>2</w:t>
      </w:r>
      <w:r w:rsidRPr="004950C8">
        <w:t>.</w:t>
      </w:r>
    </w:p>
    <w:p w14:paraId="70E0DEE7" w14:textId="77777777" w:rsidR="007A6BA2" w:rsidRDefault="003B1022" w:rsidP="003E53B6">
      <w:pPr>
        <w:spacing w:after="0" w:line="276" w:lineRule="auto"/>
        <w:jc w:val="left"/>
      </w:pPr>
      <w:r>
        <w:t>Таблица 2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59A3E714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7DD4404C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B39187" w14:textId="77777777"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2D3D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1E6ADB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27575A62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FE4C5AD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14:paraId="06806EC5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82624D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3A609C42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35C290C4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5D33233D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DDBB980" w14:textId="77777777"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4956D1"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14:paraId="41680AEA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4F777B5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8B5754C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4388DD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08A63465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B34BE83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617D8DCA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64C3E579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5461A233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0986435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31490B63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5A46AF6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4A4731BE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284C173F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0A24A1D5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3B1022">
        <w:t>3</w:t>
      </w:r>
      <w:r>
        <w:t>.</w:t>
      </w:r>
    </w:p>
    <w:p w14:paraId="3A6128F8" w14:textId="77777777" w:rsidR="00DA30DB" w:rsidRDefault="00DA30DB" w:rsidP="003E53B6">
      <w:pPr>
        <w:pStyle w:val="aff0"/>
        <w:spacing w:after="0" w:line="276" w:lineRule="auto"/>
        <w:ind w:left="375" w:firstLine="0"/>
      </w:pPr>
    </w:p>
    <w:p w14:paraId="3C6D7B99" w14:textId="77777777" w:rsidR="00DA30DB" w:rsidRDefault="00DA30DB" w:rsidP="003E53B6">
      <w:pPr>
        <w:pStyle w:val="aff0"/>
        <w:spacing w:after="0" w:line="276" w:lineRule="auto"/>
        <w:ind w:left="375" w:firstLine="0"/>
      </w:pPr>
    </w:p>
    <w:p w14:paraId="4F2B7DB0" w14:textId="77777777" w:rsidR="00DA30DB" w:rsidRDefault="00DA30DB" w:rsidP="003E53B6">
      <w:pPr>
        <w:pStyle w:val="aff0"/>
        <w:spacing w:after="0" w:line="276" w:lineRule="auto"/>
        <w:ind w:left="375" w:firstLine="0"/>
      </w:pPr>
    </w:p>
    <w:p w14:paraId="5281B25C" w14:textId="77777777" w:rsidR="00DA30DB" w:rsidRDefault="00DA30DB" w:rsidP="003E53B6">
      <w:pPr>
        <w:pStyle w:val="aff0"/>
        <w:spacing w:after="0" w:line="276" w:lineRule="auto"/>
        <w:ind w:left="375" w:firstLine="0"/>
      </w:pPr>
    </w:p>
    <w:p w14:paraId="54A46310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3B1022">
        <w:rPr>
          <w:rFonts w:ascii="Times New Roman" w:hAnsi="Times New Roman"/>
          <w:sz w:val="28"/>
          <w:szCs w:val="28"/>
        </w:rPr>
        <w:t>3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3849CD" w:rsidRPr="00844678" w14:paraId="6BB740E9" w14:textId="77777777" w:rsidTr="003F3045">
        <w:trPr>
          <w:tblHeader/>
        </w:trPr>
        <w:tc>
          <w:tcPr>
            <w:tcW w:w="1150" w:type="dxa"/>
            <w:vAlign w:val="center"/>
          </w:tcPr>
          <w:p w14:paraId="41794F61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65E70BA9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Toc88286059"/>
            <w:bookmarkStart w:id="16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5"/>
            <w:bookmarkEnd w:id="16"/>
          </w:p>
        </w:tc>
      </w:tr>
      <w:tr w:rsidR="001069EF" w:rsidRPr="00844678" w14:paraId="5F10308D" w14:textId="77777777" w:rsidTr="003F3045">
        <w:tc>
          <w:tcPr>
            <w:tcW w:w="1150" w:type="dxa"/>
            <w:vMerge w:val="restart"/>
            <w:vAlign w:val="center"/>
          </w:tcPr>
          <w:p w14:paraId="704227C6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34FCBDF5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4956D1"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</w:tr>
      <w:tr w:rsidR="003B1022" w:rsidRPr="00844678" w14:paraId="12C043AE" w14:textId="77777777" w:rsidTr="007E457C">
        <w:trPr>
          <w:trHeight w:val="593"/>
        </w:trPr>
        <w:tc>
          <w:tcPr>
            <w:tcW w:w="1150" w:type="dxa"/>
            <w:vMerge/>
            <w:vAlign w:val="center"/>
          </w:tcPr>
          <w:p w14:paraId="0B23752E" w14:textId="77777777"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6A532506" w14:textId="77777777"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32931B56" w14:textId="77777777" w:rsidTr="003F3045">
        <w:tc>
          <w:tcPr>
            <w:tcW w:w="1150" w:type="dxa"/>
            <w:vAlign w:val="center"/>
          </w:tcPr>
          <w:p w14:paraId="74F11E48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6123B993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4956D1">
              <w:rPr>
                <w:sz w:val="28"/>
                <w:szCs w:val="28"/>
              </w:rPr>
              <w:t>УКИ-2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849CD" w:rsidRPr="00844678" w14:paraId="11D59E69" w14:textId="77777777" w:rsidTr="003F3045">
        <w:tc>
          <w:tcPr>
            <w:tcW w:w="1150" w:type="dxa"/>
            <w:vAlign w:val="center"/>
          </w:tcPr>
          <w:p w14:paraId="508C9167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3BB2EA1F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59CC6899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3849CD" w:rsidRPr="00844678" w14:paraId="61081143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4B2ADA0A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45FB9ECE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УКИ-2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14:paraId="0D8B1BAC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17" w:name="_Toc481592191"/>
      <w:bookmarkStart w:id="18" w:name="_Toc486350196"/>
      <w:bookmarkStart w:id="19" w:name="_Toc498545484"/>
      <w:bookmarkStart w:id="20" w:name="_Toc499757563"/>
      <w:r w:rsidRPr="002521FB">
        <w:t>Действия в экстремальных условиях</w:t>
      </w:r>
      <w:bookmarkEnd w:id="17"/>
      <w:bookmarkEnd w:id="18"/>
      <w:bookmarkEnd w:id="19"/>
      <w:bookmarkEnd w:id="20"/>
    </w:p>
    <w:p w14:paraId="2CB15147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1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отключить соединительные кабели от </w:t>
      </w:r>
      <w:r w:rsidR="004956D1">
        <w:rPr>
          <w:szCs w:val="28"/>
        </w:rPr>
        <w:t>УКИ-2</w:t>
      </w:r>
      <w:r>
        <w:rPr>
          <w:szCs w:val="28"/>
        </w:rPr>
        <w:t>.</w:t>
      </w:r>
      <w:bookmarkEnd w:id="21"/>
      <w:r>
        <w:rPr>
          <w:szCs w:val="28"/>
        </w:rPr>
        <w:t xml:space="preserve"> </w:t>
      </w:r>
    </w:p>
    <w:p w14:paraId="2987E8B0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2" w:name="_Toc498545486"/>
      <w:r w:rsidRPr="00302238">
        <w:rPr>
          <w:szCs w:val="28"/>
        </w:rPr>
        <w:t xml:space="preserve">При возникновении пожара на </w:t>
      </w:r>
      <w:r w:rsidR="004956D1">
        <w:rPr>
          <w:szCs w:val="28"/>
        </w:rPr>
        <w:t>УКИ-2</w:t>
      </w:r>
      <w:r>
        <w:rPr>
          <w:szCs w:val="28"/>
        </w:rPr>
        <w:t xml:space="preserve"> </w:t>
      </w:r>
      <w:r w:rsidR="00FD2C9A">
        <w:rPr>
          <w:szCs w:val="28"/>
        </w:rPr>
        <w:t>выполнить действия, согласно п.</w:t>
      </w:r>
      <w:r w:rsidRPr="00302238">
        <w:rPr>
          <w:szCs w:val="28"/>
        </w:rPr>
        <w:t>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2"/>
    </w:p>
    <w:p w14:paraId="5DF65DE2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4956D1">
        <w:rPr>
          <w:b/>
          <w:szCs w:val="28"/>
        </w:rPr>
        <w:t>УКИ-2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4F7C9EE9" w14:textId="77777777" w:rsidR="001069EF" w:rsidRPr="002521FB" w:rsidRDefault="001069EF" w:rsidP="003E53B6">
      <w:pPr>
        <w:pStyle w:val="1"/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23" w:name="_Toc498545487"/>
      <w:bookmarkStart w:id="24" w:name="_Toc499757564"/>
      <w:r w:rsidRPr="002521FB">
        <w:t>Маркировка и пломбировка</w:t>
      </w:r>
      <w:bookmarkEnd w:id="23"/>
      <w:bookmarkEnd w:id="24"/>
    </w:p>
    <w:p w14:paraId="7AE93B7D" w14:textId="77777777" w:rsidR="001069EF" w:rsidRDefault="001069EF" w:rsidP="003E53B6">
      <w:pPr>
        <w:pStyle w:val="2"/>
        <w:spacing w:after="0" w:line="276" w:lineRule="auto"/>
        <w:ind w:firstLine="709"/>
      </w:pPr>
      <w:bookmarkStart w:id="25" w:name="_Toc499678311"/>
      <w:bookmarkStart w:id="26" w:name="_Toc499757565"/>
      <w:bookmarkStart w:id="27" w:name="_Toc499232446"/>
      <w:r>
        <w:lastRenderedPageBreak/>
        <w:t xml:space="preserve">Маркировка </w:t>
      </w:r>
      <w:r w:rsidR="004956D1">
        <w:rPr>
          <w:szCs w:val="28"/>
        </w:rPr>
        <w:t>УКИ-2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5"/>
      <w:bookmarkEnd w:id="26"/>
      <w:r w:rsidRPr="00426222">
        <w:t xml:space="preserve"> </w:t>
      </w:r>
      <w:bookmarkEnd w:id="27"/>
    </w:p>
    <w:p w14:paraId="609C2B5C" w14:textId="77777777" w:rsidR="001069EF" w:rsidRPr="002C17B9" w:rsidRDefault="001069EF" w:rsidP="003E53B6">
      <w:pPr>
        <w:pStyle w:val="2"/>
        <w:spacing w:after="0" w:line="276" w:lineRule="auto"/>
      </w:pPr>
      <w:bookmarkStart w:id="28" w:name="_Toc499232447"/>
      <w:bookmarkStart w:id="29" w:name="_Toc499678312"/>
      <w:bookmarkStart w:id="30" w:name="_Toc499757566"/>
      <w:r w:rsidRPr="00426222">
        <w:t>Органы управления</w:t>
      </w:r>
      <w:r>
        <w:t xml:space="preserve"> и индикации </w:t>
      </w:r>
      <w:r w:rsidR="003B1022">
        <w:rPr>
          <w:szCs w:val="28"/>
        </w:rPr>
        <w:t>УКИ-</w:t>
      </w:r>
      <w:r w:rsidR="004956D1">
        <w:rPr>
          <w:szCs w:val="28"/>
        </w:rPr>
        <w:t>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</w:t>
      </w:r>
      <w:r w:rsidRPr="002C17B9">
        <w:t xml:space="preserve">Маркировка выполняется </w:t>
      </w:r>
      <w:r w:rsidR="002C17B9" w:rsidRPr="002C17B9">
        <w:t xml:space="preserve">на </w:t>
      </w:r>
      <w:proofErr w:type="spellStart"/>
      <w:r w:rsidR="002C17B9" w:rsidRPr="002C17B9">
        <w:t>термотрансферной</w:t>
      </w:r>
      <w:proofErr w:type="spellEnd"/>
      <w:r w:rsidR="002C17B9" w:rsidRPr="002C17B9">
        <w:t xml:space="preserve"> пленке</w:t>
      </w:r>
      <w:r w:rsidRPr="002C17B9">
        <w:t>.</w:t>
      </w:r>
      <w:bookmarkEnd w:id="28"/>
      <w:bookmarkEnd w:id="29"/>
      <w:bookmarkEnd w:id="30"/>
    </w:p>
    <w:p w14:paraId="6238597D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1" w:name="_Toc499757567"/>
      <w:r w:rsidRPr="00B639C9">
        <w:t>Хранение</w:t>
      </w:r>
      <w:bookmarkEnd w:id="31"/>
    </w:p>
    <w:p w14:paraId="26CDEDEC" w14:textId="77777777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4956D1">
        <w:rPr>
          <w:szCs w:val="28"/>
        </w:rPr>
        <w:t>УКИ-2</w:t>
      </w:r>
      <w:r>
        <w:t xml:space="preserve"> в упаковке –</w:t>
      </w:r>
      <w:r w:rsidRPr="004950C8">
        <w:t xml:space="preserve"> </w:t>
      </w:r>
      <w:r>
        <w:t>5</w:t>
      </w:r>
      <w:r w:rsidRPr="004950C8">
        <w:t xml:space="preserve"> по ГОСТ </w:t>
      </w:r>
      <w:proofErr w:type="gramStart"/>
      <w:r w:rsidRPr="004950C8">
        <w:t>15150-69</w:t>
      </w:r>
      <w:proofErr w:type="gramEnd"/>
      <w:r w:rsidRPr="004950C8">
        <w:t>.</w:t>
      </w:r>
      <w:r>
        <w:t xml:space="preserve">  </w:t>
      </w:r>
    </w:p>
    <w:p w14:paraId="452D4496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74ACFDC3" w14:textId="77777777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4956D1">
        <w:t>УКИ-2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2B9028CA" w14:textId="77777777" w:rsidR="00DA30DB" w:rsidRDefault="00DA30DB" w:rsidP="001069EF">
      <w:pPr>
        <w:spacing w:after="0" w:line="276" w:lineRule="auto"/>
        <w:ind w:left="0" w:firstLine="709"/>
      </w:pPr>
    </w:p>
    <w:p w14:paraId="5479861A" w14:textId="77777777" w:rsidR="00DA30DB" w:rsidRDefault="00DA30DB" w:rsidP="001069EF">
      <w:pPr>
        <w:spacing w:after="0" w:line="276" w:lineRule="auto"/>
        <w:ind w:left="0" w:firstLine="709"/>
      </w:pPr>
    </w:p>
    <w:p w14:paraId="551A808A" w14:textId="77777777" w:rsidR="00DA30DB" w:rsidRDefault="00DA30DB" w:rsidP="001069EF">
      <w:pPr>
        <w:spacing w:after="0" w:line="276" w:lineRule="auto"/>
        <w:ind w:left="0" w:firstLine="709"/>
      </w:pPr>
    </w:p>
    <w:p w14:paraId="74C219F4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2" w:name="_Toc499757568"/>
      <w:r w:rsidRPr="0096256D">
        <w:t>Транспортирование</w:t>
      </w:r>
      <w:bookmarkEnd w:id="32"/>
    </w:p>
    <w:p w14:paraId="556A8E17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4956D1">
        <w:t>УКИ-2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73D9EA49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E53B6">
        <w:t>23216-78</w:t>
      </w:r>
      <w:r w:rsidRPr="004950C8">
        <w:t xml:space="preserve">. </w:t>
      </w:r>
    </w:p>
    <w:p w14:paraId="09FDDBDF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FD2C9A">
        <w:t>о входи</w:t>
      </w:r>
      <w:r w:rsidRPr="00561133">
        <w:t>т.</w:t>
      </w:r>
    </w:p>
    <w:p w14:paraId="6AE8BC79" w14:textId="77777777" w:rsidR="007A6BA2" w:rsidRPr="004950C8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7D934C37" w14:textId="77777777" w:rsidR="002A3B00" w:rsidRPr="0096256D" w:rsidRDefault="002A3B00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33" w:name="_Toc499757569"/>
      <w:r w:rsidRPr="0096256D">
        <w:t>Гарантии изготовителя</w:t>
      </w:r>
      <w:bookmarkEnd w:id="33"/>
    </w:p>
    <w:p w14:paraId="16DFC74E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21EDAF6A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366F3233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2E5AD4F" w14:textId="77777777" w:rsidR="002A3B00" w:rsidRPr="00561133" w:rsidRDefault="002A3B00" w:rsidP="003E53B6">
      <w:pPr>
        <w:pStyle w:val="2"/>
        <w:spacing w:after="0" w:line="276" w:lineRule="auto"/>
        <w:ind w:firstLine="709"/>
      </w:pPr>
      <w:bookmarkStart w:id="34" w:name="_Toc499232451"/>
      <w:bookmarkStart w:id="35" w:name="_Toc499678316"/>
      <w:bookmarkStart w:id="36" w:name="_Toc499757570"/>
      <w:r w:rsidRPr="00561133">
        <w:t>Действие гарантийных обязательств прекращается:</w:t>
      </w:r>
      <w:bookmarkEnd w:id="34"/>
      <w:bookmarkEnd w:id="35"/>
      <w:bookmarkEnd w:id="36"/>
    </w:p>
    <w:p w14:paraId="2036A749" w14:textId="77777777" w:rsidR="002A3B00" w:rsidRPr="004950C8" w:rsidRDefault="002A3B00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6BBC7176" w14:textId="77777777" w:rsidR="002A3B00" w:rsidRPr="004950C8" w:rsidRDefault="009E46E2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3759A2D2" w14:textId="77777777" w:rsidR="003E53B6" w:rsidRDefault="003E53B6" w:rsidP="003E53B6">
      <w:pPr>
        <w:spacing w:after="0" w:line="276" w:lineRule="auto"/>
      </w:pPr>
    </w:p>
    <w:p w14:paraId="04C81BF3" w14:textId="77777777" w:rsidR="003E53B6" w:rsidRDefault="003E53B6" w:rsidP="003E53B6">
      <w:pPr>
        <w:spacing w:after="0" w:line="276" w:lineRule="auto"/>
      </w:pPr>
    </w:p>
    <w:p w14:paraId="0BE4DB99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65C93766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735F3472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266BE4F0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14:paraId="143A97D8" w14:textId="77777777" w:rsidR="00EE3AC1" w:rsidRDefault="00EE3AC1" w:rsidP="0011710E">
      <w:r>
        <w:br w:type="page"/>
      </w:r>
    </w:p>
    <w:p w14:paraId="26DFE5FA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37" w:name="_Toc499757571"/>
      <w:r w:rsidRPr="0096256D">
        <w:lastRenderedPageBreak/>
        <w:t>Свидетельство о приемке</w:t>
      </w:r>
      <w:bookmarkEnd w:id="37"/>
    </w:p>
    <w:p w14:paraId="76867D9C" w14:textId="77777777" w:rsidR="002A3B00" w:rsidRDefault="003B1022" w:rsidP="003E53B6">
      <w:pPr>
        <w:ind w:left="0" w:firstLine="709"/>
      </w:pPr>
      <w:r>
        <w:t>Устройство контроля изоляции УКИ-</w:t>
      </w:r>
      <w:r w:rsidR="004956D1">
        <w:t xml:space="preserve">2 </w:t>
      </w:r>
      <w:r w:rsidR="002A3B00" w:rsidRPr="004950C8">
        <w:t xml:space="preserve">заводской номер </w:t>
      </w:r>
      <w:r w:rsidR="00993C13" w:rsidRPr="00993C13">
        <w:t>____</w:t>
      </w:r>
      <w:r w:rsidR="0057142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FD2C9A">
        <w:t>о</w:t>
      </w:r>
      <w:r w:rsidR="002A3B00" w:rsidRPr="004950C8">
        <w:t xml:space="preserve"> и принят</w:t>
      </w:r>
      <w:r w:rsidR="00FD2C9A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FD2C9A">
        <w:t>о</w:t>
      </w:r>
      <w:r w:rsidR="002A3B00" w:rsidRPr="004950C8">
        <w:t xml:space="preserve"> годным к эксплуатации.</w:t>
      </w:r>
    </w:p>
    <w:p w14:paraId="208DC90D" w14:textId="77777777" w:rsidR="00F32B36" w:rsidRPr="00F32B36" w:rsidRDefault="00F32B36" w:rsidP="0011710E"/>
    <w:p w14:paraId="7A66C977" w14:textId="77777777" w:rsidR="00571428" w:rsidRPr="00571428" w:rsidRDefault="00571428" w:rsidP="0011710E"/>
    <w:p w14:paraId="544BE0F3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</w:t>
      </w:r>
      <w:r w:rsidRPr="004950C8">
        <w:t xml:space="preserve">г. </w:t>
      </w:r>
    </w:p>
    <w:p w14:paraId="7E01BAE4" w14:textId="77777777" w:rsidR="00E35EB5" w:rsidRDefault="00E35EB5" w:rsidP="0011710E"/>
    <w:p w14:paraId="236BBD42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7484D56" w14:textId="77777777" w:rsidR="00305FAF" w:rsidRDefault="00305FAF" w:rsidP="0011710E"/>
    <w:p w14:paraId="2BCBDD92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38" w:name="_Toc499757572"/>
      <w:r w:rsidRPr="0096256D">
        <w:t>Свидетельство о монтаже на агрегат</w:t>
      </w:r>
      <w:bookmarkEnd w:id="38"/>
    </w:p>
    <w:p w14:paraId="46FFF14C" w14:textId="77777777" w:rsidR="00CD75F3" w:rsidRDefault="003B1022" w:rsidP="003E53B6">
      <w:pPr>
        <w:ind w:left="0" w:firstLine="709"/>
      </w:pPr>
      <w:r>
        <w:t>Ус</w:t>
      </w:r>
      <w:r w:rsidR="004956D1">
        <w:t>тройство контроля изоляции УКИ-2</w:t>
      </w:r>
      <w:r>
        <w:t xml:space="preserve"> </w:t>
      </w:r>
      <w:r w:rsidR="00914196" w:rsidRPr="004950C8">
        <w:t xml:space="preserve">заводской номер </w:t>
      </w:r>
      <w:r w:rsidR="00FD2C9A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FD2C9A">
        <w:t>о</w:t>
      </w:r>
      <w:r w:rsidR="002A3B00" w:rsidRPr="004950C8">
        <w:t xml:space="preserve"> на </w:t>
      </w:r>
    </w:p>
    <w:p w14:paraId="63D8C07B" w14:textId="77777777" w:rsidR="00CD75F3" w:rsidRDefault="00CD75F3" w:rsidP="004956D1">
      <w:pPr>
        <w:ind w:left="0" w:firstLine="0"/>
      </w:pPr>
    </w:p>
    <w:p w14:paraId="0D5D20A7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48BA64B5" w14:textId="77777777" w:rsidR="00CD75F3" w:rsidRDefault="00CD75F3" w:rsidP="0011710E"/>
    <w:p w14:paraId="31B65CE1" w14:textId="77777777" w:rsidR="002A3B00" w:rsidRDefault="002A3B00" w:rsidP="0011710E">
      <w:r w:rsidRPr="004950C8">
        <w:t>и признан</w:t>
      </w:r>
      <w:r w:rsidR="00FD2C9A">
        <w:t>о</w:t>
      </w:r>
      <w:r w:rsidRPr="004950C8">
        <w:t xml:space="preserve"> годным к эксплуатации</w:t>
      </w:r>
      <w:r w:rsidR="00E35EB5">
        <w:t>.</w:t>
      </w:r>
    </w:p>
    <w:p w14:paraId="3C15F782" w14:textId="77777777" w:rsidR="00E35EB5" w:rsidRDefault="00E35EB5" w:rsidP="0011710E"/>
    <w:p w14:paraId="31C512EA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707368EE" w14:textId="77777777" w:rsidR="00CD75F3" w:rsidRDefault="00CD75F3" w:rsidP="00CD75F3">
      <w:pPr>
        <w:jc w:val="left"/>
      </w:pPr>
    </w:p>
    <w:p w14:paraId="168D6F12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4AEABBB6" w14:textId="77777777" w:rsidR="00571428" w:rsidRDefault="00571428" w:rsidP="0011710E"/>
    <w:p w14:paraId="2A301B79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129AA915" w14:textId="77777777" w:rsidR="00CD75F3" w:rsidRPr="004950C8" w:rsidRDefault="00CD75F3" w:rsidP="0011710E"/>
    <w:p w14:paraId="52553FFA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2B844040" w14:textId="77777777" w:rsidR="00CD75F3" w:rsidRDefault="00CD75F3" w:rsidP="00CD75F3">
      <w:pPr>
        <w:tabs>
          <w:tab w:val="left" w:pos="5387"/>
        </w:tabs>
      </w:pPr>
    </w:p>
    <w:p w14:paraId="0BA19658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39" w:name="_Toc499757573"/>
      <w:r w:rsidR="002A3B00" w:rsidRPr="0096256D">
        <w:lastRenderedPageBreak/>
        <w:t>Сведения о рекламациях</w:t>
      </w:r>
      <w:bookmarkEnd w:id="39"/>
    </w:p>
    <w:p w14:paraId="51115F32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14:paraId="227DE7F8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5338D0A9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45A9CCBE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1E207DB3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2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5F830C59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40" w:name="_Toc499757574"/>
      <w:r w:rsidRPr="004950C8">
        <w:t>Регистрация рекламаций</w:t>
      </w:r>
      <w:bookmarkEnd w:id="40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63A9B161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417DA7BF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991611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7F04F2F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1AA315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F0A69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66F374F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3FD8BD05" w14:textId="77777777">
        <w:trPr>
          <w:trHeight w:val="9590"/>
        </w:trPr>
        <w:tc>
          <w:tcPr>
            <w:tcW w:w="1844" w:type="dxa"/>
          </w:tcPr>
          <w:p w14:paraId="0006D4B9" w14:textId="77777777" w:rsidR="002A3B00" w:rsidRPr="009C7BB0" w:rsidRDefault="002A3B00" w:rsidP="0011710E"/>
        </w:tc>
        <w:tc>
          <w:tcPr>
            <w:tcW w:w="1417" w:type="dxa"/>
          </w:tcPr>
          <w:p w14:paraId="211B61B3" w14:textId="77777777" w:rsidR="002A3B00" w:rsidRPr="009C7BB0" w:rsidRDefault="002A3B00" w:rsidP="0011710E"/>
        </w:tc>
        <w:tc>
          <w:tcPr>
            <w:tcW w:w="2562" w:type="dxa"/>
          </w:tcPr>
          <w:p w14:paraId="327FD51D" w14:textId="77777777" w:rsidR="002A3B00" w:rsidRPr="009C7BB0" w:rsidRDefault="002A3B00" w:rsidP="0011710E"/>
        </w:tc>
        <w:tc>
          <w:tcPr>
            <w:tcW w:w="2693" w:type="dxa"/>
          </w:tcPr>
          <w:p w14:paraId="6D1F8CC7" w14:textId="77777777" w:rsidR="002A3B00" w:rsidRPr="009C7BB0" w:rsidRDefault="002A3B00" w:rsidP="0011710E"/>
        </w:tc>
        <w:tc>
          <w:tcPr>
            <w:tcW w:w="1417" w:type="dxa"/>
          </w:tcPr>
          <w:p w14:paraId="6E68A6ED" w14:textId="77777777" w:rsidR="002A3B00" w:rsidRPr="009C7BB0" w:rsidRDefault="002A3B00" w:rsidP="0011710E"/>
        </w:tc>
      </w:tr>
    </w:tbl>
    <w:p w14:paraId="78D84A72" w14:textId="77777777" w:rsidR="00F32B36" w:rsidRDefault="00F32B36" w:rsidP="0011710E">
      <w:r>
        <w:br w:type="page"/>
      </w:r>
    </w:p>
    <w:p w14:paraId="1CACEB41" w14:textId="77777777" w:rsidR="002A3B00" w:rsidRPr="0096256D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41" w:name="_Toc499757575"/>
      <w:r w:rsidRPr="0096256D">
        <w:lastRenderedPageBreak/>
        <w:t>Особые отметки</w:t>
      </w:r>
      <w:bookmarkEnd w:id="41"/>
    </w:p>
    <w:sectPr w:rsidR="002A3B00" w:rsidRPr="0096256D" w:rsidSect="00F63F63">
      <w:footerReference w:type="even" r:id="rId13"/>
      <w:footerReference w:type="default" r:id="rId14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949D" w14:textId="77777777" w:rsidR="0075233E" w:rsidRDefault="0075233E" w:rsidP="0011710E">
      <w:r>
        <w:separator/>
      </w:r>
    </w:p>
  </w:endnote>
  <w:endnote w:type="continuationSeparator" w:id="0">
    <w:p w14:paraId="13B0BFD4" w14:textId="77777777" w:rsidR="0075233E" w:rsidRDefault="0075233E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AD0E" w14:textId="77777777" w:rsidR="00457931" w:rsidRDefault="00457931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1132D5E5" w14:textId="77777777" w:rsidR="00457931" w:rsidRDefault="00457931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A669" w14:textId="77777777" w:rsidR="00457931" w:rsidRDefault="00457931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СПРН.422500.003РЭ</w:t>
    </w:r>
  </w:p>
  <w:p w14:paraId="42790A32" w14:textId="77777777" w:rsidR="00457931" w:rsidRPr="0064552C" w:rsidRDefault="00457931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A86323">
      <w:rPr>
        <w:rStyle w:val="a9"/>
        <w:noProof/>
        <w:sz w:val="28"/>
        <w:szCs w:val="28"/>
      </w:rPr>
      <w:t>16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479C" w14:textId="77777777" w:rsidR="0075233E" w:rsidRDefault="0075233E" w:rsidP="0011710E">
      <w:r>
        <w:separator/>
      </w:r>
    </w:p>
  </w:footnote>
  <w:footnote w:type="continuationSeparator" w:id="0">
    <w:p w14:paraId="2F9853BA" w14:textId="77777777" w:rsidR="0075233E" w:rsidRDefault="0075233E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8F0673"/>
    <w:multiLevelType w:val="hybridMultilevel"/>
    <w:tmpl w:val="2FA641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B0F"/>
    <w:multiLevelType w:val="hybridMultilevel"/>
    <w:tmpl w:val="92228A5E"/>
    <w:lvl w:ilvl="0" w:tplc="C8C49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1377D"/>
    <w:multiLevelType w:val="hybridMultilevel"/>
    <w:tmpl w:val="F86E2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C5414"/>
    <w:multiLevelType w:val="multilevel"/>
    <w:tmpl w:val="8CD0A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B1D56"/>
    <w:multiLevelType w:val="hybridMultilevel"/>
    <w:tmpl w:val="344246B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504AF"/>
    <w:multiLevelType w:val="multilevel"/>
    <w:tmpl w:val="CBF4D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D8118C7"/>
    <w:multiLevelType w:val="hybridMultilevel"/>
    <w:tmpl w:val="9AAAE496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56E5"/>
    <w:multiLevelType w:val="hybridMultilevel"/>
    <w:tmpl w:val="C56AE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F16F9"/>
    <w:multiLevelType w:val="multilevel"/>
    <w:tmpl w:val="F370BE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8B6D74"/>
    <w:multiLevelType w:val="hybridMultilevel"/>
    <w:tmpl w:val="7D0CA980"/>
    <w:lvl w:ilvl="0" w:tplc="ED2A0F8A">
      <w:numFmt w:val="bullet"/>
      <w:lvlText w:val=""/>
      <w:lvlJc w:val="left"/>
      <w:pPr>
        <w:ind w:left="7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31861CC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6972C3"/>
    <w:multiLevelType w:val="multilevel"/>
    <w:tmpl w:val="B8ECEE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FF3452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005409"/>
    <w:multiLevelType w:val="hybridMultilevel"/>
    <w:tmpl w:val="5274A7D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0" w15:restartNumberingAfterBreak="0">
    <w:nsid w:val="60D22172"/>
    <w:multiLevelType w:val="multilevel"/>
    <w:tmpl w:val="7DC67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3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5F12A36"/>
    <w:multiLevelType w:val="hybridMultilevel"/>
    <w:tmpl w:val="19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1039"/>
    <w:multiLevelType w:val="hybridMultilevel"/>
    <w:tmpl w:val="FB54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41504"/>
    <w:multiLevelType w:val="hybridMultilevel"/>
    <w:tmpl w:val="DDDA7AB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766EA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8765F7"/>
    <w:multiLevelType w:val="hybridMultilevel"/>
    <w:tmpl w:val="E0AEF0FA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76BC6E25"/>
    <w:multiLevelType w:val="multilevel"/>
    <w:tmpl w:val="CB7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807DD9"/>
    <w:multiLevelType w:val="hybridMultilevel"/>
    <w:tmpl w:val="7E04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9855442">
    <w:abstractNumId w:val="19"/>
  </w:num>
  <w:num w:numId="2" w16cid:durableId="171917112">
    <w:abstractNumId w:val="26"/>
  </w:num>
  <w:num w:numId="3" w16cid:durableId="953484355">
    <w:abstractNumId w:val="42"/>
  </w:num>
  <w:num w:numId="4" w16cid:durableId="1578250631">
    <w:abstractNumId w:val="32"/>
  </w:num>
  <w:num w:numId="5" w16cid:durableId="1349914857">
    <w:abstractNumId w:val="1"/>
  </w:num>
  <w:num w:numId="6" w16cid:durableId="2112510223">
    <w:abstractNumId w:val="38"/>
  </w:num>
  <w:num w:numId="7" w16cid:durableId="1418480623">
    <w:abstractNumId w:val="3"/>
  </w:num>
  <w:num w:numId="8" w16cid:durableId="1859854525">
    <w:abstractNumId w:val="25"/>
  </w:num>
  <w:num w:numId="9" w16cid:durableId="509874390">
    <w:abstractNumId w:val="6"/>
  </w:num>
  <w:num w:numId="10" w16cid:durableId="1356618823">
    <w:abstractNumId w:val="2"/>
  </w:num>
  <w:num w:numId="11" w16cid:durableId="275717145">
    <w:abstractNumId w:val="10"/>
  </w:num>
  <w:num w:numId="12" w16cid:durableId="1471704149">
    <w:abstractNumId w:val="15"/>
  </w:num>
  <w:num w:numId="13" w16cid:durableId="24793660">
    <w:abstractNumId w:val="16"/>
  </w:num>
  <w:num w:numId="14" w16cid:durableId="2095471293">
    <w:abstractNumId w:val="37"/>
  </w:num>
  <w:num w:numId="15" w16cid:durableId="631834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1808568">
    <w:abstractNumId w:val="3"/>
  </w:num>
  <w:num w:numId="17" w16cid:durableId="336887266">
    <w:abstractNumId w:val="7"/>
  </w:num>
  <w:num w:numId="18" w16cid:durableId="1803838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0101724">
    <w:abstractNumId w:val="23"/>
  </w:num>
  <w:num w:numId="20" w16cid:durableId="1072505123">
    <w:abstractNumId w:val="20"/>
  </w:num>
  <w:num w:numId="21" w16cid:durableId="742146700">
    <w:abstractNumId w:val="9"/>
  </w:num>
  <w:num w:numId="22" w16cid:durableId="2036609744">
    <w:abstractNumId w:val="31"/>
  </w:num>
  <w:num w:numId="23" w16cid:durableId="1478035258">
    <w:abstractNumId w:val="11"/>
  </w:num>
  <w:num w:numId="24" w16cid:durableId="276332081">
    <w:abstractNumId w:val="22"/>
  </w:num>
  <w:num w:numId="25" w16cid:durableId="41448225">
    <w:abstractNumId w:val="33"/>
  </w:num>
  <w:num w:numId="26" w16cid:durableId="1318609760">
    <w:abstractNumId w:val="28"/>
  </w:num>
  <w:num w:numId="27" w16cid:durableId="696783533">
    <w:abstractNumId w:val="43"/>
  </w:num>
  <w:num w:numId="28" w16cid:durableId="1528912017">
    <w:abstractNumId w:val="30"/>
  </w:num>
  <w:num w:numId="29" w16cid:durableId="1978144726">
    <w:abstractNumId w:val="24"/>
  </w:num>
  <w:num w:numId="30" w16cid:durableId="849025200">
    <w:abstractNumId w:val="17"/>
  </w:num>
  <w:num w:numId="31" w16cid:durableId="1880313627">
    <w:abstractNumId w:val="44"/>
  </w:num>
  <w:num w:numId="32" w16cid:durableId="727722887">
    <w:abstractNumId w:val="21"/>
    <w:lvlOverride w:ilvl="0">
      <w:startOverride w:val="1"/>
    </w:lvlOverride>
  </w:num>
  <w:num w:numId="33" w16cid:durableId="1832988312">
    <w:abstractNumId w:val="4"/>
  </w:num>
  <w:num w:numId="34" w16cid:durableId="2024503320">
    <w:abstractNumId w:val="35"/>
  </w:num>
  <w:num w:numId="35" w16cid:durableId="785270453">
    <w:abstractNumId w:val="34"/>
  </w:num>
  <w:num w:numId="36" w16cid:durableId="1241141639">
    <w:abstractNumId w:val="21"/>
  </w:num>
  <w:num w:numId="37" w16cid:durableId="1115444518">
    <w:abstractNumId w:val="12"/>
  </w:num>
  <w:num w:numId="38" w16cid:durableId="836968677">
    <w:abstractNumId w:val="5"/>
  </w:num>
  <w:num w:numId="39" w16cid:durableId="47997021">
    <w:abstractNumId w:val="36"/>
  </w:num>
  <w:num w:numId="40" w16cid:durableId="1851332058">
    <w:abstractNumId w:val="18"/>
  </w:num>
  <w:num w:numId="41" w16cid:durableId="1027557466">
    <w:abstractNumId w:val="14"/>
  </w:num>
  <w:num w:numId="42" w16cid:durableId="73549762">
    <w:abstractNumId w:val="3"/>
  </w:num>
  <w:num w:numId="43" w16cid:durableId="202333932">
    <w:abstractNumId w:val="18"/>
    <w:lvlOverride w:ilvl="0">
      <w:startOverride w:val="1"/>
    </w:lvlOverride>
  </w:num>
  <w:num w:numId="44" w16cid:durableId="1646663141">
    <w:abstractNumId w:val="40"/>
  </w:num>
  <w:num w:numId="45" w16cid:durableId="2100322603">
    <w:abstractNumId w:val="13"/>
  </w:num>
  <w:num w:numId="46" w16cid:durableId="2070612780">
    <w:abstractNumId w:val="27"/>
  </w:num>
  <w:num w:numId="47" w16cid:durableId="553124239">
    <w:abstractNumId w:val="8"/>
  </w:num>
  <w:num w:numId="48" w16cid:durableId="699014691">
    <w:abstractNumId w:val="39"/>
  </w:num>
  <w:num w:numId="49" w16cid:durableId="20399750">
    <w:abstractNumId w:val="41"/>
  </w:num>
  <w:num w:numId="50" w16cid:durableId="725496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498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6BF3"/>
    <w:rsid w:val="0005752F"/>
    <w:rsid w:val="00060787"/>
    <w:rsid w:val="000616A8"/>
    <w:rsid w:val="00061F16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593D"/>
    <w:rsid w:val="000D6406"/>
    <w:rsid w:val="000E0181"/>
    <w:rsid w:val="000E310F"/>
    <w:rsid w:val="000E41D0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7403"/>
    <w:rsid w:val="001433D4"/>
    <w:rsid w:val="00144577"/>
    <w:rsid w:val="001454F8"/>
    <w:rsid w:val="001474B0"/>
    <w:rsid w:val="00150AAB"/>
    <w:rsid w:val="00150E92"/>
    <w:rsid w:val="0015339B"/>
    <w:rsid w:val="0015341C"/>
    <w:rsid w:val="00154480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7DFE"/>
    <w:rsid w:val="001A7F49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C7C67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4A01"/>
    <w:rsid w:val="001F5B5C"/>
    <w:rsid w:val="001F63DA"/>
    <w:rsid w:val="001F6A8E"/>
    <w:rsid w:val="0020045C"/>
    <w:rsid w:val="002004E0"/>
    <w:rsid w:val="00202436"/>
    <w:rsid w:val="0020507B"/>
    <w:rsid w:val="00205772"/>
    <w:rsid w:val="002077EE"/>
    <w:rsid w:val="00210D55"/>
    <w:rsid w:val="0021433D"/>
    <w:rsid w:val="0021469D"/>
    <w:rsid w:val="00214E76"/>
    <w:rsid w:val="00215F34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27AB3"/>
    <w:rsid w:val="002305A0"/>
    <w:rsid w:val="0023215E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336"/>
    <w:rsid w:val="00273B48"/>
    <w:rsid w:val="00273EA6"/>
    <w:rsid w:val="00276DFB"/>
    <w:rsid w:val="00277858"/>
    <w:rsid w:val="00280EAF"/>
    <w:rsid w:val="00281F8E"/>
    <w:rsid w:val="00283475"/>
    <w:rsid w:val="002835BB"/>
    <w:rsid w:val="00284891"/>
    <w:rsid w:val="00284CE2"/>
    <w:rsid w:val="00285631"/>
    <w:rsid w:val="0028671B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7B9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29A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172A1"/>
    <w:rsid w:val="00321D80"/>
    <w:rsid w:val="00322902"/>
    <w:rsid w:val="00325CB3"/>
    <w:rsid w:val="003302AE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1B43"/>
    <w:rsid w:val="00352A64"/>
    <w:rsid w:val="0035373E"/>
    <w:rsid w:val="00360E70"/>
    <w:rsid w:val="0036150D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9CD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1B49"/>
    <w:rsid w:val="004133E7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9A"/>
    <w:rsid w:val="00456A0C"/>
    <w:rsid w:val="00457931"/>
    <w:rsid w:val="00460653"/>
    <w:rsid w:val="00462DCF"/>
    <w:rsid w:val="00463E57"/>
    <w:rsid w:val="00464339"/>
    <w:rsid w:val="00467E6F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56D1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4506"/>
    <w:rsid w:val="004B7A20"/>
    <w:rsid w:val="004C61DF"/>
    <w:rsid w:val="004D0259"/>
    <w:rsid w:val="004D0410"/>
    <w:rsid w:val="004D13A8"/>
    <w:rsid w:val="004D140D"/>
    <w:rsid w:val="004D783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50B"/>
    <w:rsid w:val="00537CF1"/>
    <w:rsid w:val="00542732"/>
    <w:rsid w:val="00542FB3"/>
    <w:rsid w:val="00543154"/>
    <w:rsid w:val="005448CE"/>
    <w:rsid w:val="005459A6"/>
    <w:rsid w:val="00545A43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409E"/>
    <w:rsid w:val="005871E4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0E7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0179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2B"/>
    <w:rsid w:val="00622AB5"/>
    <w:rsid w:val="0062464F"/>
    <w:rsid w:val="00625280"/>
    <w:rsid w:val="00625731"/>
    <w:rsid w:val="00626CCA"/>
    <w:rsid w:val="00626CE2"/>
    <w:rsid w:val="0062757F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3153"/>
    <w:rsid w:val="006C5181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33E"/>
    <w:rsid w:val="00752C49"/>
    <w:rsid w:val="00753EA1"/>
    <w:rsid w:val="00755D81"/>
    <w:rsid w:val="00756028"/>
    <w:rsid w:val="0075739E"/>
    <w:rsid w:val="0076291B"/>
    <w:rsid w:val="0076370E"/>
    <w:rsid w:val="00764568"/>
    <w:rsid w:val="00765ADA"/>
    <w:rsid w:val="007663A1"/>
    <w:rsid w:val="007700B9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E09F4"/>
    <w:rsid w:val="007E25B3"/>
    <w:rsid w:val="007E300E"/>
    <w:rsid w:val="007E457C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5ACC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C585D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568FE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5778"/>
    <w:rsid w:val="00976ED8"/>
    <w:rsid w:val="0098403C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0085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2A6E"/>
    <w:rsid w:val="00A837A7"/>
    <w:rsid w:val="00A86323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4F94"/>
    <w:rsid w:val="00AA5253"/>
    <w:rsid w:val="00AA5334"/>
    <w:rsid w:val="00AB4C5E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E4F"/>
    <w:rsid w:val="00B12041"/>
    <w:rsid w:val="00B141D0"/>
    <w:rsid w:val="00B15AC1"/>
    <w:rsid w:val="00B179F9"/>
    <w:rsid w:val="00B17C2B"/>
    <w:rsid w:val="00B23355"/>
    <w:rsid w:val="00B233EB"/>
    <w:rsid w:val="00B24345"/>
    <w:rsid w:val="00B25B12"/>
    <w:rsid w:val="00B30352"/>
    <w:rsid w:val="00B3088F"/>
    <w:rsid w:val="00B308E2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51E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4A77"/>
    <w:rsid w:val="00B97355"/>
    <w:rsid w:val="00B97DEB"/>
    <w:rsid w:val="00BA0512"/>
    <w:rsid w:val="00BA0857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46F"/>
    <w:rsid w:val="00C51C6D"/>
    <w:rsid w:val="00C524CC"/>
    <w:rsid w:val="00C55F85"/>
    <w:rsid w:val="00C5650F"/>
    <w:rsid w:val="00C56C29"/>
    <w:rsid w:val="00C67476"/>
    <w:rsid w:val="00C675B0"/>
    <w:rsid w:val="00C67B3E"/>
    <w:rsid w:val="00C71AF3"/>
    <w:rsid w:val="00C74788"/>
    <w:rsid w:val="00C75199"/>
    <w:rsid w:val="00C7537C"/>
    <w:rsid w:val="00C774E3"/>
    <w:rsid w:val="00C7774D"/>
    <w:rsid w:val="00C77906"/>
    <w:rsid w:val="00C80BF7"/>
    <w:rsid w:val="00C8173C"/>
    <w:rsid w:val="00C826A8"/>
    <w:rsid w:val="00C82B5E"/>
    <w:rsid w:val="00C84DDB"/>
    <w:rsid w:val="00C8592F"/>
    <w:rsid w:val="00C92734"/>
    <w:rsid w:val="00C9274F"/>
    <w:rsid w:val="00C930CC"/>
    <w:rsid w:val="00CA02FB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5F71"/>
    <w:rsid w:val="00CD75F3"/>
    <w:rsid w:val="00CD76E5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5DC7"/>
    <w:rsid w:val="00D27775"/>
    <w:rsid w:val="00D30EE7"/>
    <w:rsid w:val="00D313A4"/>
    <w:rsid w:val="00D334AD"/>
    <w:rsid w:val="00D346C4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30DB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346B"/>
    <w:rsid w:val="00DE5371"/>
    <w:rsid w:val="00DE7329"/>
    <w:rsid w:val="00DE7BBB"/>
    <w:rsid w:val="00DE7EBA"/>
    <w:rsid w:val="00DF28F6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0773"/>
    <w:rsid w:val="00ED14BD"/>
    <w:rsid w:val="00ED3724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EF6F99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E89"/>
    <w:rsid w:val="00F16098"/>
    <w:rsid w:val="00F16626"/>
    <w:rsid w:val="00F16F16"/>
    <w:rsid w:val="00F219C8"/>
    <w:rsid w:val="00F2275A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0607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8D3"/>
    <w:rsid w:val="00F81997"/>
    <w:rsid w:val="00F81ACC"/>
    <w:rsid w:val="00F84A0C"/>
    <w:rsid w:val="00F85FBB"/>
    <w:rsid w:val="00F861BB"/>
    <w:rsid w:val="00F869D3"/>
    <w:rsid w:val="00F91A95"/>
    <w:rsid w:val="00F9461B"/>
    <w:rsid w:val="00F951E5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6A91"/>
    <w:rsid w:val="00FB73EB"/>
    <w:rsid w:val="00FC4F81"/>
    <w:rsid w:val="00FC673D"/>
    <w:rsid w:val="00FC6E6C"/>
    <w:rsid w:val="00FC7126"/>
    <w:rsid w:val="00FD01EA"/>
    <w:rsid w:val="00FD1E84"/>
    <w:rsid w:val="00FD2C9A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ADE1C5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7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49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41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4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9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smallCaps/>
      <w:noProof/>
      <w:snapToGrid w:val="0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17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27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6C36-1238-4AC7-AE5C-BE6FFB95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568</TotalTime>
  <Pages>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20168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34</cp:revision>
  <cp:lastPrinted>2016-07-17T08:01:00Z</cp:lastPrinted>
  <dcterms:created xsi:type="dcterms:W3CDTF">2017-11-29T17:09:00Z</dcterms:created>
  <dcterms:modified xsi:type="dcterms:W3CDTF">2023-02-14T09:09:00Z</dcterms:modified>
</cp:coreProperties>
</file>