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D940" w14:textId="77777777" w:rsidR="00580596" w:rsidRDefault="00580596" w:rsidP="002E4B6A">
      <w:pPr>
        <w:ind w:left="0" w:firstLine="0"/>
      </w:pPr>
    </w:p>
    <w:p w14:paraId="472835FB" w14:textId="77777777" w:rsidR="00580596" w:rsidRDefault="00580596" w:rsidP="0011710E"/>
    <w:p w14:paraId="6CABADD4" w14:textId="77777777" w:rsidR="00580596" w:rsidRDefault="00580596" w:rsidP="0011710E"/>
    <w:p w14:paraId="1138A171" w14:textId="77777777" w:rsidR="00580596" w:rsidRDefault="00580596" w:rsidP="0011710E"/>
    <w:p w14:paraId="4496369B" w14:textId="77777777" w:rsidR="00580596" w:rsidRDefault="00580596" w:rsidP="0011710E"/>
    <w:p w14:paraId="51B9A7E2" w14:textId="77777777" w:rsidR="00580596" w:rsidRDefault="00580596" w:rsidP="0011710E"/>
    <w:p w14:paraId="5A6A5F31" w14:textId="77777777" w:rsidR="00580596" w:rsidRDefault="00580596" w:rsidP="0011710E"/>
    <w:p w14:paraId="3DD2CFB0" w14:textId="77777777" w:rsidR="00580596" w:rsidRDefault="00580596" w:rsidP="0011710E"/>
    <w:p w14:paraId="5B767A90" w14:textId="77777777" w:rsidR="00580596" w:rsidRDefault="00580596" w:rsidP="0011710E"/>
    <w:p w14:paraId="6B48C82B" w14:textId="77777777" w:rsidR="00580596" w:rsidRDefault="00580596" w:rsidP="0011710E"/>
    <w:p w14:paraId="6233FC00" w14:textId="77777777" w:rsidR="00580596" w:rsidRDefault="00580596" w:rsidP="0011710E"/>
    <w:p w14:paraId="7F5778DE" w14:textId="77777777" w:rsidR="00580596" w:rsidRDefault="00580596" w:rsidP="0011710E"/>
    <w:p w14:paraId="59C4D9ED" w14:textId="77777777" w:rsidR="00580596" w:rsidRDefault="00580596" w:rsidP="0011710E"/>
    <w:p w14:paraId="6FE94DE9" w14:textId="77777777" w:rsidR="006C53DE" w:rsidRDefault="006C53DE" w:rsidP="0011710E"/>
    <w:p w14:paraId="645EC44D" w14:textId="77777777" w:rsidR="006C53DE" w:rsidRDefault="006C53DE" w:rsidP="0011710E"/>
    <w:p w14:paraId="229DA41A" w14:textId="77777777" w:rsidR="00580596" w:rsidRDefault="00580596" w:rsidP="0011710E"/>
    <w:p w14:paraId="14AD4307" w14:textId="77777777" w:rsidR="00580596" w:rsidRDefault="00580596" w:rsidP="0011710E"/>
    <w:p w14:paraId="55F12541" w14:textId="77777777" w:rsidR="00580596" w:rsidRDefault="00580596" w:rsidP="0011710E"/>
    <w:p w14:paraId="1F2F13EB" w14:textId="77777777" w:rsidR="00580596" w:rsidRPr="00547F1D" w:rsidRDefault="00D07CE8" w:rsidP="007877D2">
      <w:pPr>
        <w:pStyle w:val="13"/>
      </w:pPr>
      <w:r w:rsidRPr="00547F1D">
        <w:t>ЩИТ</w:t>
      </w:r>
      <w:r w:rsidR="00085373" w:rsidRPr="00547F1D">
        <w:t xml:space="preserve"> УПРАВЛЕНИЯ</w:t>
      </w:r>
    </w:p>
    <w:p w14:paraId="6C1BE806" w14:textId="3AFB9052" w:rsidR="004E0454" w:rsidRDefault="00C7255C" w:rsidP="007877D2">
      <w:pPr>
        <w:pStyle w:val="13"/>
      </w:pPr>
      <w:r>
        <w:t>ЩУАД.317.1</w:t>
      </w:r>
      <w:r w:rsidR="00CF27A0">
        <w:t>М</w:t>
      </w:r>
    </w:p>
    <w:p w14:paraId="5FDC63AB" w14:textId="35C661D8" w:rsidR="0051015E" w:rsidRPr="0051015E" w:rsidRDefault="0051015E" w:rsidP="007877D2">
      <w:pPr>
        <w:pStyle w:val="13"/>
      </w:pPr>
      <w:r>
        <w:rPr>
          <w:lang w:val="en-US"/>
        </w:rPr>
        <w:t>V</w:t>
      </w:r>
      <w:r w:rsidRPr="00DE0424">
        <w:t>1_74</w:t>
      </w:r>
    </w:p>
    <w:p w14:paraId="05A11D3A" w14:textId="7422354D" w:rsidR="00A53B39" w:rsidRPr="00547F1D" w:rsidRDefault="006954CB" w:rsidP="007877D2">
      <w:pPr>
        <w:pStyle w:val="13"/>
      </w:pPr>
      <w:r w:rsidRPr="00547F1D">
        <w:t>Руководство по эксплуатации</w:t>
      </w:r>
    </w:p>
    <w:p w14:paraId="10EAF50B" w14:textId="7E002087" w:rsidR="00085373" w:rsidRPr="00547F1D" w:rsidRDefault="00C7255C" w:rsidP="007877D2">
      <w:pPr>
        <w:pStyle w:val="13"/>
      </w:pPr>
      <w:r>
        <w:t>СПРН.421456.001-0</w:t>
      </w:r>
      <w:r w:rsidR="00CF27A0">
        <w:t>3</w:t>
      </w:r>
      <w:r w:rsidR="00085373" w:rsidRPr="00547F1D">
        <w:t>РЭ</w:t>
      </w:r>
    </w:p>
    <w:p w14:paraId="20C7589A" w14:textId="77777777" w:rsidR="003030EE" w:rsidRPr="00FB73EB" w:rsidRDefault="00C675B0" w:rsidP="0081246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7AF8E796" w14:textId="3CD56CE4" w:rsidR="00622124" w:rsidRPr="00622124" w:rsidRDefault="0030611F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r w:rsidRPr="00622124">
        <w:rPr>
          <w:rFonts w:ascii="Times New Roman" w:hAnsi="Times New Roman" w:cs="Times New Roman"/>
          <w:bCs w:val="0"/>
          <w:szCs w:val="28"/>
        </w:rPr>
        <w:fldChar w:fldCharType="begin"/>
      </w:r>
      <w:r w:rsidRPr="00622124">
        <w:rPr>
          <w:rFonts w:ascii="Times New Roman" w:hAnsi="Times New Roman" w:cs="Times New Roman"/>
          <w:bCs w:val="0"/>
          <w:szCs w:val="28"/>
        </w:rPr>
        <w:instrText xml:space="preserve"> TOC \o "1-2" \h \z \u </w:instrText>
      </w:r>
      <w:r w:rsidRPr="00622124">
        <w:rPr>
          <w:rFonts w:ascii="Times New Roman" w:hAnsi="Times New Roman" w:cs="Times New Roman"/>
          <w:bCs w:val="0"/>
          <w:szCs w:val="28"/>
        </w:rPr>
        <w:fldChar w:fldCharType="separate"/>
      </w:r>
      <w:hyperlink w:anchor="_Toc139891900" w:history="1">
        <w:r w:rsidR="00622124" w:rsidRPr="00622124">
          <w:rPr>
            <w:rStyle w:val="af0"/>
            <w:rFonts w:ascii="Times New Roman" w:hAnsi="Times New Roman" w:cs="Times New Roman"/>
            <w:noProof/>
          </w:rPr>
          <w:t>1</w:t>
        </w:r>
        <w:r w:rsidR="00622124"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="00622124" w:rsidRPr="00622124">
          <w:rPr>
            <w:rStyle w:val="af0"/>
            <w:rFonts w:ascii="Times New Roman" w:hAnsi="Times New Roman" w:cs="Times New Roman"/>
            <w:noProof/>
          </w:rPr>
          <w:t>Описание и работа</w:t>
        </w:r>
        <w:r w:rsidR="00622124" w:rsidRPr="00622124">
          <w:rPr>
            <w:rFonts w:ascii="Times New Roman" w:hAnsi="Times New Roman" w:cs="Times New Roman"/>
            <w:noProof/>
            <w:webHidden/>
          </w:rPr>
          <w:tab/>
        </w:r>
        <w:r w:rsidR="00622124"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="00622124" w:rsidRPr="00622124">
          <w:rPr>
            <w:rFonts w:ascii="Times New Roman" w:hAnsi="Times New Roman" w:cs="Times New Roman"/>
            <w:noProof/>
            <w:webHidden/>
          </w:rPr>
          <w:instrText xml:space="preserve"> PAGEREF _Toc139891900 \h </w:instrText>
        </w:r>
        <w:r w:rsidR="00622124" w:rsidRPr="00622124">
          <w:rPr>
            <w:rFonts w:ascii="Times New Roman" w:hAnsi="Times New Roman" w:cs="Times New Roman"/>
            <w:noProof/>
            <w:webHidden/>
          </w:rPr>
        </w:r>
        <w:r w:rsidR="00622124"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2124">
          <w:rPr>
            <w:rFonts w:ascii="Times New Roman" w:hAnsi="Times New Roman" w:cs="Times New Roman"/>
            <w:noProof/>
            <w:webHidden/>
          </w:rPr>
          <w:t>4</w:t>
        </w:r>
        <w:r w:rsidR="00622124"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D9628C" w14:textId="5CA542DD" w:rsidR="00622124" w:rsidRPr="00622124" w:rsidRDefault="00622124" w:rsidP="00622124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01" w:history="1">
        <w:r w:rsidRPr="00622124">
          <w:rPr>
            <w:rStyle w:val="af0"/>
            <w:rFonts w:ascii="Times New Roman" w:hAnsi="Times New Roman" w:cs="Times New Roman"/>
            <w:bCs/>
            <w:noProof/>
          </w:rPr>
          <w:t>1.1</w:t>
        </w:r>
        <w:r w:rsidRPr="00622124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Назначение и состав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_Toc139891901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3A674D7" w14:textId="4C06BC2D" w:rsidR="00622124" w:rsidRPr="00622124" w:rsidRDefault="00622124" w:rsidP="00622124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02" w:history="1">
        <w:r w:rsidRPr="00622124">
          <w:rPr>
            <w:rStyle w:val="af0"/>
            <w:rFonts w:ascii="Times New Roman" w:hAnsi="Times New Roman" w:cs="Times New Roman"/>
            <w:bCs/>
            <w:noProof/>
          </w:rPr>
          <w:t>1.2</w:t>
        </w:r>
        <w:r w:rsidRPr="00622124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Технические характеристики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_Toc139891902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6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3DD5019" w14:textId="4667E7AA" w:rsidR="00622124" w:rsidRPr="00622124" w:rsidRDefault="00622124" w:rsidP="00622124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03" w:history="1">
        <w:r w:rsidRPr="00622124">
          <w:rPr>
            <w:rStyle w:val="af0"/>
            <w:rFonts w:ascii="Times New Roman" w:hAnsi="Times New Roman" w:cs="Times New Roman"/>
            <w:bCs/>
            <w:noProof/>
          </w:rPr>
          <w:t>1.3</w:t>
        </w:r>
        <w:r w:rsidRPr="00622124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Состав изделия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_Toc139891903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EE3EDB8" w14:textId="7D001695" w:rsidR="00622124" w:rsidRPr="00622124" w:rsidRDefault="00622124" w:rsidP="00622124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04" w:history="1">
        <w:r w:rsidRPr="00622124">
          <w:rPr>
            <w:rStyle w:val="af0"/>
            <w:rFonts w:ascii="Times New Roman" w:hAnsi="Times New Roman" w:cs="Times New Roman"/>
            <w:bCs/>
            <w:noProof/>
          </w:rPr>
          <w:t>1.4</w:t>
        </w:r>
        <w:r w:rsidRPr="00622124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Устройство и работа изделия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_Toc139891904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16656A1" w14:textId="512A017E" w:rsidR="00622124" w:rsidRPr="00622124" w:rsidRDefault="00622124" w:rsidP="00622124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06" w:history="1">
        <w:r w:rsidRPr="00622124">
          <w:rPr>
            <w:rStyle w:val="af0"/>
            <w:rFonts w:ascii="Times New Roman" w:hAnsi="Times New Roman" w:cs="Times New Roman"/>
            <w:bCs/>
            <w:noProof/>
          </w:rPr>
          <w:t>1.5</w:t>
        </w:r>
        <w:r w:rsidRPr="00622124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Режимы работы изделия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_Toc139891906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26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16006E" w14:textId="27CEA914" w:rsidR="00622124" w:rsidRPr="00622124" w:rsidRDefault="00622124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11" w:history="1">
        <w:r w:rsidRPr="00622124">
          <w:rPr>
            <w:rStyle w:val="af0"/>
            <w:rFonts w:ascii="Times New Roman" w:hAnsi="Times New Roman" w:cs="Times New Roman"/>
            <w:noProof/>
          </w:rPr>
          <w:t>2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Использование по назначению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_Toc139891911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27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1B60AB" w14:textId="330DDAA2" w:rsidR="00622124" w:rsidRPr="00622124" w:rsidRDefault="00622124" w:rsidP="00622124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12" w:history="1">
        <w:r w:rsidRPr="00622124">
          <w:rPr>
            <w:rStyle w:val="af0"/>
            <w:rFonts w:ascii="Times New Roman" w:hAnsi="Times New Roman" w:cs="Times New Roman"/>
            <w:bCs/>
            <w:noProof/>
          </w:rPr>
          <w:t>2.1</w:t>
        </w:r>
        <w:r w:rsidRPr="00622124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Меры безопасности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_Toc139891912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27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5843DB" w14:textId="6BB575D4" w:rsidR="00622124" w:rsidRPr="00622124" w:rsidRDefault="00622124" w:rsidP="00622124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13" w:history="1">
        <w:r w:rsidRPr="00622124">
          <w:rPr>
            <w:rStyle w:val="af0"/>
            <w:rFonts w:ascii="Times New Roman" w:hAnsi="Times New Roman" w:cs="Times New Roman"/>
            <w:bCs/>
            <w:noProof/>
          </w:rPr>
          <w:t>2.2</w:t>
        </w:r>
        <w:r w:rsidRPr="00622124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Монтаж ЩУАД.317.1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_Toc139891913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27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2B32077" w14:textId="73CF7FBF" w:rsidR="00622124" w:rsidRPr="00622124" w:rsidRDefault="00622124" w:rsidP="00622124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14" w:history="1">
        <w:r w:rsidRPr="00622124">
          <w:rPr>
            <w:rStyle w:val="af0"/>
            <w:rFonts w:ascii="Times New Roman" w:hAnsi="Times New Roman" w:cs="Times New Roman"/>
            <w:bCs/>
            <w:noProof/>
          </w:rPr>
          <w:t>2.3</w:t>
        </w:r>
        <w:r w:rsidRPr="00622124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Использование ЩУАД.317.1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_Toc139891914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28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F15644" w14:textId="0356B18A" w:rsidR="00622124" w:rsidRPr="00622124" w:rsidRDefault="00622124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43" w:history="1">
        <w:r w:rsidRPr="00622124">
          <w:rPr>
            <w:rStyle w:val="af0"/>
            <w:rFonts w:ascii="Times New Roman" w:hAnsi="Times New Roman" w:cs="Times New Roman"/>
            <w:noProof/>
          </w:rPr>
          <w:t>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выключается звуковая сигнализация.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_Toc139891943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32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81A182" w14:textId="193A6A6A" w:rsidR="00622124" w:rsidRPr="00622124" w:rsidRDefault="00622124" w:rsidP="00622124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44" w:history="1">
        <w:r w:rsidRPr="00622124">
          <w:rPr>
            <w:rStyle w:val="af0"/>
            <w:rFonts w:ascii="Times New Roman" w:hAnsi="Times New Roman" w:cs="Times New Roman"/>
            <w:bCs/>
            <w:noProof/>
            <w:lang w:eastAsia="x-none"/>
          </w:rPr>
          <w:t>2.4</w:t>
        </w:r>
        <w:r w:rsidRPr="00622124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Техническое обслуживание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_Toc139891944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33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D1DEA6A" w14:textId="3BE28167" w:rsidR="00622124" w:rsidRPr="00622124" w:rsidRDefault="00622124" w:rsidP="00622124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46" w:history="1">
        <w:r w:rsidRPr="00622124">
          <w:rPr>
            <w:rStyle w:val="af0"/>
            <w:rFonts w:ascii="Times New Roman" w:hAnsi="Times New Roman" w:cs="Times New Roman"/>
            <w:bCs/>
            <w:noProof/>
          </w:rPr>
          <w:t>2.5</w:t>
        </w:r>
        <w:r w:rsidRPr="00622124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Действия в экстремальных условиях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_Toc139891946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34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C46FD6" w14:textId="24DCFCED" w:rsidR="00622124" w:rsidRPr="00622124" w:rsidRDefault="00622124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47" w:history="1">
        <w:r w:rsidRPr="00622124">
          <w:rPr>
            <w:rStyle w:val="af0"/>
            <w:rFonts w:ascii="Times New Roman" w:hAnsi="Times New Roman" w:cs="Times New Roman"/>
            <w:noProof/>
          </w:rPr>
          <w:t>3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Маркировка и пломбировка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_Toc139891947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35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3107F" w14:textId="41B4952D" w:rsidR="00622124" w:rsidRPr="00622124" w:rsidRDefault="00622124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50" w:history="1">
        <w:r w:rsidRPr="00622124">
          <w:rPr>
            <w:rStyle w:val="af0"/>
            <w:rFonts w:ascii="Times New Roman" w:hAnsi="Times New Roman" w:cs="Times New Roman"/>
            <w:noProof/>
          </w:rPr>
          <w:t>4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Хранение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_Toc139891950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35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9CDB55" w14:textId="6B810FA5" w:rsidR="00622124" w:rsidRPr="00622124" w:rsidRDefault="00622124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51" w:history="1">
        <w:r w:rsidRPr="00622124">
          <w:rPr>
            <w:rStyle w:val="af0"/>
            <w:rFonts w:ascii="Times New Roman" w:hAnsi="Times New Roman" w:cs="Times New Roman"/>
            <w:noProof/>
          </w:rPr>
          <w:t>5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Транспортирование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_Toc139891951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35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974E2D" w14:textId="702454B5" w:rsidR="00622124" w:rsidRPr="00622124" w:rsidRDefault="00622124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52" w:history="1">
        <w:r w:rsidRPr="00622124">
          <w:rPr>
            <w:rStyle w:val="af0"/>
            <w:rFonts w:ascii="Times New Roman" w:hAnsi="Times New Roman" w:cs="Times New Roman"/>
            <w:noProof/>
          </w:rPr>
          <w:t>6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Утилизация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_Toc139891952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35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A2C3F40" w14:textId="75287F82" w:rsidR="00622124" w:rsidRPr="00622124" w:rsidRDefault="00622124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53" w:history="1">
        <w:r w:rsidRPr="00622124">
          <w:rPr>
            <w:rStyle w:val="af0"/>
            <w:rFonts w:ascii="Times New Roman" w:hAnsi="Times New Roman" w:cs="Times New Roman"/>
            <w:noProof/>
          </w:rPr>
          <w:t>7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Гарантии изготовителя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_Toc139891953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36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832F73" w14:textId="69D4E9A3" w:rsidR="00622124" w:rsidRPr="00622124" w:rsidRDefault="00622124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55" w:history="1">
        <w:r w:rsidRPr="00622124">
          <w:rPr>
            <w:rStyle w:val="af0"/>
            <w:rFonts w:ascii="Times New Roman" w:hAnsi="Times New Roman" w:cs="Times New Roman"/>
            <w:noProof/>
          </w:rPr>
          <w:t>8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Свидетельство о приемке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_Toc139891955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36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C02744" w14:textId="223C2544" w:rsidR="00622124" w:rsidRPr="00622124" w:rsidRDefault="00622124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56" w:history="1">
        <w:r w:rsidRPr="00622124">
          <w:rPr>
            <w:rStyle w:val="af0"/>
            <w:rFonts w:ascii="Times New Roman" w:hAnsi="Times New Roman" w:cs="Times New Roman"/>
            <w:noProof/>
          </w:rPr>
          <w:t>9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Свидетельство о монтаже на агрегат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_Toc139891956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37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AF4966" w14:textId="3CBAEC64" w:rsidR="00622124" w:rsidRPr="00622124" w:rsidRDefault="00622124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57" w:history="1">
        <w:r w:rsidRPr="00622124">
          <w:rPr>
            <w:rStyle w:val="af0"/>
            <w:rFonts w:ascii="Times New Roman" w:hAnsi="Times New Roman" w:cs="Times New Roman"/>
            <w:noProof/>
          </w:rPr>
          <w:t>10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Сведения о рекламациях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_Toc139891957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38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9FA4E5" w14:textId="5824569A" w:rsidR="00622124" w:rsidRPr="00622124" w:rsidRDefault="00622124" w:rsidP="00622124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1958" w:history="1">
        <w:r w:rsidRPr="00622124">
          <w:rPr>
            <w:rStyle w:val="af0"/>
            <w:rFonts w:ascii="Times New Roman" w:hAnsi="Times New Roman" w:cs="Times New Roman"/>
            <w:noProof/>
          </w:rPr>
          <w:t>11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Регистрация рекламаций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_Toc139891958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38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85D308" w14:textId="02931FD8" w:rsidR="00622124" w:rsidRDefault="00622124" w:rsidP="00622124">
      <w:pPr>
        <w:pStyle w:val="10"/>
        <w:spacing w:line="276" w:lineRule="auto"/>
        <w:rPr>
          <w:rStyle w:val="af0"/>
          <w:rFonts w:ascii="Times New Roman" w:hAnsi="Times New Roman" w:cs="Times New Roman"/>
          <w:noProof/>
        </w:rPr>
      </w:pPr>
      <w:hyperlink w:anchor="_Toc139891959" w:history="1">
        <w:r w:rsidRPr="00622124">
          <w:rPr>
            <w:rStyle w:val="af0"/>
            <w:rFonts w:ascii="Times New Roman" w:hAnsi="Times New Roman" w:cs="Times New Roman"/>
            <w:noProof/>
          </w:rPr>
          <w:t>12</w:t>
        </w:r>
        <w:r w:rsidRPr="00622124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622124">
          <w:rPr>
            <w:rStyle w:val="af0"/>
            <w:rFonts w:ascii="Times New Roman" w:hAnsi="Times New Roman" w:cs="Times New Roman"/>
            <w:noProof/>
          </w:rPr>
          <w:t>Особые отметки</w:t>
        </w:r>
        <w:r w:rsidRPr="00622124">
          <w:rPr>
            <w:rFonts w:ascii="Times New Roman" w:hAnsi="Times New Roman" w:cs="Times New Roman"/>
            <w:noProof/>
            <w:webHidden/>
          </w:rPr>
          <w:tab/>
        </w:r>
        <w:r w:rsidRPr="00622124">
          <w:rPr>
            <w:rFonts w:ascii="Times New Roman" w:hAnsi="Times New Roman" w:cs="Times New Roman"/>
            <w:noProof/>
            <w:webHidden/>
          </w:rPr>
          <w:fldChar w:fldCharType="begin"/>
        </w:r>
        <w:r w:rsidRPr="00622124">
          <w:rPr>
            <w:rFonts w:ascii="Times New Roman" w:hAnsi="Times New Roman" w:cs="Times New Roman"/>
            <w:noProof/>
            <w:webHidden/>
          </w:rPr>
          <w:instrText xml:space="preserve"> PAGEREF _Toc139891959 \h </w:instrText>
        </w:r>
        <w:r w:rsidRPr="00622124">
          <w:rPr>
            <w:rFonts w:ascii="Times New Roman" w:hAnsi="Times New Roman" w:cs="Times New Roman"/>
            <w:noProof/>
            <w:webHidden/>
          </w:rPr>
        </w:r>
        <w:r w:rsidRPr="006221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39</w:t>
        </w:r>
        <w:r w:rsidRPr="006221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E2BCC4" w14:textId="226E0EA9" w:rsidR="00622124" w:rsidRDefault="00622124" w:rsidP="00622124">
      <w:pPr>
        <w:ind w:left="-142" w:firstLine="709"/>
        <w:rPr>
          <w:rFonts w:eastAsiaTheme="minorEastAsia"/>
        </w:rPr>
      </w:pPr>
      <w:r>
        <w:rPr>
          <w:rFonts w:eastAsiaTheme="minorEastAsia"/>
        </w:rPr>
        <w:t>Приложение А………………………………………………………………</w:t>
      </w:r>
      <w:r>
        <w:rPr>
          <w:rFonts w:eastAsiaTheme="minorEastAsia"/>
        </w:rPr>
        <w:t>40</w:t>
      </w:r>
    </w:p>
    <w:p w14:paraId="5D709E11" w14:textId="57C3E721" w:rsidR="00622124" w:rsidRPr="00A0351F" w:rsidRDefault="00622124" w:rsidP="00622124">
      <w:pPr>
        <w:ind w:left="-142" w:firstLine="709"/>
        <w:rPr>
          <w:rFonts w:eastAsiaTheme="minorEastAsia"/>
        </w:rPr>
      </w:pPr>
      <w:r>
        <w:rPr>
          <w:rFonts w:eastAsiaTheme="minorEastAsia"/>
        </w:rPr>
        <w:t>Приложение Б ………………………………………………………………4</w:t>
      </w:r>
      <w:r>
        <w:rPr>
          <w:rFonts w:eastAsiaTheme="minorEastAsia"/>
        </w:rPr>
        <w:t>7</w:t>
      </w:r>
    </w:p>
    <w:p w14:paraId="4579B35C" w14:textId="77777777" w:rsidR="00622124" w:rsidRPr="00622124" w:rsidRDefault="00622124" w:rsidP="00622124">
      <w:pPr>
        <w:rPr>
          <w:rFonts w:eastAsiaTheme="minorEastAsia"/>
        </w:rPr>
      </w:pPr>
    </w:p>
    <w:p w14:paraId="33D23BFB" w14:textId="11FDE533" w:rsidR="00C7255C" w:rsidRDefault="0030611F" w:rsidP="00622124">
      <w:pPr>
        <w:tabs>
          <w:tab w:val="right" w:leader="dot" w:pos="9498"/>
        </w:tabs>
        <w:spacing w:line="276" w:lineRule="auto"/>
        <w:ind w:left="0" w:firstLine="709"/>
      </w:pPr>
      <w:r w:rsidRPr="00622124">
        <w:rPr>
          <w:bCs/>
          <w:szCs w:val="28"/>
        </w:rPr>
        <w:fldChar w:fldCharType="end"/>
      </w:r>
      <w:r w:rsidR="005012B2">
        <w:br w:type="page"/>
      </w:r>
      <w:r w:rsidR="00590298">
        <w:lastRenderedPageBreak/>
        <w:t xml:space="preserve">          </w:t>
      </w:r>
      <w:r w:rsidR="008B3784" w:rsidRPr="005012B2"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 w:rsidR="005012B2">
        <w:t>э</w:t>
      </w:r>
      <w:r w:rsidR="00C7255C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604365" w:rsidRPr="005012B2">
        <w:t>щита</w:t>
      </w:r>
      <w:r w:rsidR="009D650D" w:rsidRPr="005012B2">
        <w:t xml:space="preserve"> </w:t>
      </w:r>
      <w:r w:rsidR="009918D1" w:rsidRPr="005012B2">
        <w:t>управления</w:t>
      </w:r>
      <w:r w:rsidR="009D650D" w:rsidRPr="005012B2">
        <w:t xml:space="preserve"> </w:t>
      </w:r>
      <w:r w:rsidR="00C7255C">
        <w:rPr>
          <w:rStyle w:val="a8"/>
        </w:rPr>
        <w:t>ЩУАД.317.1</w:t>
      </w:r>
      <w:r w:rsidR="00CF27A0">
        <w:rPr>
          <w:rStyle w:val="a8"/>
        </w:rPr>
        <w:t>М</w:t>
      </w:r>
      <w:r w:rsidR="00085373" w:rsidRPr="005012B2">
        <w:rPr>
          <w:rStyle w:val="a8"/>
        </w:rPr>
        <w:t xml:space="preserve"> </w:t>
      </w:r>
      <w:r w:rsidR="008B3784" w:rsidRPr="005012B2">
        <w:t xml:space="preserve">(далее </w:t>
      </w:r>
      <w:r w:rsidR="00C7255C">
        <w:t>по тексту ЩУАД.317.1</w:t>
      </w:r>
      <w:r w:rsidR="008B3784" w:rsidRPr="005012B2">
        <w:t>).</w:t>
      </w:r>
    </w:p>
    <w:p w14:paraId="2353DC0F" w14:textId="77777777" w:rsidR="00C7255C" w:rsidRPr="003E4727" w:rsidRDefault="00C7255C" w:rsidP="00605A68">
      <w:pPr>
        <w:spacing w:after="0" w:line="276" w:lineRule="auto"/>
        <w:ind w:left="0" w:firstLine="709"/>
      </w:pPr>
      <w:r>
        <w:t>В РЭ приведено описание работы ЩУАД.317.1, даны основные сведения, необходимые для правильной эксплуатации, хранения и транспортирования ЩУАД.317.1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 </w:t>
      </w:r>
    </w:p>
    <w:p w14:paraId="632DF70D" w14:textId="77777777" w:rsidR="00C7255C" w:rsidRDefault="00C7255C" w:rsidP="00605A68">
      <w:pPr>
        <w:spacing w:after="0" w:line="276" w:lineRule="auto"/>
        <w:ind w:left="0" w:firstLine="709"/>
      </w:pPr>
      <w:r>
        <w:t>К эксплуатации</w:t>
      </w:r>
      <w:r w:rsidRPr="006954CB">
        <w:t xml:space="preserve"> </w:t>
      </w:r>
      <w:r>
        <w:t>ЩУАД.317.1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</w:p>
    <w:p w14:paraId="756B9220" w14:textId="77777777" w:rsidR="00C7255C" w:rsidRDefault="00C7255C" w:rsidP="00605A68">
      <w:pPr>
        <w:spacing w:after="0" w:line="276" w:lineRule="auto"/>
        <w:ind w:left="0" w:firstLine="709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3AD1BEC0" w14:textId="77777777" w:rsidR="00C7255C" w:rsidRDefault="00C7255C" w:rsidP="00605A68">
      <w:pPr>
        <w:spacing w:after="0" w:line="276" w:lineRule="auto"/>
        <w:ind w:left="0" w:firstLine="709"/>
      </w:pPr>
      <w:r>
        <w:t>Внимание: для обеспечения корректного функционирования ЩУАД.317.1 рекомендуется эксплуатировать, обслуживать, хранить и транспортировать его согласно требованиям, изложенным в разделах 2-</w:t>
      </w:r>
      <w:r w:rsidR="00F57D2A">
        <w:t>5</w:t>
      </w:r>
      <w:r>
        <w:t xml:space="preserve"> настоящего РЭ. Несоблюдение перечисленных требований влечет за собой потерю гарантии.</w:t>
      </w:r>
    </w:p>
    <w:p w14:paraId="1B8F9F99" w14:textId="77777777" w:rsidR="00C7255C" w:rsidRDefault="00C7255C" w:rsidP="00605A68">
      <w:pPr>
        <w:pStyle w:val="5"/>
        <w:spacing w:after="0" w:line="276" w:lineRule="auto"/>
        <w:ind w:firstLine="709"/>
      </w:pPr>
      <w:r>
        <w:t xml:space="preserve"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ЩУАД.317.1, не влияющее на работоспособность, технические характеристики и установочные размеры изделия. </w:t>
      </w:r>
    </w:p>
    <w:p w14:paraId="6FEA6DDF" w14:textId="77777777" w:rsidR="00C7255C" w:rsidRDefault="00C7255C" w:rsidP="00C7255C"/>
    <w:p w14:paraId="0F85F42F" w14:textId="77777777" w:rsidR="00C7255C" w:rsidRDefault="00C7255C" w:rsidP="00C7255C"/>
    <w:p w14:paraId="20F55F68" w14:textId="77777777" w:rsidR="00C7255C" w:rsidRDefault="00C7255C" w:rsidP="00C7255C"/>
    <w:p w14:paraId="0059D255" w14:textId="77777777" w:rsidR="00C7255C" w:rsidRDefault="00C7255C" w:rsidP="00C7255C"/>
    <w:p w14:paraId="10E6A72D" w14:textId="77777777" w:rsidR="00C7255C" w:rsidRDefault="00C7255C" w:rsidP="00C7255C"/>
    <w:p w14:paraId="7BA827D6" w14:textId="77777777" w:rsidR="00C7255C" w:rsidRDefault="00C7255C" w:rsidP="00C7255C"/>
    <w:p w14:paraId="7D0D37AD" w14:textId="77777777" w:rsidR="00C7255C" w:rsidRDefault="00C7255C" w:rsidP="00C7255C"/>
    <w:p w14:paraId="7F1DF2B0" w14:textId="77777777" w:rsidR="00C7255C" w:rsidRDefault="00C7255C" w:rsidP="00C7255C"/>
    <w:p w14:paraId="3AF43A1B" w14:textId="77777777" w:rsidR="00C7255C" w:rsidRDefault="00C7255C" w:rsidP="00C7255C"/>
    <w:p w14:paraId="4665F480" w14:textId="77777777" w:rsidR="00C7255C" w:rsidRDefault="00C7255C" w:rsidP="00C7255C"/>
    <w:p w14:paraId="5061B268" w14:textId="77777777" w:rsidR="00C7255C" w:rsidRDefault="00C7255C" w:rsidP="00C7255C"/>
    <w:p w14:paraId="4F062CCD" w14:textId="77777777" w:rsidR="00C7255C" w:rsidRDefault="00C7255C" w:rsidP="00C7255C"/>
    <w:p w14:paraId="3AF19954" w14:textId="77777777" w:rsidR="00C7255C" w:rsidRDefault="00C7255C" w:rsidP="00C7255C"/>
    <w:p w14:paraId="6193F1B9" w14:textId="77777777" w:rsidR="00C7255C" w:rsidRDefault="00C7255C" w:rsidP="00C7255C"/>
    <w:p w14:paraId="03AD279E" w14:textId="77777777" w:rsidR="00C7255C" w:rsidRDefault="00C7255C" w:rsidP="00C7255C"/>
    <w:p w14:paraId="24D590F9" w14:textId="77777777" w:rsidR="00C7255C" w:rsidRDefault="00C7255C" w:rsidP="00C7255C"/>
    <w:p w14:paraId="30275941" w14:textId="77777777" w:rsidR="00C7255C" w:rsidRDefault="00C7255C" w:rsidP="00C7255C"/>
    <w:p w14:paraId="7097E050" w14:textId="77777777" w:rsidR="00C7255C" w:rsidRDefault="00C7255C" w:rsidP="00C7255C"/>
    <w:p w14:paraId="0D8544C4" w14:textId="77777777" w:rsidR="00C7255C" w:rsidRDefault="00C7255C" w:rsidP="00C7255C"/>
    <w:p w14:paraId="4CABD5AA" w14:textId="77777777" w:rsidR="00C7255C" w:rsidRDefault="00C7255C" w:rsidP="00C7255C"/>
    <w:p w14:paraId="7730B904" w14:textId="77777777" w:rsidR="00C7255C" w:rsidRDefault="00C7255C" w:rsidP="00C7255C"/>
    <w:p w14:paraId="2336BBA0" w14:textId="77777777" w:rsidR="00C7255C" w:rsidRDefault="00C7255C" w:rsidP="00C7255C"/>
    <w:p w14:paraId="05C8B5A1" w14:textId="779FB824" w:rsidR="008F456C" w:rsidRPr="0072704F" w:rsidRDefault="003E4727" w:rsidP="00364001">
      <w:pPr>
        <w:pStyle w:val="1"/>
        <w:ind w:left="0" w:firstLine="709"/>
      </w:pPr>
      <w:bookmarkStart w:id="0" w:name="_Toc139891900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>работа</w:t>
      </w:r>
      <w:bookmarkEnd w:id="0"/>
    </w:p>
    <w:p w14:paraId="7FECA66B" w14:textId="44332275" w:rsidR="007C72CD" w:rsidRPr="00547F1D" w:rsidRDefault="007C72CD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</w:pPr>
      <w:bookmarkStart w:id="1" w:name="_Toc139891901"/>
      <w:r w:rsidRPr="00547F1D">
        <w:t>Назначение</w:t>
      </w:r>
      <w:r w:rsidR="002E5805" w:rsidRPr="00547F1D">
        <w:t xml:space="preserve"> </w:t>
      </w:r>
      <w:r w:rsidR="00C7255C">
        <w:t>и состав</w:t>
      </w:r>
      <w:bookmarkEnd w:id="1"/>
    </w:p>
    <w:p w14:paraId="34B95B45" w14:textId="570805D2" w:rsidR="00604365" w:rsidRPr="0005257E" w:rsidRDefault="00C7255C" w:rsidP="00863AE6">
      <w:pPr>
        <w:pStyle w:val="6"/>
        <w:numPr>
          <w:ilvl w:val="2"/>
          <w:numId w:val="35"/>
        </w:numPr>
        <w:spacing w:after="0" w:line="276" w:lineRule="auto"/>
        <w:ind w:left="0" w:firstLine="709"/>
      </w:pPr>
      <w:r>
        <w:t>Щит управления ЩУАД.317.1</w:t>
      </w:r>
      <w:r w:rsidR="00EA4EDD">
        <w:t>М</w:t>
      </w:r>
      <w:r w:rsidR="00604365" w:rsidRPr="0005257E">
        <w:t xml:space="preserve"> предназначен для </w:t>
      </w:r>
      <w:r>
        <w:t xml:space="preserve">дистанционного управления дизель-редукторным агрегатом (далее по тексту ДРА) </w:t>
      </w:r>
      <w:r w:rsidR="00604365" w:rsidRPr="0005257E">
        <w:t xml:space="preserve">и </w:t>
      </w:r>
      <w:r>
        <w:t>выполнения следующих функций</w:t>
      </w:r>
      <w:r w:rsidR="00604365" w:rsidRPr="0005257E">
        <w:t>:</w:t>
      </w:r>
    </w:p>
    <w:p w14:paraId="45EF3E68" w14:textId="4FFCCB63" w:rsidR="00604365" w:rsidRPr="00215F34" w:rsidRDefault="00C725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запуск/останов ДРА</w:t>
      </w:r>
      <w:r w:rsidR="00604365" w:rsidRPr="00215F34">
        <w:t xml:space="preserve"> с машинного отделения;</w:t>
      </w:r>
    </w:p>
    <w:p w14:paraId="0639FB8B" w14:textId="77777777" w:rsidR="00604365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C7255C">
        <w:t>апуск/</w:t>
      </w:r>
      <w:r w:rsidR="00604365">
        <w:t xml:space="preserve">останов </w:t>
      </w:r>
      <w:r w:rsidR="00C7255C">
        <w:t>ДРА</w:t>
      </w:r>
      <w:r w:rsidR="00604365">
        <w:t xml:space="preserve"> с </w:t>
      </w:r>
      <w:r w:rsidR="00C7255C">
        <w:t>выносного пульта</w:t>
      </w:r>
      <w:r w:rsidR="00604365">
        <w:t xml:space="preserve"> управления</w:t>
      </w:r>
      <w:r w:rsidR="00C7255C">
        <w:t xml:space="preserve"> </w:t>
      </w:r>
      <w:r w:rsidR="004222F0">
        <w:t>К-2600.1В СПРН.422500.004-02</w:t>
      </w:r>
      <w:r w:rsidR="00C7255C">
        <w:t xml:space="preserve"> (далее по тексту </w:t>
      </w:r>
      <w:r w:rsidR="004222F0">
        <w:t>К-2600.1В</w:t>
      </w:r>
      <w:r w:rsidR="00C7255C">
        <w:t xml:space="preserve">). Описание работы </w:t>
      </w:r>
      <w:r w:rsidR="004222F0">
        <w:t>К-2600.1В приводится в руководстве по эксплуатации контроллера управления К-2600.1 СПРН.422500.004-01РЭ</w:t>
      </w:r>
      <w:r w:rsidR="00604365">
        <w:t>;</w:t>
      </w:r>
    </w:p>
    <w:p w14:paraId="7973BC37" w14:textId="77777777" w:rsidR="00C84DDB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A455F1">
        <w:t>редупредительная сигнализация</w:t>
      </w:r>
      <w:r w:rsidR="00C84DDB">
        <w:t>;</w:t>
      </w:r>
    </w:p>
    <w:p w14:paraId="68087713" w14:textId="77777777" w:rsidR="00604365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аварийно-предупредительная сигнализация (далее </w:t>
      </w:r>
      <w:r w:rsidR="00311376" w:rsidRPr="00070BE8">
        <w:t xml:space="preserve">по тексту </w:t>
      </w:r>
      <w:r w:rsidR="00045084" w:rsidRPr="00070BE8">
        <w:t>П</w:t>
      </w:r>
      <w:r w:rsidR="005F192A" w:rsidRPr="00070BE8">
        <w:t>редавария</w:t>
      </w:r>
      <w:r w:rsidR="00045084" w:rsidRPr="00070BE8">
        <w:t>)</w:t>
      </w:r>
      <w:r w:rsidR="00604365" w:rsidRPr="00070BE8">
        <w:t>;</w:t>
      </w:r>
    </w:p>
    <w:p w14:paraId="27CCFFBA" w14:textId="77777777" w:rsidR="0076506C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>а</w:t>
      </w:r>
      <w:r w:rsidR="00A455F1" w:rsidRPr="00070BE8">
        <w:t>варийная</w:t>
      </w:r>
      <w:r w:rsidR="00C84DDB" w:rsidRPr="00070BE8">
        <w:t xml:space="preserve"> </w:t>
      </w:r>
      <w:r w:rsidR="004B1BAF" w:rsidRPr="00070BE8">
        <w:t>защита двигателя с аварийно-предупредительной сигнализацией</w:t>
      </w:r>
      <w:r w:rsidR="00045084" w:rsidRPr="00070BE8">
        <w:t xml:space="preserve"> (далее</w:t>
      </w:r>
      <w:r w:rsidR="004B1BAF" w:rsidRPr="00070BE8">
        <w:t xml:space="preserve"> по тексту</w:t>
      </w:r>
      <w:r w:rsidR="00045084" w:rsidRPr="00070BE8">
        <w:t xml:space="preserve"> </w:t>
      </w:r>
      <w:r w:rsidR="005F192A" w:rsidRPr="00070BE8">
        <w:t>Авария</w:t>
      </w:r>
      <w:r w:rsidR="00045084" w:rsidRPr="00070BE8">
        <w:t>)</w:t>
      </w:r>
      <w:r w:rsidR="0076506C" w:rsidRPr="00070BE8">
        <w:t>;</w:t>
      </w:r>
    </w:p>
    <w:p w14:paraId="7E7B44A7" w14:textId="77777777" w:rsidR="002A47A5" w:rsidRDefault="002A47A5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ДРА;</w:t>
      </w:r>
    </w:p>
    <w:p w14:paraId="5A05C2D0" w14:textId="6D8CA32A" w:rsidR="004B1BAF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-485;</w:t>
      </w:r>
    </w:p>
    <w:p w14:paraId="2A0F810D" w14:textId="77777777" w:rsidR="002A47A5" w:rsidRDefault="003B21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работа с </w:t>
      </w:r>
      <w:r w:rsidR="00BF1408">
        <w:t xml:space="preserve">модулями расширения </w:t>
      </w:r>
      <w:r w:rsidRPr="00070BE8">
        <w:t xml:space="preserve">по порту </w:t>
      </w:r>
      <w:r w:rsidRPr="00070BE8">
        <w:rPr>
          <w:lang w:val="en-US"/>
        </w:rPr>
        <w:t>RS</w:t>
      </w:r>
      <w:r w:rsidRPr="00070BE8">
        <w:t>-485</w:t>
      </w:r>
      <w:r w:rsidR="004B1BAF" w:rsidRPr="00070BE8">
        <w:t>-</w:t>
      </w:r>
      <w:r w:rsidR="004B1BAF" w:rsidRPr="00070BE8">
        <w:rPr>
          <w:lang w:val="en-US"/>
        </w:rPr>
        <w:t>EXT</w:t>
      </w:r>
      <w:r w:rsidR="002A47A5">
        <w:t>.</w:t>
      </w:r>
      <w:r>
        <w:t xml:space="preserve"> </w:t>
      </w:r>
    </w:p>
    <w:p w14:paraId="2FD6A13F" w14:textId="77777777" w:rsidR="00BF1408" w:rsidRDefault="00BF1408" w:rsidP="00863AE6">
      <w:pPr>
        <w:pStyle w:val="6"/>
        <w:numPr>
          <w:ilvl w:val="2"/>
          <w:numId w:val="35"/>
        </w:numPr>
        <w:spacing w:line="276" w:lineRule="auto"/>
        <w:ind w:left="0" w:firstLine="720"/>
      </w:pPr>
      <w:r>
        <w:t xml:space="preserve">ЩУАД.317.1 обеспечивает возможность увеличения количества аналоговых и дискретных входных портов посредством подключения до 5 </w:t>
      </w:r>
      <w:r w:rsidR="004F0F1E">
        <w:t xml:space="preserve">аналоговых </w:t>
      </w:r>
      <w:r>
        <w:t xml:space="preserve">входных модулей расширения </w:t>
      </w:r>
      <w:r w:rsidR="004F0F1E">
        <w:rPr>
          <w:lang w:val="en-US"/>
        </w:rPr>
        <w:t>PSA</w:t>
      </w:r>
      <w:r w:rsidR="004F0F1E" w:rsidRPr="004F0F1E">
        <w:t xml:space="preserve">-1-1 </w:t>
      </w:r>
      <w:r>
        <w:t>по 8 каналов в каждом.</w:t>
      </w:r>
    </w:p>
    <w:p w14:paraId="57F4B957" w14:textId="18350DD0" w:rsidR="004F0F1E" w:rsidRDefault="004F0F1E" w:rsidP="00863AE6">
      <w:pPr>
        <w:pStyle w:val="6"/>
        <w:numPr>
          <w:ilvl w:val="2"/>
          <w:numId w:val="35"/>
        </w:numPr>
        <w:spacing w:line="276" w:lineRule="auto"/>
        <w:ind w:left="0" w:firstLine="720"/>
      </w:pPr>
      <w:r>
        <w:t xml:space="preserve">ЩУАД.317.1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 xml:space="preserve">-1-1 </w:t>
      </w:r>
      <w:r w:rsidR="00BE5C5A">
        <w:t xml:space="preserve">по </w:t>
      </w:r>
      <w:r w:rsidR="006F00CC">
        <w:t>10</w:t>
      </w:r>
      <w:r>
        <w:t xml:space="preserve"> релейных каналов в каждом.</w:t>
      </w:r>
    </w:p>
    <w:p w14:paraId="62771512" w14:textId="77777777" w:rsidR="004F0F1E" w:rsidRDefault="004F0F1E" w:rsidP="00863AE6">
      <w:pPr>
        <w:pStyle w:val="6"/>
        <w:numPr>
          <w:ilvl w:val="2"/>
          <w:numId w:val="35"/>
        </w:numPr>
        <w:spacing w:line="276" w:lineRule="auto"/>
        <w:ind w:left="0" w:firstLine="720"/>
      </w:pPr>
      <w:r>
        <w:t xml:space="preserve">ЩУАД.317.1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 w:rsidR="00665841">
        <w:rPr>
          <w:lang w:val="en-US"/>
        </w:rPr>
        <w:t>OUTA</w:t>
      </w:r>
      <w:r w:rsidRPr="004F0F1E">
        <w:t xml:space="preserve"> </w:t>
      </w:r>
      <w:r>
        <w:t>из 8 аналого</w:t>
      </w:r>
      <w:r w:rsidR="00665841">
        <w:t>вых каналов с выходным сигналом</w:t>
      </w:r>
      <w:r w:rsidR="00B20928">
        <w:t xml:space="preserve"> </w:t>
      </w:r>
      <w:r>
        <w:t>4 – 20 мА.</w:t>
      </w:r>
    </w:p>
    <w:p w14:paraId="0D7044E9" w14:textId="77777777" w:rsidR="004F0F1E" w:rsidRDefault="004F0F1E" w:rsidP="00863AE6">
      <w:pPr>
        <w:pStyle w:val="6"/>
        <w:numPr>
          <w:ilvl w:val="2"/>
          <w:numId w:val="35"/>
        </w:numPr>
        <w:spacing w:line="276" w:lineRule="auto"/>
        <w:ind w:left="0" w:firstLine="720"/>
      </w:pPr>
      <w:r>
        <w:t>ЩУАД.317.1 обеспечивает возможность настройки</w:t>
      </w:r>
      <w:r w:rsidR="00D9386B">
        <w:t xml:space="preserve"> </w:t>
      </w:r>
      <w:r w:rsidR="00D91C85">
        <w:t>сигналов управления</w:t>
      </w:r>
      <w:r w:rsidR="00D9386B">
        <w:t xml:space="preserve"> </w:t>
      </w:r>
      <w:r w:rsidR="00233195">
        <w:t xml:space="preserve">ДРА </w:t>
      </w:r>
      <w:r w:rsidR="00D91C85">
        <w:t>посредство</w:t>
      </w:r>
      <w:r w:rsidR="000F70ED">
        <w:t xml:space="preserve">м </w:t>
      </w:r>
      <w:r w:rsidR="00233195">
        <w:t xml:space="preserve">программы </w:t>
      </w:r>
      <w:r w:rsidR="00E4668E">
        <w:t>«ЩУАД.317 - сервисная программа» (далее по тексту сервисная программа)</w:t>
      </w:r>
      <w:r w:rsidR="000F70ED">
        <w:t xml:space="preserve"> </w:t>
      </w:r>
      <w:r w:rsidR="00FF1C49">
        <w:t>для</w:t>
      </w:r>
      <w:r w:rsidR="00D9386B" w:rsidRPr="00070BE8">
        <w:t xml:space="preserve"> подключения к судовой системе автоматики</w:t>
      </w:r>
      <w:r w:rsidR="00D9386B" w:rsidRPr="00B179F9">
        <w:t xml:space="preserve"> (</w:t>
      </w:r>
      <w:r w:rsidR="00D9386B">
        <w:t xml:space="preserve">посредством </w:t>
      </w:r>
      <w:r w:rsidR="00D9386B" w:rsidRPr="00B179F9">
        <w:t>бе</w:t>
      </w:r>
      <w:r w:rsidR="00D9386B">
        <w:t>спотенциальных</w:t>
      </w:r>
      <w:r w:rsidR="00D9386B" w:rsidRPr="00B179F9">
        <w:t xml:space="preserve"> конта</w:t>
      </w:r>
      <w:r w:rsidR="00D9386B">
        <w:t>ктов</w:t>
      </w:r>
      <w:r w:rsidR="00D9386B" w:rsidRPr="00B179F9">
        <w:t xml:space="preserve">, </w:t>
      </w:r>
      <w:r w:rsidR="00D9386B">
        <w:t>замыкающихся</w:t>
      </w:r>
      <w:r w:rsidR="00D9386B" w:rsidRPr="00B179F9">
        <w:t xml:space="preserve"> при </w:t>
      </w:r>
      <w:r w:rsidR="00D9386B">
        <w:t>подаче сигнала)</w:t>
      </w:r>
      <w:r w:rsidR="00D91C85">
        <w:t>.</w:t>
      </w:r>
      <w:r w:rsidR="00233195">
        <w:t xml:space="preserve"> Описание сервисной программы приводится в Приложении А.</w:t>
      </w:r>
    </w:p>
    <w:p w14:paraId="27104B4E" w14:textId="77777777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ЩУАД.317.1 предназначен для эксплуатации на кораблях, морских судах с неограниченным районом плавания и речных судах.</w:t>
      </w:r>
    </w:p>
    <w:p w14:paraId="3725ACB4" w14:textId="1066DB6F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 xml:space="preserve">ЩУАД.317.1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судов» </w:t>
      </w:r>
      <w:r w:rsidR="005F3682">
        <w:t>Российского Классификационного Общества (далее по тексту РКО)</w:t>
      </w:r>
      <w:r>
        <w:t xml:space="preserve">. </w:t>
      </w:r>
    </w:p>
    <w:p w14:paraId="3B5F462A" w14:textId="77777777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lastRenderedPageBreak/>
        <w:t>ЩУАД.317.1 рассчитан для работы в условиях вибрации, наклонов, ударных нагрузок, в условиях относительной влажности до 60 % при температуре                25 °С.</w:t>
      </w:r>
    </w:p>
    <w:p w14:paraId="51138BC1" w14:textId="4278E3AB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 xml:space="preserve">ЩУАД.317.1 выпускается под техническим надзором Российского Морского Регистра судоходства и Российского </w:t>
      </w:r>
      <w:r w:rsidR="005F3682">
        <w:t>Классификационного Общества</w:t>
      </w:r>
      <w:r>
        <w:t>.</w:t>
      </w:r>
    </w:p>
    <w:p w14:paraId="75E5446D" w14:textId="77777777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 xml:space="preserve">ЩУАД.317.1 обеспечивает номинальные параметры при </w:t>
      </w:r>
      <w:r w:rsidR="00026B00">
        <w:t>следующих условиях эксплуатации:</w:t>
      </w:r>
    </w:p>
    <w:p w14:paraId="777EF737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CDEEF4A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 1000 м (674 мм рт. ст.);</w:t>
      </w:r>
    </w:p>
    <w:p w14:paraId="6F8EE2E4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36CA20A6" w14:textId="77777777" w:rsidR="005F3682" w:rsidRDefault="005F3682" w:rsidP="005F3682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</w:pPr>
      <w:r w:rsidRPr="00F0075F">
        <w:t xml:space="preserve">вибрациях от 2 до 100 Гц, а именно: при частотах от 2 до </w:t>
      </w:r>
      <w:r>
        <w:t>13,2</w:t>
      </w:r>
      <w:r w:rsidRPr="00F0075F">
        <w:t xml:space="preserve"> Гц с амплитудой перемещения ±1 мм и при частотах от </w:t>
      </w:r>
      <w:r>
        <w:t>13,2</w:t>
      </w:r>
      <w:r w:rsidRPr="00F0075F">
        <w:t xml:space="preserve"> до 100 Гц с ускорением ±</w:t>
      </w:r>
      <w:r>
        <w:t>0</w:t>
      </w:r>
      <w:r w:rsidRPr="00F0075F">
        <w:t>,</w:t>
      </w:r>
      <w:r>
        <w:t>7</w:t>
      </w:r>
      <w:r w:rsidRPr="00F0075F">
        <w:t>g</w:t>
      </w:r>
      <w:r>
        <w:t xml:space="preserve"> (согласно Правилам РМРС); </w:t>
      </w:r>
    </w:p>
    <w:p w14:paraId="03536097" w14:textId="77777777" w:rsidR="005F3682" w:rsidRDefault="005F3682" w:rsidP="005F3682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</w:pPr>
      <w:r w:rsidRPr="00F0075F">
        <w:t xml:space="preserve">вибрациях от 2 до </w:t>
      </w:r>
      <w:r>
        <w:t>8</w:t>
      </w:r>
      <w:r w:rsidRPr="00F0075F">
        <w:t>0 Гц</w:t>
      </w:r>
      <w:r>
        <w:t xml:space="preserve"> и амплитудой от 0,1 до 1,0 мм (согласно Правилам РКО);</w:t>
      </w:r>
    </w:p>
    <w:p w14:paraId="30AD43FE" w14:textId="77777777" w:rsidR="005F3682" w:rsidRDefault="005F3682" w:rsidP="005F3682">
      <w:pPr>
        <w:pStyle w:val="5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>
        <w:t>длительный</w:t>
      </w:r>
      <w:r w:rsidRPr="0080760F">
        <w:t xml:space="preserve"> </w:t>
      </w:r>
      <w:r>
        <w:t>крен</w:t>
      </w:r>
      <w:r w:rsidRPr="0080760F">
        <w:t xml:space="preserve"> </w:t>
      </w:r>
      <w:r>
        <w:t xml:space="preserve">до </w:t>
      </w:r>
      <w:r w:rsidRPr="0080760F">
        <w:t xml:space="preserve">22,5º </w:t>
      </w:r>
      <w:r>
        <w:t>и качка 22,5</w:t>
      </w:r>
      <w:r w:rsidRPr="0090728C">
        <w:t xml:space="preserve"> </w:t>
      </w:r>
      <w:r w:rsidRPr="0080760F">
        <w:t>º</w:t>
      </w:r>
      <w:r>
        <w:t xml:space="preserve"> с периодом качки (8±1) с (согласно Правилам РМРС);</w:t>
      </w:r>
    </w:p>
    <w:p w14:paraId="6662AA4E" w14:textId="114817B2" w:rsidR="00A455F1" w:rsidRDefault="005F3682" w:rsidP="005F3682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горизонтали (согласно требованиям Правил Р</w:t>
      </w:r>
      <w:r>
        <w:rPr>
          <w:rFonts w:cs="Arial"/>
        </w:rPr>
        <w:t>КО</w:t>
      </w:r>
      <w:r w:rsidRPr="0002671E">
        <w:rPr>
          <w:rFonts w:cs="Arial"/>
        </w:rPr>
        <w:t>)</w:t>
      </w:r>
      <w:r w:rsidR="00A455F1" w:rsidRPr="0002671E">
        <w:rPr>
          <w:rFonts w:cs="Arial"/>
        </w:rPr>
        <w:t>.</w:t>
      </w:r>
    </w:p>
    <w:p w14:paraId="722C5504" w14:textId="77777777" w:rsidR="00A455F1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Воздействие факторов внешней среды</w:t>
      </w:r>
    </w:p>
    <w:p w14:paraId="29C65CC3" w14:textId="77777777" w:rsidR="00A455F1" w:rsidRDefault="00A455F1" w:rsidP="00605A68">
      <w:pPr>
        <w:pStyle w:val="5"/>
        <w:spacing w:after="0" w:line="276" w:lineRule="auto"/>
        <w:ind w:firstLine="709"/>
      </w:pPr>
      <w:r>
        <w:t>ЩУАД.317.1 может эксплуатироваться в условиях воздействия факторов внешней среды:</w:t>
      </w:r>
    </w:p>
    <w:p w14:paraId="39E1644E" w14:textId="43CDAA68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2A47A5">
        <w:t>М25</w:t>
      </w:r>
      <w:r w:rsidR="00BC0315">
        <w:t xml:space="preserve"> ГОСТ 17516</w:t>
      </w:r>
      <w:r>
        <w:t>;</w:t>
      </w:r>
    </w:p>
    <w:p w14:paraId="33605234" w14:textId="1C11E67D" w:rsidR="005F3682" w:rsidRPr="008B5BCF" w:rsidRDefault="00A455F1" w:rsidP="005F3682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</w:t>
      </w:r>
      <w:r w:rsidR="005F3682">
        <w:rPr>
          <w:szCs w:val="24"/>
        </w:rPr>
        <w:t xml:space="preserve">, </w:t>
      </w:r>
      <w:r w:rsidR="005F3682">
        <w:rPr>
          <w:szCs w:val="28"/>
        </w:rPr>
        <w:t xml:space="preserve">а при температуре до 70 </w:t>
      </w:r>
      <w:r w:rsidR="005F3682" w:rsidRPr="00DB5DE6">
        <w:rPr>
          <w:szCs w:val="28"/>
          <w:vertAlign w:val="superscript"/>
        </w:rPr>
        <w:t>о</w:t>
      </w:r>
      <w:r w:rsidR="005F3682" w:rsidRPr="00DB5DE6">
        <w:rPr>
          <w:szCs w:val="28"/>
        </w:rPr>
        <w:t>С</w:t>
      </w:r>
      <w:r w:rsidR="005F3682">
        <w:rPr>
          <w:szCs w:val="28"/>
        </w:rPr>
        <w:t xml:space="preserve"> не вызываются повреждения систем ЩУАД.317.1, его элементов и устройств</w:t>
      </w:r>
      <w:r w:rsidR="005F3682" w:rsidRPr="008B5BCF">
        <w:rPr>
          <w:szCs w:val="24"/>
        </w:rPr>
        <w:t>;</w:t>
      </w:r>
    </w:p>
    <w:p w14:paraId="0B67DFFB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2B085DA0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7AFC9AD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моря, не более 4200 м;</w:t>
      </w:r>
    </w:p>
    <w:p w14:paraId="47CE0506" w14:textId="49D53D6D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пониженное атмосферное давление при авиатранспортировании в нерабочем состоянии, не менее 90 мм рт. ст.;</w:t>
      </w:r>
    </w:p>
    <w:p w14:paraId="45A39105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скорость воздушного потока, не более 50 м/с;</w:t>
      </w:r>
    </w:p>
    <w:p w14:paraId="2EFF3E7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отсутствие атмосферных выпадающих осадков.</w:t>
      </w:r>
    </w:p>
    <w:p w14:paraId="110D1ACE" w14:textId="77777777" w:rsidR="00AB0214" w:rsidRDefault="00AB0214" w:rsidP="00AB0214"/>
    <w:p w14:paraId="3EC9F8B3" w14:textId="77777777" w:rsidR="00D920F1" w:rsidRDefault="00D920F1" w:rsidP="00AB0214"/>
    <w:p w14:paraId="6556B6C7" w14:textId="14A25BF6" w:rsidR="00D920F1" w:rsidRDefault="00D920F1" w:rsidP="00AB0214"/>
    <w:p w14:paraId="33AEAC48" w14:textId="77777777" w:rsidR="00193EF4" w:rsidRDefault="00193EF4" w:rsidP="00AB0214"/>
    <w:p w14:paraId="4AAEE2A2" w14:textId="1818F38C" w:rsidR="00D920F1" w:rsidRDefault="00D920F1" w:rsidP="00AB0214"/>
    <w:p w14:paraId="1043FDE1" w14:textId="77777777" w:rsidR="00F33381" w:rsidRDefault="00F33381" w:rsidP="00AB0214"/>
    <w:p w14:paraId="323941BC" w14:textId="77777777" w:rsidR="00D920F1" w:rsidRDefault="00D920F1" w:rsidP="00AB0214"/>
    <w:p w14:paraId="42023092" w14:textId="77777777" w:rsidR="00A455F1" w:rsidRDefault="00A455F1" w:rsidP="00863AE6">
      <w:pPr>
        <w:pStyle w:val="2"/>
        <w:numPr>
          <w:ilvl w:val="1"/>
          <w:numId w:val="35"/>
        </w:numPr>
        <w:spacing w:before="120" w:after="0" w:line="360" w:lineRule="auto"/>
        <w:ind w:left="0" w:right="113" w:firstLine="709"/>
      </w:pPr>
      <w:bookmarkStart w:id="2" w:name="_Toc499232422"/>
      <w:bookmarkStart w:id="3" w:name="_Toc139891902"/>
      <w:r>
        <w:t>Технические характеристики</w:t>
      </w:r>
      <w:bookmarkEnd w:id="2"/>
      <w:bookmarkEnd w:id="3"/>
    </w:p>
    <w:p w14:paraId="690E1C1D" w14:textId="77777777" w:rsidR="00A455F1" w:rsidRDefault="00A455F1" w:rsidP="00992B75">
      <w:pPr>
        <w:spacing w:after="0" w:line="276" w:lineRule="auto"/>
        <w:ind w:left="0" w:firstLine="709"/>
      </w:pPr>
      <w:r>
        <w:t>Технические хара</w:t>
      </w:r>
      <w:r w:rsidR="00D920F1">
        <w:t>ктеристики ЩУАД.317.1</w:t>
      </w:r>
      <w:r>
        <w:t xml:space="preserve"> приведены в таблице 1.</w:t>
      </w:r>
    </w:p>
    <w:p w14:paraId="5D5984E3" w14:textId="77777777" w:rsidR="00A455F1" w:rsidRPr="00EE0367" w:rsidRDefault="00A455F1" w:rsidP="00992B75">
      <w:pPr>
        <w:pStyle w:val="13"/>
        <w:spacing w:after="0" w:line="276" w:lineRule="auto"/>
        <w:jc w:val="both"/>
      </w:pPr>
      <w:r>
        <w:t>Таблица 1 – Основные технические характеристик</w:t>
      </w:r>
      <w:r w:rsidR="00D920F1">
        <w:t>и ЩУАД.317.1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455F1" w:rsidRPr="00F77254" w14:paraId="63001BB2" w14:textId="77777777" w:rsidTr="0076506C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4E4BD813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EAD220D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A455F1" w:rsidRPr="00F77254" w14:paraId="4CF929CA" w14:textId="77777777" w:rsidTr="0076506C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163366BD" w14:textId="77777777" w:rsidR="00A455F1" w:rsidRPr="0002671E" w:rsidRDefault="00A455F1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A455F1" w:rsidRPr="00F77254" w14:paraId="70C7D8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DC50F04" w14:textId="77777777" w:rsid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</w:t>
            </w:r>
          </w:p>
          <w:p w14:paraId="5BDDBDC1" w14:textId="77777777" w:rsidR="002A47A5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64C582E2" w14:textId="77777777" w:rsidR="002A47A5" w:rsidRPr="0002671E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3AF5EA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  <w:p w14:paraId="58F8D55E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5D1E5C4D" w14:textId="77777777" w:rsidR="00A455F1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A455F1" w:rsidRPr="00F77254" w14:paraId="17A940F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DB86202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594C728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A455F1" w:rsidRPr="00F77254" w14:paraId="2E44D847" w14:textId="77777777" w:rsidTr="0076506C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32E3219" w14:textId="77777777" w:rsidR="00A455F1" w:rsidRPr="0002671E" w:rsidRDefault="00A455F1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A455F1" w:rsidRPr="00F77254" w14:paraId="5A46B3F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229E48D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обороты двигателя, об./мин.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31B703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2A47A5" w:rsidRPr="00F77254" w14:paraId="699FBD4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742988" w14:textId="77777777" w:rsidR="002A47A5" w:rsidRP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обороты гребного вала, об./мин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46A35D3" w14:textId="77777777" w:rsidR="002A47A5" w:rsidRPr="00A455F1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30 - 1000</w:t>
            </w:r>
          </w:p>
        </w:tc>
      </w:tr>
      <w:tr w:rsidR="002A47A5" w:rsidRPr="00F77254" w14:paraId="2244456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E81DA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3384F3B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3B24AF" w:rsidRPr="00F77254" w14:paraId="122D45BA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75863" w14:textId="77777777" w:rsidR="003B24AF" w:rsidRPr="0002671E" w:rsidRDefault="003B24AF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давление масла редуктора,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076A1E2" w14:textId="77777777" w:rsidR="003B24AF" w:rsidRPr="0002671E" w:rsidRDefault="003B24AF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</w:tr>
      <w:tr w:rsidR="002A47A5" w:rsidRPr="00F77254" w14:paraId="421B23C4" w14:textId="77777777" w:rsidTr="00635295">
        <w:trPr>
          <w:cantSplit/>
          <w:trHeight w:val="628"/>
        </w:trPr>
        <w:tc>
          <w:tcPr>
            <w:tcW w:w="7601" w:type="dxa"/>
            <w:shd w:val="clear" w:color="auto" w:fill="auto"/>
            <w:vAlign w:val="center"/>
          </w:tcPr>
          <w:p w14:paraId="6DD8B653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DD7927A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A47A5" w:rsidRPr="00F77254" w14:paraId="3B9D09B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638010E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</w:t>
            </w:r>
            <w:r w:rsidR="002142BB">
              <w:rPr>
                <w:sz w:val="28"/>
                <w:szCs w:val="28"/>
              </w:rPr>
              <w:t xml:space="preserve"> </w:t>
            </w:r>
            <w:r w:rsidR="002142BB" w:rsidRPr="003B24AF">
              <w:rPr>
                <w:sz w:val="28"/>
                <w:szCs w:val="28"/>
              </w:rPr>
              <w:t>двигателя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8D2A4F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142BB" w:rsidRPr="00F77254" w14:paraId="789496F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289A1D9" w14:textId="77777777" w:rsidR="002142BB" w:rsidRPr="003B24AF" w:rsidRDefault="002142BB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температура масла редуктора,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512AD71" w14:textId="77777777" w:rsidR="002142BB" w:rsidRPr="003B24AF" w:rsidRDefault="002142BB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0 - 200</w:t>
            </w:r>
          </w:p>
        </w:tc>
      </w:tr>
      <w:tr w:rsidR="00773A59" w:rsidRPr="00F77254" w14:paraId="0CF4C78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76FCC61" w14:textId="77777777" w:rsidR="00773A59" w:rsidRPr="00B20928" w:rsidRDefault="00773A59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70098DB" w14:textId="77777777" w:rsidR="00773A59" w:rsidRPr="00B20928" w:rsidRDefault="00B20928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="00773A59" w:rsidRPr="00B20928">
              <w:rPr>
                <w:sz w:val="28"/>
                <w:szCs w:val="28"/>
              </w:rPr>
              <w:t>00</w:t>
            </w:r>
          </w:p>
        </w:tc>
      </w:tr>
      <w:tr w:rsidR="00992B75" w:rsidRPr="00F77254" w14:paraId="52CAD12A" w14:textId="77777777" w:rsidTr="00774C11">
        <w:trPr>
          <w:cantSplit/>
          <w:trHeight w:val="444"/>
        </w:trPr>
        <w:tc>
          <w:tcPr>
            <w:tcW w:w="7601" w:type="dxa"/>
            <w:shd w:val="clear" w:color="auto" w:fill="auto"/>
            <w:vAlign w:val="center"/>
          </w:tcPr>
          <w:p w14:paraId="259741D6" w14:textId="77777777" w:rsidR="00992B75" w:rsidRPr="0002671E" w:rsidRDefault="00992B75" w:rsidP="00774C11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 w:rsidR="00774C11"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6C586A2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7A56E3B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9C709B4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3CC293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437C167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26C0773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566CABA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992B75" w:rsidRPr="009C1CAF" w14:paraId="04B24A89" w14:textId="77777777" w:rsidTr="0076506C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0A76A55B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992B75" w:rsidRPr="00F77254" w14:paraId="1B633164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6E21F45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BD6681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10</w:t>
            </w:r>
          </w:p>
        </w:tc>
      </w:tr>
      <w:tr w:rsidR="00992B75" w:rsidRPr="00F77254" w14:paraId="289F8D9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965792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2AA418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F77254" w14:paraId="1FAD1E06" w14:textId="77777777" w:rsidTr="00F83F72">
        <w:trPr>
          <w:cantSplit/>
          <w:trHeight w:val="438"/>
        </w:trPr>
        <w:tc>
          <w:tcPr>
            <w:tcW w:w="7601" w:type="dxa"/>
            <w:shd w:val="clear" w:color="auto" w:fill="auto"/>
            <w:vAlign w:val="center"/>
          </w:tcPr>
          <w:p w14:paraId="0C079547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 w:rsidR="00AB0214">
              <w:rPr>
                <w:sz w:val="28"/>
                <w:szCs w:val="28"/>
              </w:rPr>
              <w:t xml:space="preserve">       К-2600.1В</w:t>
            </w:r>
            <w:r>
              <w:rPr>
                <w:sz w:val="28"/>
                <w:szCs w:val="28"/>
              </w:rPr>
              <w:t xml:space="preserve">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F679D8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9C1CAF" w14:paraId="08151136" w14:textId="77777777" w:rsidTr="0076506C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F659BC1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992B75" w:rsidRPr="00F77254" w14:paraId="07299A3B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41ECC8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работы двигателя после подачи команды</w:t>
            </w:r>
            <w:r w:rsidR="00714ED3">
              <w:rPr>
                <w:sz w:val="28"/>
                <w:szCs w:val="28"/>
              </w:rPr>
              <w:t xml:space="preserve"> на останов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B2575E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823F7">
              <w:rPr>
                <w:sz w:val="28"/>
                <w:szCs w:val="28"/>
              </w:rPr>
              <w:t>60</w:t>
            </w:r>
          </w:p>
        </w:tc>
      </w:tr>
      <w:tr w:rsidR="00992B75" w:rsidRPr="00F77254" w14:paraId="5F9ECC59" w14:textId="77777777" w:rsidTr="0076506C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620E8573" w14:textId="77777777" w:rsidR="00992B75" w:rsidRPr="0002671E" w:rsidRDefault="00BC031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2227992" w14:textId="1B50FA5B" w:rsidR="00992B75" w:rsidRPr="005F3682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IP4</w:t>
            </w:r>
            <w:r w:rsidR="005F3682">
              <w:rPr>
                <w:sz w:val="28"/>
                <w:szCs w:val="28"/>
                <w:lang w:val="en-US"/>
              </w:rPr>
              <w:t>2</w:t>
            </w:r>
          </w:p>
        </w:tc>
      </w:tr>
      <w:tr w:rsidR="00992B75" w:rsidRPr="00F77254" w14:paraId="156880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A126B44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</w:t>
            </w:r>
            <w:r w:rsidR="00BC0315">
              <w:rPr>
                <w:sz w:val="28"/>
                <w:szCs w:val="28"/>
              </w:rPr>
              <w:t xml:space="preserve"> 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A9EFF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992B75" w:rsidRPr="00F77254" w14:paraId="4FEB3FE9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051C9B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 w:rsidR="00774C11"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02754C2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14:paraId="61B65231" w14:textId="77777777" w:rsidR="00AB0214" w:rsidRDefault="00D920F1" w:rsidP="00AB0214">
      <w:pPr>
        <w:spacing w:after="0" w:line="276" w:lineRule="auto"/>
      </w:pPr>
      <w:r>
        <w:lastRenderedPageBreak/>
        <w:t xml:space="preserve"> </w:t>
      </w:r>
      <w:r w:rsidR="00AB0214"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B0214" w:rsidRPr="00F77254" w14:paraId="14CAEC61" w14:textId="77777777" w:rsidTr="001C3950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7C1F75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6CF966E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992B75" w:rsidRPr="00F77254" w14:paraId="099FB30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7DB06CD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 w:rsidR="00774C11"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8A0BDD7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F3682" w:rsidRPr="00F77254" w14:paraId="1BAA0AF7" w14:textId="77777777" w:rsidTr="005F3682">
        <w:trPr>
          <w:cantSplit/>
          <w:trHeight w:val="336"/>
        </w:trPr>
        <w:tc>
          <w:tcPr>
            <w:tcW w:w="7601" w:type="dxa"/>
            <w:shd w:val="clear" w:color="auto" w:fill="auto"/>
            <w:vAlign w:val="center"/>
          </w:tcPr>
          <w:p w14:paraId="6035BCD5" w14:textId="15D257EE" w:rsidR="005F3682" w:rsidRPr="0002671E" w:rsidRDefault="005F3682" w:rsidP="005F368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Габаритные размеры (ШхВхГ), </w:t>
            </w:r>
            <w:r w:rsidRPr="001B4B01">
              <w:rPr>
                <w:sz w:val="28"/>
                <w:szCs w:val="28"/>
              </w:rPr>
              <w:t>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9A1F29" w14:textId="4065C2EE" w:rsidR="005F3682" w:rsidRPr="00494DB0" w:rsidRDefault="005F3682" w:rsidP="005F368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45</w:t>
            </w:r>
            <w:r w:rsidRPr="00494DB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725</w:t>
            </w:r>
            <w:r w:rsidRPr="00494DB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217</w:t>
            </w:r>
          </w:p>
        </w:tc>
      </w:tr>
      <w:tr w:rsidR="005F3682" w:rsidRPr="00F77254" w14:paraId="3007D37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6E6600C" w14:textId="7931A85E" w:rsidR="005F3682" w:rsidRPr="0002671E" w:rsidRDefault="005F3682" w:rsidP="005F368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EFFA271" w14:textId="1AF40A5E" w:rsidR="005F3682" w:rsidRPr="00494DB0" w:rsidRDefault="005F3682" w:rsidP="005F368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Pr="00494DB0">
              <w:rPr>
                <w:sz w:val="28"/>
                <w:szCs w:val="28"/>
              </w:rPr>
              <w:t>0</w:t>
            </w:r>
          </w:p>
        </w:tc>
      </w:tr>
    </w:tbl>
    <w:p w14:paraId="1EF899F3" w14:textId="77777777" w:rsidR="005F3682" w:rsidRDefault="005F3682" w:rsidP="005F3682">
      <w:pPr>
        <w:pStyle w:val="2"/>
        <w:numPr>
          <w:ilvl w:val="0"/>
          <w:numId w:val="0"/>
        </w:numPr>
        <w:spacing w:before="120" w:after="0" w:line="360" w:lineRule="auto"/>
        <w:ind w:left="709"/>
      </w:pPr>
    </w:p>
    <w:p w14:paraId="374782C6" w14:textId="011508A0" w:rsidR="00085373" w:rsidRDefault="00AC4E4B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</w:pPr>
      <w:bookmarkStart w:id="4" w:name="_Toc139891903"/>
      <w:r>
        <w:t>Состав изделия</w:t>
      </w:r>
      <w:bookmarkEnd w:id="4"/>
    </w:p>
    <w:p w14:paraId="4D70AEE9" w14:textId="77777777" w:rsidR="00AC4E4B" w:rsidRPr="0072704F" w:rsidRDefault="00A455F1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В состав ЩУАД.317.1</w:t>
      </w:r>
      <w:r w:rsidR="00AC4E4B" w:rsidRPr="0072704F">
        <w:t xml:space="preserve"> входят:</w:t>
      </w:r>
    </w:p>
    <w:p w14:paraId="76F2F755" w14:textId="2AC1135D" w:rsidR="00A455F1" w:rsidRDefault="00AC4E4B" w:rsidP="00863AE6">
      <w:pPr>
        <w:pStyle w:val="5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</w:pPr>
      <w:r w:rsidRPr="0072704F">
        <w:t>щит управления ЩУА</w:t>
      </w:r>
      <w:r w:rsidR="00A455F1">
        <w:t>Д.317.1</w:t>
      </w:r>
      <w:r w:rsidR="0087146C">
        <w:t>М</w:t>
      </w:r>
      <w:r w:rsidRPr="0072704F">
        <w:t>;</w:t>
      </w:r>
    </w:p>
    <w:p w14:paraId="62077E26" w14:textId="77777777" w:rsidR="00A455F1" w:rsidRPr="00A455F1" w:rsidRDefault="00496CAC" w:rsidP="00863AE6">
      <w:pPr>
        <w:pStyle w:val="5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</w:pPr>
      <w:r>
        <w:t>выносной пульт управления К-2600.1В</w:t>
      </w:r>
      <w:r w:rsidR="00D920F1">
        <w:t xml:space="preserve"> СПРН.422500.004-02</w:t>
      </w:r>
      <w:r w:rsidR="00A455F1">
        <w:t>;</w:t>
      </w:r>
    </w:p>
    <w:p w14:paraId="547F64D3" w14:textId="77777777" w:rsidR="00AC4E4B" w:rsidRDefault="00AC4E4B" w:rsidP="00863AE6">
      <w:pPr>
        <w:pStyle w:val="5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</w:pPr>
      <w:r>
        <w:t>комплект крепежных кро</w:t>
      </w:r>
      <w:r w:rsidR="00A455F1">
        <w:t>нштейнов с амортизаторами</w:t>
      </w:r>
      <w:r>
        <w:t>;</w:t>
      </w:r>
    </w:p>
    <w:p w14:paraId="364BD782" w14:textId="0C889974" w:rsidR="008A4BD9" w:rsidRDefault="00AC4E4B" w:rsidP="00863AE6">
      <w:pPr>
        <w:pStyle w:val="5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</w:pPr>
      <w:r>
        <w:t>руково</w:t>
      </w:r>
      <w:r w:rsidR="00354348">
        <w:t>дство по эксплуатации ЩУАД.317.1</w:t>
      </w:r>
      <w:r w:rsidR="0087146C">
        <w:t>М</w:t>
      </w:r>
      <w:r w:rsidR="00354348">
        <w:t xml:space="preserve"> СПРН.421456.001-0</w:t>
      </w:r>
      <w:r w:rsidR="0087146C">
        <w:t>3</w:t>
      </w:r>
      <w:r w:rsidR="00354348">
        <w:t>РЭ</w:t>
      </w:r>
      <w:r>
        <w:t>.</w:t>
      </w:r>
    </w:p>
    <w:p w14:paraId="3C38D177" w14:textId="77777777" w:rsidR="005F3682" w:rsidRPr="005F3682" w:rsidRDefault="005F3682" w:rsidP="005F3682"/>
    <w:p w14:paraId="16975C70" w14:textId="77777777" w:rsidR="0076506C" w:rsidRDefault="0076506C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</w:pPr>
      <w:bookmarkStart w:id="5" w:name="_Toc499232424"/>
      <w:bookmarkStart w:id="6" w:name="_Toc139891904"/>
      <w:r>
        <w:t>Устройство и работа изделия</w:t>
      </w:r>
      <w:bookmarkEnd w:id="5"/>
      <w:bookmarkEnd w:id="6"/>
      <w:r>
        <w:t xml:space="preserve"> </w:t>
      </w:r>
    </w:p>
    <w:p w14:paraId="47C1EFBB" w14:textId="77777777" w:rsidR="0076506C" w:rsidRDefault="00496CAC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К</w:t>
      </w:r>
      <w:r w:rsidR="005232B6">
        <w:t>онструкция ЩУАД.317.1</w:t>
      </w:r>
    </w:p>
    <w:p w14:paraId="7616B7DD" w14:textId="7C97C597" w:rsidR="0076506C" w:rsidRDefault="00D675FE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Щит управления ЩУАД.</w:t>
      </w:r>
      <w:r w:rsidR="0076506C">
        <w:t xml:space="preserve">317.1 </w:t>
      </w:r>
      <w:r w:rsidR="005232B6">
        <w:t>представляе</w:t>
      </w:r>
      <w:r w:rsidR="0076506C">
        <w:t xml:space="preserve">т собой металлический корпус со степенью защиты </w:t>
      </w:r>
      <w:r w:rsidR="0076506C">
        <w:rPr>
          <w:lang w:val="en-US"/>
        </w:rPr>
        <w:t>IP</w:t>
      </w:r>
      <w:r w:rsidR="0076506C">
        <w:t>4</w:t>
      </w:r>
      <w:r w:rsidR="005F3682">
        <w:t>2</w:t>
      </w:r>
      <w:r w:rsidR="0076506C">
        <w:t xml:space="preserve">. </w:t>
      </w:r>
    </w:p>
    <w:p w14:paraId="60989ECE" w14:textId="77777777" w:rsidR="0076506C" w:rsidRDefault="005232B6" w:rsidP="001B1F2D">
      <w:pPr>
        <w:spacing w:after="0" w:line="276" w:lineRule="auto"/>
        <w:ind w:left="0" w:firstLine="709"/>
      </w:pPr>
      <w:r>
        <w:t>Внешний вид ЩУАД.317.1 представлен на рисунке 1</w:t>
      </w:r>
      <w:r w:rsidR="0076506C">
        <w:t xml:space="preserve">. </w:t>
      </w:r>
    </w:p>
    <w:p w14:paraId="5A11390C" w14:textId="1F0EA4DA" w:rsidR="0076506C" w:rsidRDefault="0087146C" w:rsidP="00D675FE">
      <w:pPr>
        <w:spacing w:after="0" w:line="276" w:lineRule="auto"/>
        <w:ind w:left="0" w:firstLine="0"/>
        <w:jc w:val="center"/>
      </w:pPr>
      <w:r>
        <w:rPr>
          <w:noProof/>
        </w:rPr>
        <w:drawing>
          <wp:inline distT="0" distB="0" distL="0" distR="0" wp14:anchorId="798DAE41" wp14:editId="33EA88AD">
            <wp:extent cx="2846552" cy="4359349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95" cy="43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F539" w14:textId="1B6F672C" w:rsidR="0076506C" w:rsidRDefault="00D675FE" w:rsidP="00F241D8">
      <w:pPr>
        <w:ind w:left="0" w:firstLine="0"/>
        <w:jc w:val="center"/>
      </w:pPr>
      <w:r>
        <w:t>Рисунок 1 – Внешний вид ЩУАД.</w:t>
      </w:r>
      <w:r w:rsidR="0076506C">
        <w:t>317.1</w:t>
      </w:r>
      <w:r w:rsidR="00F33381">
        <w:t>М</w:t>
      </w:r>
    </w:p>
    <w:p w14:paraId="24EE663C" w14:textId="77777777" w:rsidR="0076506C" w:rsidRDefault="00D675FE" w:rsidP="001B1F2D">
      <w:pPr>
        <w:pStyle w:val="5"/>
        <w:spacing w:after="0" w:line="276" w:lineRule="auto"/>
        <w:ind w:firstLine="709"/>
      </w:pPr>
      <w:r>
        <w:lastRenderedPageBreak/>
        <w:t>На лицево</w:t>
      </w:r>
      <w:r w:rsidR="005232B6">
        <w:t>й панели ЩУАД.317.1</w:t>
      </w:r>
      <w:r w:rsidR="0076506C">
        <w:t xml:space="preserve"> содер</w:t>
      </w:r>
      <w:r w:rsidR="003B215C">
        <w:t>жатся выключатели, переключатели</w:t>
      </w:r>
      <w:r w:rsidR="00496CAC">
        <w:t xml:space="preserve"> </w:t>
      </w:r>
      <w:r w:rsidR="0076506C">
        <w:t xml:space="preserve">и кнопки, с помощью которых осуществляется управление ДРА, индикаторная панель для отображения окон программного </w:t>
      </w:r>
      <w:r w:rsidR="00272716">
        <w:t xml:space="preserve">меню и </w:t>
      </w:r>
      <w:r w:rsidR="003B215C">
        <w:t xml:space="preserve">световые табло работы ДРА </w:t>
      </w:r>
      <w:r w:rsidR="007501F6">
        <w:t xml:space="preserve">и </w:t>
      </w:r>
      <w:r w:rsidR="005232B6">
        <w:t xml:space="preserve"> </w:t>
      </w:r>
      <w:r w:rsidR="007501F6">
        <w:t>К-2600.1В</w:t>
      </w:r>
      <w:r w:rsidR="0076506C">
        <w:t>.</w:t>
      </w:r>
    </w:p>
    <w:p w14:paraId="68D4CD82" w14:textId="77777777" w:rsidR="0076506C" w:rsidRDefault="00272716" w:rsidP="001B1F2D">
      <w:pPr>
        <w:pStyle w:val="5"/>
        <w:spacing w:after="0" w:line="276" w:lineRule="auto"/>
        <w:ind w:firstLine="709"/>
      </w:pPr>
      <w:r>
        <w:t>На нижн</w:t>
      </w:r>
      <w:r w:rsidR="00D675FE">
        <w:t>ей панели ЩУАД.</w:t>
      </w:r>
      <w:r>
        <w:t>317.1</w:t>
      </w:r>
      <w:r w:rsidR="0076506C">
        <w:t xml:space="preserve"> установлены входные и выходные соединители для подключения внешних устройств и вынос</w:t>
      </w:r>
      <w:r w:rsidR="007501F6">
        <w:t xml:space="preserve">ного пульта управления </w:t>
      </w:r>
      <w:r w:rsidR="005232B6">
        <w:t xml:space="preserve">               </w:t>
      </w:r>
      <w:r w:rsidR="007501F6">
        <w:t>К-2600.1В</w:t>
      </w:r>
      <w:r w:rsidR="0076506C">
        <w:t xml:space="preserve"> при помощи соединительных кабелей.  </w:t>
      </w:r>
    </w:p>
    <w:p w14:paraId="46DCD988" w14:textId="77777777" w:rsidR="001B4D53" w:rsidRDefault="001B4D53" w:rsidP="001B4D53">
      <w:pPr>
        <w:spacing w:after="0" w:line="276" w:lineRule="auto"/>
        <w:ind w:left="0" w:firstLine="709"/>
      </w:pPr>
      <w:r>
        <w:t>Описание назначения органов управления и индикаци</w:t>
      </w:r>
      <w:r w:rsidR="002D42B1">
        <w:t>и ЩУАД.317.1 приведено в п.1.4.3</w:t>
      </w:r>
      <w:r w:rsidRPr="00232B6D">
        <w:t>.1</w:t>
      </w:r>
      <w:r>
        <w:t>.</w:t>
      </w:r>
    </w:p>
    <w:p w14:paraId="21920010" w14:textId="77777777" w:rsidR="0076506C" w:rsidRDefault="0076506C" w:rsidP="001B1F2D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FF1C49">
        <w:t>Б</w:t>
      </w:r>
      <w:r w:rsidR="00272716">
        <w:t>.</w:t>
      </w:r>
    </w:p>
    <w:p w14:paraId="79192E7D" w14:textId="77777777" w:rsidR="00272716" w:rsidRDefault="00D675FE" w:rsidP="00863AE6">
      <w:pPr>
        <w:pStyle w:val="6"/>
        <w:numPr>
          <w:ilvl w:val="2"/>
          <w:numId w:val="35"/>
        </w:numPr>
        <w:spacing w:before="120" w:after="0" w:line="360" w:lineRule="auto"/>
        <w:ind w:left="0" w:firstLine="720"/>
      </w:pPr>
      <w:r>
        <w:t>Устройство ЩУАД.</w:t>
      </w:r>
      <w:r w:rsidR="00272716">
        <w:t>317.1</w:t>
      </w:r>
    </w:p>
    <w:p w14:paraId="561978F4" w14:textId="77777777" w:rsidR="00272716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Функционально в соста</w:t>
      </w:r>
      <w:r w:rsidR="00D675FE">
        <w:t>в ЩУАД.</w:t>
      </w:r>
      <w:r>
        <w:t>317.1 входят:</w:t>
      </w:r>
    </w:p>
    <w:p w14:paraId="2A42191C" w14:textId="77777777" w:rsidR="00272716" w:rsidRPr="003B24AF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процессорная и индикации РР410-2-2;</w:t>
      </w:r>
    </w:p>
    <w:p w14:paraId="44CA134D" w14:textId="07039A04" w:rsidR="00272716" w:rsidRPr="003B24AF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датчиков PD4</w:t>
      </w:r>
      <w:r w:rsidR="00E97C88" w:rsidRPr="003B24AF">
        <w:t>10-</w:t>
      </w:r>
      <w:r w:rsidR="007E0DCA">
        <w:t>3</w:t>
      </w:r>
      <w:r w:rsidRPr="003B24AF">
        <w:t>-1;</w:t>
      </w:r>
    </w:p>
    <w:p w14:paraId="1753396E" w14:textId="77777777" w:rsidR="00272716" w:rsidRPr="003B24AF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реле </w:t>
      </w:r>
      <w:r w:rsidRPr="003B24AF">
        <w:rPr>
          <w:lang w:val="en-US"/>
        </w:rPr>
        <w:t>PR</w:t>
      </w:r>
      <w:r w:rsidRPr="003B24AF">
        <w:t>410-2-1;</w:t>
      </w:r>
    </w:p>
    <w:p w14:paraId="6ECEFD3C" w14:textId="77777777" w:rsidR="00272716" w:rsidRPr="003B24AF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световых табло (транспарантов) </w:t>
      </w:r>
      <w:r w:rsidRPr="003B24AF">
        <w:rPr>
          <w:lang w:val="en-US"/>
        </w:rPr>
        <w:t>PI</w:t>
      </w:r>
      <w:r w:rsidRPr="003B24AF">
        <w:t>410-1-1;</w:t>
      </w:r>
    </w:p>
    <w:p w14:paraId="15D5E38E" w14:textId="77777777" w:rsidR="00635295" w:rsidRPr="003B24AF" w:rsidRDefault="00BC0315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</w:t>
      </w:r>
      <w:r w:rsidR="00635295" w:rsidRPr="003B24AF">
        <w:t>;</w:t>
      </w:r>
    </w:p>
    <w:p w14:paraId="498782B2" w14:textId="77777777" w:rsidR="00635295" w:rsidRPr="003B24AF" w:rsidRDefault="00635295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="00E97C88" w:rsidRPr="003B24AF">
        <w:t xml:space="preserve">модуля расширения </w:t>
      </w:r>
      <w:r w:rsidR="00F83F72">
        <w:t xml:space="preserve">релейных выходов </w:t>
      </w:r>
      <w:r w:rsidR="00E97C88" w:rsidRPr="003B24AF">
        <w:t>(</w:t>
      </w:r>
      <w:r w:rsidR="003B24AF">
        <w:t>подключение</w:t>
      </w:r>
      <w:r w:rsidR="003B24AF" w:rsidRPr="00070BE8">
        <w:t xml:space="preserve"> к судовой системе автоматики</w:t>
      </w:r>
      <w:r w:rsidR="00E97C88" w:rsidRPr="003B24AF">
        <w:t xml:space="preserve">) </w:t>
      </w:r>
      <w:r w:rsidRPr="003B24AF">
        <w:rPr>
          <w:lang w:val="en-US"/>
        </w:rPr>
        <w:t>PRS</w:t>
      </w:r>
      <w:r w:rsidR="00BC0315">
        <w:t>-1-1</w:t>
      </w:r>
      <w:r w:rsidRPr="003B24AF">
        <w:t>;</w:t>
      </w:r>
    </w:p>
    <w:p w14:paraId="6EADC4C5" w14:textId="77777777" w:rsidR="00773A59" w:rsidRDefault="00773A59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</w:t>
      </w:r>
      <w:r w:rsidR="00F83F72">
        <w:t xml:space="preserve">аналоговых входов </w:t>
      </w:r>
      <w:r>
        <w:rPr>
          <w:lang w:val="en-US"/>
        </w:rPr>
        <w:t>PSA</w:t>
      </w:r>
      <w:r w:rsidRPr="00F83F72">
        <w:t>-1-1</w:t>
      </w:r>
      <w:r>
        <w:t>;</w:t>
      </w:r>
    </w:p>
    <w:p w14:paraId="1B62BF2B" w14:textId="77777777" w:rsidR="00F83F72" w:rsidRDefault="00F83F72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>
        <w:t>;</w:t>
      </w:r>
    </w:p>
    <w:p w14:paraId="364C8301" w14:textId="5C46C02D" w:rsidR="00635295" w:rsidRPr="003B24AF" w:rsidRDefault="00635295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переходная </w:t>
      </w:r>
      <w:r w:rsidRPr="003B24AF">
        <w:rPr>
          <w:lang w:val="en-US"/>
        </w:rPr>
        <w:t>PP</w:t>
      </w:r>
      <w:r w:rsidR="00815C67" w:rsidRPr="003B24AF">
        <w:t>-410</w:t>
      </w:r>
      <w:r w:rsidR="00E97C88" w:rsidRPr="003B24AF">
        <w:t>.32-1-</w:t>
      </w:r>
      <w:r w:rsidR="007E0DCA">
        <w:t>4</w:t>
      </w:r>
      <w:r w:rsidRPr="003B24AF">
        <w:t>;</w:t>
      </w:r>
    </w:p>
    <w:p w14:paraId="304A818D" w14:textId="163B333F" w:rsidR="00635295" w:rsidRPr="003B24AF" w:rsidRDefault="00E97C88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переходная РР-410.32</w:t>
      </w:r>
      <w:r w:rsidR="00BC0315">
        <w:t>-1-</w:t>
      </w:r>
      <w:r w:rsidR="007E0DCA">
        <w:t>5</w:t>
      </w:r>
      <w:r w:rsidR="00635295" w:rsidRPr="003B24AF">
        <w:t>;</w:t>
      </w:r>
    </w:p>
    <w:p w14:paraId="3558BCF0" w14:textId="77777777" w:rsidR="00635295" w:rsidRPr="003B24AF" w:rsidRDefault="00635295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 w:rsidR="00BC0315">
        <w:t>-1-1</w:t>
      </w:r>
      <w:r w:rsidRPr="003B24AF">
        <w:t>;</w:t>
      </w:r>
    </w:p>
    <w:p w14:paraId="28551E4D" w14:textId="77777777" w:rsidR="00635295" w:rsidRPr="003B24AF" w:rsidRDefault="00635295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BC0315">
        <w:t>485-1-1</w:t>
      </w:r>
      <w:r w:rsidRPr="003B24AF">
        <w:t>;</w:t>
      </w:r>
    </w:p>
    <w:p w14:paraId="64784504" w14:textId="77777777" w:rsidR="00272716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74FC8A82" w14:textId="77777777" w:rsidR="00272716" w:rsidRDefault="00272716" w:rsidP="00863AE6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предохранители.</w:t>
      </w:r>
    </w:p>
    <w:p w14:paraId="175A9830" w14:textId="77777777" w:rsidR="00272716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Плата процессорная и индикации РР410-2-2</w:t>
      </w:r>
    </w:p>
    <w:p w14:paraId="098D1FC4" w14:textId="77777777" w:rsidR="00272716" w:rsidRDefault="00272716" w:rsidP="001B1F2D">
      <w:pPr>
        <w:spacing w:after="0" w:line="276" w:lineRule="auto"/>
        <w:ind w:left="0" w:firstLine="709"/>
      </w:pPr>
      <w:r>
        <w:t>Плата процессорная и индикации РР410-2-2 обеспечивает:</w:t>
      </w:r>
    </w:p>
    <w:p w14:paraId="060849C5" w14:textId="77777777" w:rsidR="00272716" w:rsidRPr="00C774E3" w:rsidRDefault="00272716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E66AC2">
        <w:t>выносным пультом управления К-2600.1В</w:t>
      </w:r>
      <w:r>
        <w:t xml:space="preserve"> по </w:t>
      </w:r>
      <w:r w:rsidR="00D675FE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0702BA73" w14:textId="748B3ED4" w:rsidR="00680537" w:rsidRPr="003B24AF" w:rsidRDefault="00272716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3B24AF">
        <w:t>обмен данными с PD4</w:t>
      </w:r>
      <w:r w:rsidR="00E97C88" w:rsidRPr="003B24AF">
        <w:t>10-</w:t>
      </w:r>
      <w:r w:rsidR="007E0DCA">
        <w:t>3</w:t>
      </w:r>
      <w:r w:rsidRPr="003B24AF">
        <w:t>-1;</w:t>
      </w:r>
    </w:p>
    <w:p w14:paraId="0EB783E1" w14:textId="77777777" w:rsidR="00680537" w:rsidRPr="003B24AF" w:rsidRDefault="00680537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560358">
        <w:t>485-1-1</w:t>
      </w:r>
      <w:r w:rsidR="00F83F72">
        <w:t xml:space="preserve">, </w:t>
      </w:r>
      <w:r w:rsidR="00F83F72" w:rsidRPr="003B24AF">
        <w:rPr>
          <w:lang w:val="en-US"/>
        </w:rPr>
        <w:t>PRS</w:t>
      </w:r>
      <w:r w:rsidR="00E66AC2">
        <w:t>-1-1</w:t>
      </w:r>
      <w:r w:rsidRPr="003B24AF">
        <w:t>;</w:t>
      </w:r>
    </w:p>
    <w:p w14:paraId="314B07C3" w14:textId="77777777" w:rsidR="00272716" w:rsidRPr="003B24AF" w:rsidRDefault="00272716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выдачу сигналов на </w:t>
      </w:r>
      <w:r w:rsidRPr="003B24AF">
        <w:rPr>
          <w:lang w:val="en-US"/>
        </w:rPr>
        <w:t>PR</w:t>
      </w:r>
      <w:r w:rsidR="00560358">
        <w:t>410-2-1</w:t>
      </w:r>
      <w:r w:rsidR="00680537" w:rsidRPr="003B24AF">
        <w:t xml:space="preserve"> </w:t>
      </w:r>
      <w:r w:rsidRPr="003B24AF">
        <w:t>для управления исполнительными устройствами;</w:t>
      </w:r>
    </w:p>
    <w:p w14:paraId="26758016" w14:textId="2C67DEA4" w:rsidR="00272716" w:rsidRPr="003B24AF" w:rsidRDefault="00272716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3B24AF">
        <w:t>отображение информации</w:t>
      </w:r>
      <w:r w:rsidR="00680537" w:rsidRPr="003B24AF">
        <w:t xml:space="preserve"> на </w:t>
      </w:r>
      <w:r w:rsidR="00680537" w:rsidRPr="003B24AF">
        <w:rPr>
          <w:lang w:val="en-US"/>
        </w:rPr>
        <w:t>PI</w:t>
      </w:r>
      <w:r w:rsidR="00560358">
        <w:t>410-1-1</w:t>
      </w:r>
      <w:r w:rsidRPr="003B24AF">
        <w:t>, полученной с PD4</w:t>
      </w:r>
      <w:r w:rsidR="00E97C88" w:rsidRPr="003B24AF">
        <w:t>10-</w:t>
      </w:r>
      <w:r w:rsidR="00117814">
        <w:t>3</w:t>
      </w:r>
      <w:r w:rsidRPr="003B24AF">
        <w:t>-1;</w:t>
      </w:r>
    </w:p>
    <w:p w14:paraId="04BF80F8" w14:textId="77777777" w:rsidR="003B215C" w:rsidRPr="003B24AF" w:rsidRDefault="00272716" w:rsidP="00863AE6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3B24AF">
        <w:lastRenderedPageBreak/>
        <w:t>управление световыми табло (транспарантами) панели предупредительной</w:t>
      </w:r>
      <w:r w:rsidR="00BD7A47" w:rsidRPr="003B24AF">
        <w:t xml:space="preserve"> сигнализации, </w:t>
      </w:r>
      <w:r w:rsidR="007E140D" w:rsidRPr="003B24AF">
        <w:t>П</w:t>
      </w:r>
      <w:r w:rsidR="003B1F17" w:rsidRPr="003B24AF">
        <w:t>редаварии</w:t>
      </w:r>
      <w:r w:rsidR="00BD7A47" w:rsidRPr="003B24AF">
        <w:t xml:space="preserve"> и </w:t>
      </w:r>
      <w:r w:rsidR="003B24AF">
        <w:t>А</w:t>
      </w:r>
      <w:r w:rsidR="003B1F17" w:rsidRPr="003B24AF">
        <w:t>варии</w:t>
      </w:r>
      <w:r w:rsidRPr="003B24AF">
        <w:t xml:space="preserve"> (далее по </w:t>
      </w:r>
      <w:r w:rsidR="00D675FE" w:rsidRPr="003B24AF">
        <w:t>тексту панель АПС)</w:t>
      </w:r>
      <w:r w:rsidR="003B24AF">
        <w:t xml:space="preserve">                              </w:t>
      </w:r>
      <w:r w:rsidR="005232B6">
        <w:t>(рисунок 3</w:t>
      </w:r>
      <w:r w:rsidR="00992B75" w:rsidRPr="003B24AF">
        <w:t>)</w:t>
      </w:r>
      <w:r w:rsidR="001F3ADE" w:rsidRPr="003B24AF">
        <w:t>;</w:t>
      </w:r>
    </w:p>
    <w:p w14:paraId="41C36DAE" w14:textId="4A68068B" w:rsidR="001F3ADE" w:rsidRPr="003B24AF" w:rsidRDefault="001F3ADE" w:rsidP="00863AE6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 w:rsidRPr="003B24AF">
        <w:t>формирование напряжений питания для плат PD410-</w:t>
      </w:r>
      <w:r w:rsidR="00117814">
        <w:t>3</w:t>
      </w:r>
      <w:r w:rsidRPr="003B24AF">
        <w:t xml:space="preserve">-1, </w:t>
      </w:r>
      <w:r w:rsidRPr="003B24AF">
        <w:rPr>
          <w:lang w:val="en-US"/>
        </w:rPr>
        <w:t>PI</w:t>
      </w:r>
      <w:r w:rsidRPr="003B24AF">
        <w:t xml:space="preserve">410-1-1,   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 xml:space="preserve">485-1-1. </w:t>
      </w:r>
    </w:p>
    <w:p w14:paraId="01537FE9" w14:textId="7520559C" w:rsidR="00272716" w:rsidRPr="00E22E25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 w:rsidRPr="00E22E25">
        <w:t>Плата датчиков PD4</w:t>
      </w:r>
      <w:r w:rsidR="00E97C88" w:rsidRPr="00E22E25">
        <w:t>10-</w:t>
      </w:r>
      <w:r w:rsidR="00A17D75">
        <w:t>3</w:t>
      </w:r>
      <w:r w:rsidRPr="00E22E25">
        <w:t>-1</w:t>
      </w:r>
    </w:p>
    <w:p w14:paraId="7B5EBCFF" w14:textId="1BE3360E" w:rsidR="00272716" w:rsidRPr="00E22E25" w:rsidRDefault="00272716" w:rsidP="001B1F2D">
      <w:pPr>
        <w:spacing w:after="0" w:line="276" w:lineRule="auto"/>
        <w:ind w:left="0" w:firstLine="709"/>
      </w:pPr>
      <w:r w:rsidRPr="00E22E25">
        <w:t>Плата датчиков PD410-</w:t>
      </w:r>
      <w:r w:rsidR="00A17D75">
        <w:t>3</w:t>
      </w:r>
      <w:r w:rsidRPr="00E22E25">
        <w:t>-1 обеспечивает:</w:t>
      </w:r>
    </w:p>
    <w:p w14:paraId="7C857B0B" w14:textId="77777777" w:rsidR="00272716" w:rsidRPr="00E22E25" w:rsidRDefault="00272716" w:rsidP="00863AE6">
      <w:pPr>
        <w:pStyle w:val="5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параметров ДРА;</w:t>
      </w:r>
    </w:p>
    <w:p w14:paraId="27CE5CD8" w14:textId="77777777" w:rsidR="00272716" w:rsidRPr="00E22E25" w:rsidRDefault="00272716" w:rsidP="00863AE6">
      <w:pPr>
        <w:pStyle w:val="5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за дискретными</w:t>
      </w:r>
      <w:r w:rsidR="00E22E25">
        <w:t xml:space="preserve"> </w:t>
      </w:r>
      <w:r w:rsidR="00E22E25" w:rsidRPr="00714ED3">
        <w:t>и аналоговыми</w:t>
      </w:r>
      <w:r w:rsidRPr="00E22E25">
        <w:t xml:space="preserve"> датчиками ДРА;</w:t>
      </w:r>
    </w:p>
    <w:p w14:paraId="32CC8A16" w14:textId="77777777" w:rsidR="00272716" w:rsidRPr="00E22E25" w:rsidRDefault="00272716" w:rsidP="00863AE6">
      <w:pPr>
        <w:pStyle w:val="5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</w:pPr>
      <w:r w:rsidRPr="00E22E25">
        <w:t>передачу контролируемых параметров на плату РР410-2-2.</w:t>
      </w:r>
    </w:p>
    <w:p w14:paraId="6BDA29A2" w14:textId="77777777" w:rsidR="00272716" w:rsidRPr="00E22E25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410-2-1</w:t>
      </w:r>
    </w:p>
    <w:p w14:paraId="2B7C1C2C" w14:textId="77777777" w:rsidR="00272716" w:rsidRPr="00E22E25" w:rsidRDefault="00272716" w:rsidP="001B1F2D">
      <w:pPr>
        <w:spacing w:after="0" w:line="276" w:lineRule="auto"/>
        <w:ind w:left="0"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410-2-1 обеспечивает:</w:t>
      </w:r>
    </w:p>
    <w:p w14:paraId="53518240" w14:textId="77777777" w:rsidR="006917AA" w:rsidRPr="00E22E25" w:rsidRDefault="00272716" w:rsidP="00863AE6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 сигналов на исполнительные устройства </w:t>
      </w:r>
      <w:r w:rsidRPr="00E22E25">
        <w:rPr>
          <w:lang w:val="en-US"/>
        </w:rPr>
        <w:t>N</w:t>
      </w:r>
      <w:r w:rsidR="00992B75" w:rsidRPr="00E22E25">
        <w:t>.</w:t>
      </w:r>
      <w:r w:rsidRPr="00E22E25">
        <w:rPr>
          <w:lang w:val="en-US"/>
        </w:rPr>
        <w:t>O</w:t>
      </w:r>
      <w:r w:rsidR="00992B75" w:rsidRPr="00E22E25">
        <w:t>.</w:t>
      </w:r>
      <w:r w:rsidRPr="00E22E25">
        <w:t xml:space="preserve"> контактами реле, замыкающимися при выдаче сигналов;</w:t>
      </w:r>
    </w:p>
    <w:p w14:paraId="78FEA8EA" w14:textId="77777777" w:rsidR="00272716" w:rsidRDefault="00272716" w:rsidP="00863AE6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формирование напряжений питания для плат </w:t>
      </w:r>
      <w:r w:rsidR="002466AE" w:rsidRPr="00E22E25">
        <w:t xml:space="preserve">подсветки 317, </w:t>
      </w:r>
      <w:r w:rsidR="00673054" w:rsidRPr="00E22E25">
        <w:t>РР410-2-2</w:t>
      </w:r>
      <w:r w:rsidR="0093715E">
        <w:t>, а также К-2600.1В</w:t>
      </w:r>
      <w:r w:rsidRPr="00E22E25">
        <w:t>.</w:t>
      </w:r>
    </w:p>
    <w:p w14:paraId="5CA306C7" w14:textId="77777777" w:rsidR="00272716" w:rsidRPr="00E22E25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 w:rsidRPr="00E22E25">
        <w:t xml:space="preserve">Плата световых табло (транспарантов) </w:t>
      </w:r>
      <w:r w:rsidRPr="00E22E25">
        <w:rPr>
          <w:lang w:val="en-US"/>
        </w:rPr>
        <w:t>PI</w:t>
      </w:r>
      <w:r w:rsidRPr="00E22E25">
        <w:t>410-1-1</w:t>
      </w:r>
    </w:p>
    <w:p w14:paraId="7547DE2D" w14:textId="77777777" w:rsidR="00272716" w:rsidRDefault="00272716" w:rsidP="001B1F2D">
      <w:pPr>
        <w:spacing w:after="0" w:line="276" w:lineRule="auto"/>
        <w:ind w:left="0" w:firstLine="709"/>
      </w:pPr>
      <w:r w:rsidRPr="00E22E25">
        <w:t xml:space="preserve">Плата транспарантов </w:t>
      </w:r>
      <w:r w:rsidRPr="00E22E25">
        <w:rPr>
          <w:lang w:val="en-US"/>
        </w:rPr>
        <w:t>PI</w:t>
      </w:r>
      <w:r w:rsidRPr="00E22E25">
        <w:t xml:space="preserve">410-1-1 обеспечивает отображение </w:t>
      </w:r>
      <w:r w:rsidR="00BD7A47" w:rsidRPr="00E22E25">
        <w:t>предупредительной сигнализации, П</w:t>
      </w:r>
      <w:r w:rsidR="0063273D" w:rsidRPr="00E22E25">
        <w:t>редаварии</w:t>
      </w:r>
      <w:r w:rsidR="00BD7A47" w:rsidRPr="00E22E25">
        <w:t xml:space="preserve"> и А</w:t>
      </w:r>
      <w:r w:rsidR="0063273D" w:rsidRPr="00E22E25">
        <w:t>варии</w:t>
      </w:r>
      <w:r w:rsidR="005232B6">
        <w:t xml:space="preserve"> (см. рисунок 3</w:t>
      </w:r>
      <w:r w:rsidRPr="00E22E25">
        <w:t>).</w:t>
      </w:r>
    </w:p>
    <w:p w14:paraId="6123550A" w14:textId="77777777" w:rsidR="00673054" w:rsidRPr="00E22E25" w:rsidRDefault="00BC0315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Плата подсветки 317</w:t>
      </w:r>
    </w:p>
    <w:p w14:paraId="238241AB" w14:textId="77777777" w:rsidR="00BD7A47" w:rsidRPr="00E22E25" w:rsidRDefault="00BD7A47" w:rsidP="00BD7A47">
      <w:pPr>
        <w:spacing w:after="0" w:line="276" w:lineRule="auto"/>
        <w:ind w:left="0" w:firstLine="709"/>
      </w:pPr>
      <w:r w:rsidRPr="00E22E25">
        <w:t xml:space="preserve">Плата подсветки 317 обеспечивает </w:t>
      </w:r>
      <w:r w:rsidR="0093715E">
        <w:t>контроль</w:t>
      </w:r>
      <w:r w:rsidRPr="00E22E25">
        <w:t xml:space="preserve"> предупредительной сигнализации, </w:t>
      </w:r>
      <w:r w:rsidR="00242CBC" w:rsidRPr="00E22E25">
        <w:t>Предаварии и Аварии</w:t>
      </w:r>
      <w:r w:rsidR="0093715E">
        <w:t xml:space="preserve"> </w:t>
      </w:r>
      <w:r w:rsidR="005232B6">
        <w:t>(см. рисунок 3</w:t>
      </w:r>
      <w:r w:rsidR="005232B6" w:rsidRPr="00E22E25">
        <w:t>)</w:t>
      </w:r>
      <w:r w:rsidR="005232B6">
        <w:t xml:space="preserve"> </w:t>
      </w:r>
      <w:r w:rsidR="0093715E">
        <w:t>на достаточном удалении</w:t>
      </w:r>
      <w:r w:rsidRPr="00E22E25">
        <w:t>.</w:t>
      </w:r>
    </w:p>
    <w:p w14:paraId="571DF936" w14:textId="77777777" w:rsidR="00BD7A47" w:rsidRPr="00E22E25" w:rsidRDefault="00BD7A47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 w:rsidRPr="00E22E25">
        <w:t xml:space="preserve">Плата </w:t>
      </w:r>
      <w:r w:rsidR="00E97C88" w:rsidRPr="00E22E25">
        <w:t>модуля расширения</w:t>
      </w:r>
      <w:r w:rsidR="00F83F72">
        <w:t xml:space="preserve"> релейных выходов</w:t>
      </w:r>
      <w:r w:rsidR="00E97C88" w:rsidRPr="00E22E25">
        <w:t xml:space="preserve"> (</w:t>
      </w:r>
      <w:r w:rsidR="00E22E25">
        <w:t>подключение</w:t>
      </w:r>
      <w:r w:rsidR="00E22E25" w:rsidRPr="00070BE8">
        <w:t xml:space="preserve"> к судовой системе автоматики</w:t>
      </w:r>
      <w:r w:rsidR="00E97C88" w:rsidRPr="00E22E25">
        <w:t>)</w:t>
      </w:r>
      <w:r w:rsidRPr="00E22E25">
        <w:t xml:space="preserve"> </w:t>
      </w:r>
      <w:r w:rsidRPr="00E22E25">
        <w:rPr>
          <w:lang w:val="en-US"/>
        </w:rPr>
        <w:t>PRS</w:t>
      </w:r>
      <w:r w:rsidR="00BC0315">
        <w:t>-1-1</w:t>
      </w:r>
    </w:p>
    <w:p w14:paraId="33EE8062" w14:textId="49924D8E" w:rsidR="00BD7A47" w:rsidRPr="00E22E25" w:rsidRDefault="00BD7A47" w:rsidP="007E140D">
      <w:pPr>
        <w:spacing w:after="0" w:line="276" w:lineRule="auto"/>
        <w:ind w:left="0" w:firstLine="709"/>
      </w:pPr>
      <w:r w:rsidRPr="00E22E25">
        <w:t xml:space="preserve">Плата </w:t>
      </w:r>
      <w:r w:rsidR="001F3ADE" w:rsidRPr="00E22E25">
        <w:t>модуля расширения</w:t>
      </w:r>
      <w:r w:rsidRPr="00E22E25">
        <w:t xml:space="preserve"> </w:t>
      </w:r>
      <w:r w:rsidR="00F83F72">
        <w:t xml:space="preserve">релейных выходов </w:t>
      </w:r>
      <w:r w:rsidRPr="00E22E25">
        <w:rPr>
          <w:lang w:val="en-US"/>
        </w:rPr>
        <w:t>PRS</w:t>
      </w:r>
      <w:r w:rsidR="007E140D" w:rsidRPr="00E22E25">
        <w:t xml:space="preserve">-1-1 обеспечивает </w:t>
      </w:r>
      <w:r w:rsidR="00FF1C49">
        <w:t xml:space="preserve">расширение до </w:t>
      </w:r>
      <w:r w:rsidR="006F00CC">
        <w:t>10</w:t>
      </w:r>
      <w:r w:rsidR="00FF1C49">
        <w:t xml:space="preserve"> релейных выходных каналов</w:t>
      </w:r>
      <w:r w:rsidR="00B404FC">
        <w:t xml:space="preserve"> и </w:t>
      </w:r>
      <w:r w:rsidR="00E22E25">
        <w:t>выдачу сигналов управления</w:t>
      </w:r>
      <w:r w:rsidRPr="00E22E25">
        <w:t xml:space="preserve">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A57F99" w:rsidRPr="00E22E25">
        <w:t xml:space="preserve"> </w:t>
      </w:r>
      <w:r w:rsidRPr="00E22E25">
        <w:t>(посредством беспотенциальных контактов, з</w:t>
      </w:r>
      <w:r w:rsidR="007E140D" w:rsidRPr="00E22E25">
        <w:t>амыкающихся при подаче сигнала).</w:t>
      </w:r>
    </w:p>
    <w:p w14:paraId="5FBFFB6D" w14:textId="77777777" w:rsidR="00F83F72" w:rsidRDefault="00F83F72" w:rsidP="00863AE6">
      <w:pPr>
        <w:pStyle w:val="4"/>
        <w:numPr>
          <w:ilvl w:val="3"/>
          <w:numId w:val="35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</w:p>
    <w:p w14:paraId="631D7DE8" w14:textId="7C960790" w:rsidR="00F83F72" w:rsidRDefault="00F83F72" w:rsidP="00B404FC">
      <w:pPr>
        <w:spacing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  <w:r>
        <w:t xml:space="preserve"> обеспечивает</w:t>
      </w:r>
      <w:r w:rsidR="00B404FC">
        <w:t xml:space="preserve"> расширение до 8 а</w:t>
      </w:r>
      <w:r w:rsidR="00FF1C49">
        <w:t>налоговых либо дискретных портов</w:t>
      </w:r>
      <w:r w:rsidR="00B404FC">
        <w:t xml:space="preserve"> и контроль за аналоговыми либо дискретными датчиками </w:t>
      </w:r>
      <w:r w:rsidR="00B404FC">
        <w:rPr>
          <w:lang w:val="en-US"/>
        </w:rPr>
        <w:t>NO</w:t>
      </w:r>
      <w:r w:rsidR="00B404FC" w:rsidRPr="00B404FC">
        <w:t xml:space="preserve">, </w:t>
      </w:r>
      <w:r w:rsidR="00B404FC">
        <w:rPr>
          <w:lang w:val="en-US"/>
        </w:rPr>
        <w:t>NC</w:t>
      </w:r>
      <w:r w:rsidR="00B404FC">
        <w:t>.</w:t>
      </w:r>
    </w:p>
    <w:p w14:paraId="22AD1600" w14:textId="6531CD0C" w:rsidR="00D64B3E" w:rsidRDefault="00D64B3E" w:rsidP="00B404FC">
      <w:pPr>
        <w:spacing w:line="276" w:lineRule="auto"/>
        <w:ind w:left="0" w:firstLine="709"/>
      </w:pPr>
    </w:p>
    <w:p w14:paraId="42943767" w14:textId="4B1E2F6D" w:rsidR="00D64B3E" w:rsidRDefault="00D64B3E" w:rsidP="00B404FC">
      <w:pPr>
        <w:spacing w:line="276" w:lineRule="auto"/>
        <w:ind w:left="0" w:firstLine="709"/>
      </w:pPr>
    </w:p>
    <w:p w14:paraId="600E4D99" w14:textId="77777777" w:rsidR="00D64B3E" w:rsidRPr="00B404FC" w:rsidRDefault="00D64B3E" w:rsidP="00B404FC">
      <w:pPr>
        <w:spacing w:line="276" w:lineRule="auto"/>
        <w:ind w:left="0" w:firstLine="709"/>
      </w:pPr>
    </w:p>
    <w:p w14:paraId="7D740A0A" w14:textId="77777777" w:rsidR="00B404FC" w:rsidRDefault="00B404FC" w:rsidP="00863AE6">
      <w:pPr>
        <w:pStyle w:val="4"/>
        <w:numPr>
          <w:ilvl w:val="3"/>
          <w:numId w:val="35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lastRenderedPageBreak/>
        <w:t xml:space="preserve">Плата модуля расширения аналоговых выходов </w:t>
      </w:r>
      <w:r w:rsidR="00665841">
        <w:rPr>
          <w:lang w:val="en-US"/>
        </w:rPr>
        <w:t>OUTA</w:t>
      </w:r>
    </w:p>
    <w:p w14:paraId="67B21CE3" w14:textId="62DA34B8" w:rsidR="00B404FC" w:rsidRPr="00B404FC" w:rsidRDefault="00B404FC" w:rsidP="00B404FC">
      <w:pPr>
        <w:spacing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 w:rsidRPr="00B404FC">
        <w:t xml:space="preserve"> </w:t>
      </w:r>
      <w:r w:rsidR="00FF1C49">
        <w:t>обеспечивает расширение до 8 аналоговых выходных портов с выходным сигналом</w:t>
      </w:r>
      <w:r>
        <w:t xml:space="preserve"> 4 – 20 мА.</w:t>
      </w:r>
    </w:p>
    <w:p w14:paraId="370B2906" w14:textId="3FA8993E" w:rsidR="00815C67" w:rsidRPr="00E22E25" w:rsidRDefault="00815C67" w:rsidP="00863AE6">
      <w:pPr>
        <w:pStyle w:val="4"/>
        <w:numPr>
          <w:ilvl w:val="3"/>
          <w:numId w:val="35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 w:rsidRPr="00E22E25">
        <w:t>Плата переходная РР-410</w:t>
      </w:r>
      <w:r w:rsidR="00E97C88" w:rsidRPr="00E22E25">
        <w:t>.32-1-</w:t>
      </w:r>
      <w:r w:rsidR="00A17D75">
        <w:t>4</w:t>
      </w:r>
    </w:p>
    <w:p w14:paraId="4231AEFC" w14:textId="5550151A" w:rsidR="00815C67" w:rsidRPr="00E22E25" w:rsidRDefault="00815C67" w:rsidP="00815C67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.32-1-</w:t>
      </w:r>
      <w:r w:rsidR="00A17D75">
        <w:t>4</w:t>
      </w:r>
      <w:r w:rsidRPr="00E22E25">
        <w:t xml:space="preserve">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>п</w:t>
      </w:r>
      <w:r w:rsidRPr="00E22E25">
        <w:t xml:space="preserve">араметров </w:t>
      </w:r>
      <w:r w:rsidR="00F82166">
        <w:t>редуктора</w:t>
      </w:r>
      <w:r w:rsidR="00A57F99">
        <w:t xml:space="preserve"> на плату</w:t>
      </w:r>
      <w:r w:rsidRPr="00E22E25">
        <w:t xml:space="preserve"> датчиков PD410-</w:t>
      </w:r>
      <w:r w:rsidR="00A17D75">
        <w:t>3</w:t>
      </w:r>
      <w:r w:rsidRPr="00E22E25">
        <w:t>-1.</w:t>
      </w:r>
    </w:p>
    <w:p w14:paraId="0712D14B" w14:textId="00D063BD" w:rsidR="00815C67" w:rsidRPr="00E22E25" w:rsidRDefault="00815C67" w:rsidP="00863AE6">
      <w:pPr>
        <w:pStyle w:val="4"/>
        <w:numPr>
          <w:ilvl w:val="3"/>
          <w:numId w:val="35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 w:rsidRPr="00E22E25">
        <w:t>Плата переходная РР-410</w:t>
      </w:r>
      <w:r w:rsidR="00E97C88" w:rsidRPr="00E22E25">
        <w:t>.</w:t>
      </w:r>
      <w:r w:rsidR="00BC0315">
        <w:t>32-1-</w:t>
      </w:r>
      <w:r w:rsidR="00A17D75">
        <w:t>5</w:t>
      </w:r>
    </w:p>
    <w:p w14:paraId="77F3D241" w14:textId="366B0A1F" w:rsidR="00815C67" w:rsidRPr="00E22E25" w:rsidRDefault="00815C67" w:rsidP="008E00D5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</w:t>
      </w:r>
      <w:r w:rsidRPr="00E22E25">
        <w:t>32-1-</w:t>
      </w:r>
      <w:r w:rsidR="00A17D75">
        <w:t>5</w:t>
      </w:r>
      <w:r w:rsidRPr="00E22E25">
        <w:t xml:space="preserve">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 xml:space="preserve">сигналов управления ДРА </w:t>
      </w:r>
      <w:r w:rsidR="00A57F99">
        <w:t>с платы</w:t>
      </w:r>
      <w:r w:rsidR="00A57F99" w:rsidRPr="00E22E25">
        <w:t xml:space="preserve"> датчиков PD410-</w:t>
      </w:r>
      <w:r w:rsidR="00A17D75">
        <w:t>3</w:t>
      </w:r>
      <w:r w:rsidR="00A57F99" w:rsidRPr="00E22E25">
        <w:t>-1</w:t>
      </w:r>
      <w:r w:rsidR="00A57F99">
        <w:t xml:space="preserve"> </w:t>
      </w:r>
      <w:r w:rsidR="00F82166">
        <w:t>и параметров двигателя</w:t>
      </w:r>
      <w:r w:rsidRPr="00E22E25">
        <w:t xml:space="preserve"> на плату датчиков </w:t>
      </w:r>
      <w:r w:rsidR="00A57F99">
        <w:t xml:space="preserve">                 </w:t>
      </w:r>
      <w:r w:rsidRPr="00E22E25">
        <w:t>PD410-</w:t>
      </w:r>
      <w:r w:rsidR="002D7BEF">
        <w:t>3</w:t>
      </w:r>
      <w:r w:rsidRPr="00E22E25">
        <w:t>-1</w:t>
      </w:r>
      <w:r w:rsidR="00E97C88" w:rsidRPr="00E22E25">
        <w:t>.</w:t>
      </w:r>
    </w:p>
    <w:p w14:paraId="5FD607AA" w14:textId="77777777" w:rsidR="00815C67" w:rsidRPr="00E22E25" w:rsidRDefault="00E97C88" w:rsidP="00863AE6">
      <w:pPr>
        <w:pStyle w:val="4"/>
        <w:numPr>
          <w:ilvl w:val="3"/>
          <w:numId w:val="35"/>
        </w:numPr>
        <w:tabs>
          <w:tab w:val="left" w:pos="1843"/>
        </w:tabs>
        <w:spacing w:before="12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="00BC0315">
        <w:t>-1-1</w:t>
      </w:r>
    </w:p>
    <w:p w14:paraId="30F0EEEF" w14:textId="4103DA90" w:rsidR="00E97C88" w:rsidRPr="00E22E25" w:rsidRDefault="00E97C88" w:rsidP="008E00D5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>-1-1</w:t>
      </w:r>
      <w:r w:rsidR="00E1568A" w:rsidRPr="00E22E25">
        <w:t xml:space="preserve"> обеспечивает </w:t>
      </w:r>
      <w:r w:rsidR="000068F9" w:rsidRPr="00E22E25">
        <w:t xml:space="preserve">питание </w:t>
      </w:r>
      <w:r w:rsidR="009D474B" w:rsidRPr="00E22E25">
        <w:t xml:space="preserve">платы реле </w:t>
      </w:r>
      <w:r w:rsidR="00242CBC" w:rsidRPr="00E22E25">
        <w:t xml:space="preserve">  </w:t>
      </w:r>
      <w:r w:rsidR="009D474B" w:rsidRPr="00E22E25">
        <w:rPr>
          <w:lang w:val="en-US"/>
        </w:rPr>
        <w:t>PR</w:t>
      </w:r>
      <w:r w:rsidR="009D474B" w:rsidRPr="00E22E25">
        <w:t xml:space="preserve">410-2-1. При </w:t>
      </w:r>
      <w:r w:rsidR="004F40DD" w:rsidRPr="00E22E25">
        <w:t xml:space="preserve">этом осуществляется питание </w:t>
      </w:r>
      <w:r w:rsidR="00E1568A" w:rsidRPr="00E22E25">
        <w:t>ЩУ</w:t>
      </w:r>
      <w:r w:rsidR="0059085D">
        <w:t>АД.317.1</w:t>
      </w:r>
      <w:r w:rsidR="002D7BEF">
        <w:t>М</w:t>
      </w:r>
      <w:r w:rsidR="0059085D">
        <w:t>, К-2600.1В</w:t>
      </w:r>
      <w:r w:rsidR="008A46E3" w:rsidRPr="00E22E25">
        <w:t xml:space="preserve"> </w:t>
      </w:r>
      <w:r w:rsidR="00E1568A" w:rsidRPr="00E22E25">
        <w:t>и вышеперечисленных устройств в соответствии</w:t>
      </w:r>
      <w:r w:rsidR="004F40DD" w:rsidRPr="00E22E25">
        <w:t xml:space="preserve"> с п.п. 1.4.2.2, </w:t>
      </w:r>
      <w:r w:rsidR="00B404FC">
        <w:t xml:space="preserve">1.4.2.3, </w:t>
      </w:r>
      <w:r w:rsidR="00B404FC" w:rsidRPr="00321393">
        <w:t>1.4.2.5 - 1.4.2.1</w:t>
      </w:r>
      <w:r w:rsidR="006F00CC">
        <w:t>1</w:t>
      </w:r>
      <w:r w:rsidR="00E16571" w:rsidRPr="00E22E25">
        <w:t>.</w:t>
      </w:r>
    </w:p>
    <w:p w14:paraId="260B0910" w14:textId="77777777" w:rsidR="008E00D5" w:rsidRPr="00E22E25" w:rsidRDefault="008E00D5" w:rsidP="00863AE6">
      <w:pPr>
        <w:pStyle w:val="4"/>
        <w:numPr>
          <w:ilvl w:val="3"/>
          <w:numId w:val="35"/>
        </w:numPr>
        <w:tabs>
          <w:tab w:val="clear" w:pos="2127"/>
          <w:tab w:val="left" w:pos="1843"/>
        </w:tabs>
        <w:spacing w:before="12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="00BC0315">
        <w:t>485-1-1</w:t>
      </w:r>
    </w:p>
    <w:p w14:paraId="1067742C" w14:textId="77777777" w:rsidR="008E00D5" w:rsidRPr="00E22E25" w:rsidRDefault="008E00D5" w:rsidP="008E00D5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485-1-1 обеспечивает:</w:t>
      </w:r>
    </w:p>
    <w:p w14:paraId="6BE068CA" w14:textId="77777777" w:rsidR="008E00D5" w:rsidRPr="00E22E25" w:rsidRDefault="007E140D" w:rsidP="00863AE6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 w:rsidRPr="00E22E25">
        <w:t>в</w:t>
      </w:r>
      <w:r w:rsidR="008E00D5" w:rsidRPr="00E22E25">
        <w:t>ыдачу</w:t>
      </w:r>
      <w:r w:rsidRPr="00E22E25">
        <w:t>/прием</w:t>
      </w:r>
      <w:r w:rsidR="008E00D5" w:rsidRPr="00E22E25">
        <w:t xml:space="preserve"> сигналов управления на внешние устройства по порту </w:t>
      </w:r>
      <w:r w:rsidR="00BC0315">
        <w:t xml:space="preserve">    </w:t>
      </w:r>
      <w:r w:rsidR="008E00D5" w:rsidRPr="00E22E25">
        <w:rPr>
          <w:lang w:val="en-US"/>
        </w:rPr>
        <w:t>RS</w:t>
      </w:r>
      <w:r w:rsidR="008E00D5" w:rsidRPr="00E22E25">
        <w:t>-485;</w:t>
      </w:r>
    </w:p>
    <w:p w14:paraId="1B20FF0D" w14:textId="77777777" w:rsidR="008E00D5" w:rsidRPr="00E22E25" w:rsidRDefault="00FC1C2D" w:rsidP="00863AE6">
      <w:pPr>
        <w:pStyle w:val="5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</w:pPr>
      <w:r w:rsidRPr="00E22E25">
        <w:t>выдачу</w:t>
      </w:r>
      <w:r w:rsidR="007E140D" w:rsidRPr="00E22E25">
        <w:t>/прием</w:t>
      </w:r>
      <w:r w:rsidRPr="00E22E25">
        <w:t xml:space="preserve"> сигналов управления на </w:t>
      </w:r>
      <w:r w:rsidR="00B404FC">
        <w:t xml:space="preserve">модули расширения релейных выходов </w:t>
      </w:r>
      <w:r w:rsidR="00B404FC">
        <w:rPr>
          <w:lang w:val="en-US"/>
        </w:rPr>
        <w:t>PRS</w:t>
      </w:r>
      <w:r w:rsidR="00BA614E">
        <w:t>-1-1 и</w:t>
      </w:r>
      <w:r w:rsidR="00B404FC">
        <w:t xml:space="preserve"> </w:t>
      </w:r>
      <w:r w:rsidR="008E00D5" w:rsidRPr="00E22E25">
        <w:t>аналоговых входов</w:t>
      </w:r>
      <w:r w:rsidRPr="00E22E25">
        <w:t xml:space="preserve"> </w:t>
      </w:r>
      <w:r w:rsidR="00C407BC">
        <w:rPr>
          <w:lang w:val="en-US"/>
        </w:rPr>
        <w:t>PS</w:t>
      </w:r>
      <w:r w:rsidR="00F83F72">
        <w:rPr>
          <w:lang w:val="en-US"/>
        </w:rPr>
        <w:t>A</w:t>
      </w:r>
      <w:r w:rsidRPr="00E22E25">
        <w:t>-1-1</w:t>
      </w:r>
      <w:r w:rsidR="00BA614E">
        <w:t>, а также модуль</w:t>
      </w:r>
      <w:r w:rsidR="00B404FC">
        <w:t xml:space="preserve"> расширения аналоговых выходов </w:t>
      </w:r>
      <w:r w:rsidR="00665841">
        <w:rPr>
          <w:lang w:val="en-US"/>
        </w:rPr>
        <w:t>OUTA</w:t>
      </w:r>
      <w:r w:rsidR="008E00D5" w:rsidRPr="00E22E25">
        <w:t xml:space="preserve"> по порту </w:t>
      </w:r>
      <w:r w:rsidR="008E00D5" w:rsidRPr="00E22E25">
        <w:rPr>
          <w:lang w:val="en-US"/>
        </w:rPr>
        <w:t>RS</w:t>
      </w:r>
      <w:r w:rsidR="008E00D5" w:rsidRPr="00E22E25">
        <w:t>-485-</w:t>
      </w:r>
      <w:r w:rsidR="008E00D5" w:rsidRPr="00E22E25">
        <w:rPr>
          <w:lang w:val="en-US"/>
        </w:rPr>
        <w:t>EXT</w:t>
      </w:r>
      <w:r w:rsidR="007E140D" w:rsidRPr="00E22E25">
        <w:t>.</w:t>
      </w:r>
    </w:p>
    <w:p w14:paraId="5BE55E54" w14:textId="77777777" w:rsidR="006673EF" w:rsidRDefault="00272716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after="0" w:line="360" w:lineRule="auto"/>
        <w:ind w:left="0" w:firstLine="709"/>
      </w:pPr>
      <w:r>
        <w:t>Назначение</w:t>
      </w:r>
      <w:r w:rsidR="006673EF" w:rsidRPr="005F5874">
        <w:t xml:space="preserve"> 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096096BC" w14:textId="77777777" w:rsidR="00272716" w:rsidRDefault="00272716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D675FE">
        <w:t xml:space="preserve"> управления</w:t>
      </w:r>
      <w:r w:rsidR="001C2D47">
        <w:t xml:space="preserve"> и индикации на ЩУАД</w:t>
      </w:r>
      <w:r w:rsidR="00CA1556">
        <w:t>.317.1 представлено на рисунке 2</w:t>
      </w:r>
      <w:r>
        <w:t>, а также описание назначения каждого органа у</w:t>
      </w:r>
      <w:r w:rsidR="001C2D47">
        <w:t>правления и индикации в таблице 2</w:t>
      </w:r>
      <w:r w:rsidRPr="00BD1437">
        <w:t>.</w:t>
      </w:r>
    </w:p>
    <w:p w14:paraId="59835215" w14:textId="440580F8" w:rsidR="0076506C" w:rsidRPr="0076506C" w:rsidRDefault="00D64B3E" w:rsidP="00D64B3E">
      <w:pPr>
        <w:jc w:val="center"/>
      </w:pPr>
      <w:r>
        <w:rPr>
          <w:noProof/>
        </w:rPr>
        <w:lastRenderedPageBreak/>
        <w:drawing>
          <wp:inline distT="0" distB="0" distL="0" distR="0" wp14:anchorId="0029793B" wp14:editId="1F8ECAC4">
            <wp:extent cx="3253740" cy="294513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5D464" w14:textId="4720438D" w:rsidR="006673EF" w:rsidRDefault="00272716" w:rsidP="007877D2">
      <w:pPr>
        <w:pStyle w:val="13"/>
      </w:pPr>
      <w:r w:rsidRPr="002B164E">
        <w:t xml:space="preserve">Рисунок </w:t>
      </w:r>
      <w:r w:rsidR="005232B6">
        <w:t>2</w:t>
      </w:r>
      <w:r>
        <w:t xml:space="preserve"> – Орг</w:t>
      </w:r>
      <w:r w:rsidR="00D675FE">
        <w:t>аны управления и индикации ЩУАД.</w:t>
      </w:r>
      <w:r>
        <w:t>317.1</w:t>
      </w:r>
      <w:r w:rsidR="00CA7741">
        <w:t>М</w:t>
      </w:r>
    </w:p>
    <w:p w14:paraId="46B1E0D6" w14:textId="77777777" w:rsidR="00BA614E" w:rsidRDefault="00BA614E" w:rsidP="007877D2">
      <w:pPr>
        <w:pStyle w:val="13"/>
      </w:pPr>
    </w:p>
    <w:p w14:paraId="310B49C9" w14:textId="77777777" w:rsidR="006673EF" w:rsidRDefault="006673EF" w:rsidP="00272716">
      <w:pPr>
        <w:pStyle w:val="13"/>
        <w:jc w:val="left"/>
      </w:pPr>
      <w:r w:rsidRPr="00A00A72">
        <w:t xml:space="preserve">Таблица </w:t>
      </w:r>
      <w:r w:rsidR="00005EC3">
        <w:t>2</w:t>
      </w:r>
      <w:r w:rsidR="00272716">
        <w:t xml:space="preserve"> - Органы</w:t>
      </w:r>
      <w:r w:rsidR="00A00A72" w:rsidRPr="00A00A72">
        <w:t xml:space="preserve"> управле</w:t>
      </w:r>
      <w:r w:rsidR="00272716">
        <w:t>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C2D47" w:rsidRPr="00E15C73" w14:paraId="4C01C57C" w14:textId="77777777" w:rsidTr="001B1F2D">
        <w:tc>
          <w:tcPr>
            <w:tcW w:w="1321" w:type="dxa"/>
            <w:shd w:val="clear" w:color="auto" w:fill="auto"/>
            <w:vAlign w:val="center"/>
          </w:tcPr>
          <w:p w14:paraId="191A67E8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510F87D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1998A6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272716" w:rsidRPr="00F63F63" w14:paraId="570559DA" w14:textId="77777777" w:rsidTr="001B1F2D">
        <w:tc>
          <w:tcPr>
            <w:tcW w:w="1321" w:type="dxa"/>
            <w:vAlign w:val="center"/>
          </w:tcPr>
          <w:p w14:paraId="7B02143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9CD76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7A38258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98FA01A" w14:textId="77777777" w:rsidTr="001B1F2D">
        <w:tc>
          <w:tcPr>
            <w:tcW w:w="1321" w:type="dxa"/>
            <w:vAlign w:val="center"/>
          </w:tcPr>
          <w:p w14:paraId="0354F2EA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6CF7B201" w14:textId="77777777" w:rsidR="00272716" w:rsidRPr="00851F07" w:rsidRDefault="00272716" w:rsidP="00E22E25">
            <w:pPr>
              <w:pStyle w:val="afa"/>
              <w:spacing w:after="0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 xml:space="preserve">Панель </w:t>
            </w:r>
            <w:r w:rsidR="00E22E25">
              <w:rPr>
                <w:sz w:val="28"/>
                <w:szCs w:val="28"/>
              </w:rPr>
              <w:t>АПС</w:t>
            </w:r>
          </w:p>
        </w:tc>
        <w:tc>
          <w:tcPr>
            <w:tcW w:w="2410" w:type="dxa"/>
            <w:vAlign w:val="center"/>
          </w:tcPr>
          <w:p w14:paraId="7574B6A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DF5ED9" w:rsidRPr="00F77254" w14:paraId="00B295A2" w14:textId="77777777" w:rsidTr="001B1F2D">
        <w:tc>
          <w:tcPr>
            <w:tcW w:w="1321" w:type="dxa"/>
            <w:vAlign w:val="center"/>
          </w:tcPr>
          <w:p w14:paraId="36D65536" w14:textId="2373320B" w:rsidR="00DF5ED9" w:rsidRPr="00DF5ED9" w:rsidRDefault="00DF5ED9" w:rsidP="002A47A5">
            <w:pPr>
              <w:pStyle w:val="afa"/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92" w:type="dxa"/>
            <w:vAlign w:val="center"/>
          </w:tcPr>
          <w:p w14:paraId="578FD288" w14:textId="14FC05B2" w:rsidR="00DF5ED9" w:rsidRPr="00E22E25" w:rsidRDefault="00DF5ED9" w:rsidP="00E22E2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438C840C" w14:textId="77777777" w:rsidR="00DF5ED9" w:rsidRPr="00851F07" w:rsidRDefault="00DF5ED9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331B01A" w14:textId="77777777" w:rsidTr="001B1F2D">
        <w:tc>
          <w:tcPr>
            <w:tcW w:w="1321" w:type="dxa"/>
            <w:vAlign w:val="center"/>
          </w:tcPr>
          <w:p w14:paraId="35FDB5ED" w14:textId="43292520" w:rsidR="00272716" w:rsidRPr="00DF5ED9" w:rsidRDefault="00DF5ED9" w:rsidP="002A47A5">
            <w:pPr>
              <w:pStyle w:val="afa"/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192" w:type="dxa"/>
            <w:vAlign w:val="center"/>
          </w:tcPr>
          <w:p w14:paraId="61390C9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64A46E8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A844A27" w14:textId="77777777" w:rsidTr="001B1F2D">
        <w:tc>
          <w:tcPr>
            <w:tcW w:w="1321" w:type="dxa"/>
            <w:vAlign w:val="center"/>
          </w:tcPr>
          <w:p w14:paraId="62BAFCA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3A7BB71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372AA83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1818483" w14:textId="77777777" w:rsidTr="001B1F2D">
        <w:tc>
          <w:tcPr>
            <w:tcW w:w="1321" w:type="dxa"/>
            <w:vAlign w:val="center"/>
          </w:tcPr>
          <w:p w14:paraId="401DA3E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C25470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4D23CD2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3419E36C" w14:textId="77777777" w:rsidTr="001B1F2D">
        <w:tc>
          <w:tcPr>
            <w:tcW w:w="1321" w:type="dxa"/>
            <w:vAlign w:val="center"/>
          </w:tcPr>
          <w:p w14:paraId="10C59CC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081BB265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299780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6090EDE8" w14:textId="77777777" w:rsidTr="001B1F2D">
        <w:tc>
          <w:tcPr>
            <w:tcW w:w="1321" w:type="dxa"/>
            <w:vAlign w:val="center"/>
          </w:tcPr>
          <w:p w14:paraId="603683B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2669043D" w14:textId="2A440EFD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</w:t>
            </w:r>
            <w:r w:rsidR="000D099B">
              <w:rPr>
                <w:sz w:val="28"/>
                <w:szCs w:val="28"/>
              </w:rPr>
              <w:t>.</w:t>
            </w:r>
            <w:r w:rsidRPr="00851F07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25D46770" w14:textId="77777777" w:rsidR="00272716" w:rsidRPr="00851F07" w:rsidRDefault="00EF0C20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272716" w:rsidRPr="00F77254" w14:paraId="026EA533" w14:textId="77777777" w:rsidTr="001B1F2D">
        <w:tc>
          <w:tcPr>
            <w:tcW w:w="1321" w:type="dxa"/>
            <w:vAlign w:val="center"/>
          </w:tcPr>
          <w:p w14:paraId="3303BC4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315B490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016C8B">
              <w:rPr>
                <w:sz w:val="28"/>
                <w:szCs w:val="28"/>
              </w:rPr>
              <w:t xml:space="preserve">лючатель передачи управления </w:t>
            </w:r>
            <w:r>
              <w:rPr>
                <w:sz w:val="28"/>
                <w:szCs w:val="28"/>
              </w:rPr>
              <w:t>на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CA1556">
              <w:rPr>
                <w:sz w:val="28"/>
                <w:szCs w:val="28"/>
              </w:rPr>
              <w:t>К-2600.1В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160CC1A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DF5ED9" w:rsidRPr="00F77254" w14:paraId="43CBDCE4" w14:textId="77777777" w:rsidTr="001B1F2D">
        <w:tc>
          <w:tcPr>
            <w:tcW w:w="1321" w:type="dxa"/>
            <w:vAlign w:val="center"/>
          </w:tcPr>
          <w:p w14:paraId="094F52E5" w14:textId="108B6DB7" w:rsidR="00DF5ED9" w:rsidRPr="00DF5ED9" w:rsidRDefault="00DF5ED9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92" w:type="dxa"/>
            <w:vAlign w:val="center"/>
          </w:tcPr>
          <w:p w14:paraId="432BDBDB" w14:textId="65AD54E2" w:rsidR="00DF5ED9" w:rsidRPr="00DF5ED9" w:rsidRDefault="00DF5ED9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Переключатель включения режима </w:t>
            </w:r>
            <w:r w:rsidR="006559AF">
              <w:rPr>
                <w:sz w:val="28"/>
                <w:szCs w:val="28"/>
              </w:rPr>
              <w:t>автозапуска</w:t>
            </w:r>
            <w:r>
              <w:rPr>
                <w:sz w:val="28"/>
                <w:szCs w:val="28"/>
              </w:rPr>
              <w:t xml:space="preserve"> «АВТ.ЗАП.»</w:t>
            </w:r>
          </w:p>
        </w:tc>
        <w:tc>
          <w:tcPr>
            <w:tcW w:w="2410" w:type="dxa"/>
            <w:vAlign w:val="center"/>
          </w:tcPr>
          <w:p w14:paraId="049E3109" w14:textId="260A3A45" w:rsidR="00DF5ED9" w:rsidRPr="00851F07" w:rsidRDefault="002200A1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</w:p>
        </w:tc>
      </w:tr>
      <w:tr w:rsidR="006559AF" w:rsidRPr="00F77254" w14:paraId="0F30697F" w14:textId="77777777" w:rsidTr="001B1F2D">
        <w:tc>
          <w:tcPr>
            <w:tcW w:w="1321" w:type="dxa"/>
            <w:vAlign w:val="center"/>
          </w:tcPr>
          <w:p w14:paraId="1679B024" w14:textId="2BAD0774" w:rsidR="006559AF" w:rsidRPr="006559AF" w:rsidRDefault="006559AF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14:paraId="5F8A7459" w14:textId="5B5A8D82" w:rsidR="006559AF" w:rsidRDefault="006559AF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Переключатель управления оборотами </w:t>
            </w:r>
            <w:r w:rsidR="003F0CC7">
              <w:rPr>
                <w:sz w:val="28"/>
                <w:szCs w:val="28"/>
              </w:rPr>
              <w:t>двигателя</w:t>
            </w:r>
          </w:p>
          <w:p w14:paraId="55670927" w14:textId="4C4DCBA6" w:rsidR="006559AF" w:rsidRDefault="006559AF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«ОБОРОТЫ»</w:t>
            </w:r>
          </w:p>
        </w:tc>
        <w:tc>
          <w:tcPr>
            <w:tcW w:w="2410" w:type="dxa"/>
            <w:vAlign w:val="center"/>
          </w:tcPr>
          <w:p w14:paraId="6CD70039" w14:textId="46CB3C99" w:rsidR="006559AF" w:rsidRPr="00851F07" w:rsidRDefault="002200A1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</w:p>
        </w:tc>
      </w:tr>
      <w:tr w:rsidR="00272716" w:rsidRPr="00F77254" w14:paraId="73ECD7F0" w14:textId="77777777" w:rsidTr="001B1F2D">
        <w:tc>
          <w:tcPr>
            <w:tcW w:w="1321" w:type="dxa"/>
            <w:vAlign w:val="center"/>
          </w:tcPr>
          <w:p w14:paraId="69C45477" w14:textId="1EFE82ED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6559AF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2BE9494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2FABFBEF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272716" w:rsidRPr="00F77254" w14:paraId="605878E4" w14:textId="77777777" w:rsidTr="001B1F2D">
        <w:tc>
          <w:tcPr>
            <w:tcW w:w="1321" w:type="dxa"/>
            <w:vAlign w:val="center"/>
          </w:tcPr>
          <w:p w14:paraId="60250367" w14:textId="5E09414A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6559AF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070071F2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1FF72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D229CBE" w14:textId="77777777" w:rsidR="00040312" w:rsidRDefault="00040312" w:rsidP="00D675FE">
      <w:pPr>
        <w:pStyle w:val="4"/>
        <w:numPr>
          <w:ilvl w:val="0"/>
          <w:numId w:val="0"/>
        </w:numPr>
        <w:jc w:val="center"/>
        <w:rPr>
          <w:noProof/>
        </w:rPr>
      </w:pPr>
    </w:p>
    <w:p w14:paraId="73E3FDA9" w14:textId="241A8E40" w:rsidR="00CA1556" w:rsidRDefault="00CA1556" w:rsidP="00CA1556"/>
    <w:p w14:paraId="29CFE2FA" w14:textId="27434D5D" w:rsidR="006559AF" w:rsidRDefault="006559AF" w:rsidP="00CA1556"/>
    <w:p w14:paraId="5BFBB9A2" w14:textId="77777777" w:rsidR="006559AF" w:rsidRDefault="006559AF" w:rsidP="00CA1556"/>
    <w:p w14:paraId="0C873808" w14:textId="77777777" w:rsidR="00016C8B" w:rsidRPr="00E22E25" w:rsidRDefault="00016C8B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after="0" w:line="360" w:lineRule="auto"/>
        <w:ind w:left="0" w:firstLine="709"/>
      </w:pPr>
      <w:r w:rsidRPr="00E22E25">
        <w:lastRenderedPageBreak/>
        <w:t xml:space="preserve">Панель </w:t>
      </w:r>
      <w:r w:rsidR="00812312" w:rsidRPr="00E22E25">
        <w:t>пред</w:t>
      </w:r>
      <w:r w:rsidR="00A919CD" w:rsidRPr="00E22E25">
        <w:t xml:space="preserve">упредительной сигнализации, Предаварии и </w:t>
      </w:r>
      <w:r w:rsidR="00812312" w:rsidRPr="00E22E25">
        <w:t>Аварии</w:t>
      </w:r>
    </w:p>
    <w:p w14:paraId="3A7D334B" w14:textId="77777777" w:rsidR="006673EF" w:rsidRDefault="00016C8B" w:rsidP="001B1F2D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DD50BF">
        <w:t>ления</w:t>
      </w:r>
      <w:r w:rsidR="00455631">
        <w:t xml:space="preserve"> процесса работы ДРА</w:t>
      </w:r>
      <w:r w:rsidR="001C2D47">
        <w:t xml:space="preserve"> и К-2600.1В</w:t>
      </w:r>
      <w:r>
        <w:t>. Внешни</w:t>
      </w:r>
      <w:r w:rsidR="001C2D47">
        <w:t>й вид панели АПС представлен на</w:t>
      </w:r>
      <w:r w:rsidR="00812312">
        <w:t xml:space="preserve"> </w:t>
      </w:r>
      <w:r w:rsidR="0047316F">
        <w:t xml:space="preserve">                     </w:t>
      </w:r>
      <w:r w:rsidR="00CA1556">
        <w:t>рисунке 3</w:t>
      </w:r>
      <w:r>
        <w:t>. На панели размещены органы</w:t>
      </w:r>
      <w:r w:rsidRPr="00BD1437">
        <w:t xml:space="preserve"> индикации</w:t>
      </w:r>
      <w:r>
        <w:t>, назначен</w:t>
      </w:r>
      <w:r w:rsidR="001C2D47">
        <w:t>ия которых приведены в таблице 3</w:t>
      </w:r>
      <w:r w:rsidR="006673EF" w:rsidRPr="00BD1437">
        <w:t>.</w:t>
      </w:r>
    </w:p>
    <w:p w14:paraId="70259A69" w14:textId="77777777" w:rsidR="00CA1556" w:rsidRPr="00CA1556" w:rsidRDefault="00CA1556" w:rsidP="00CA1556"/>
    <w:p w14:paraId="6DA1AA00" w14:textId="77777777" w:rsidR="006673EF" w:rsidRDefault="0062270C" w:rsidP="0011710E">
      <w:r>
        <w:rPr>
          <w:noProof/>
        </w:rPr>
        <w:drawing>
          <wp:inline distT="0" distB="0" distL="0" distR="0" wp14:anchorId="691A2140" wp14:editId="2A7A7E46">
            <wp:extent cx="6298565" cy="2435860"/>
            <wp:effectExtent l="0" t="0" r="0" b="0"/>
            <wp:docPr id="2" name="Рисунок 2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У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A594" w14:textId="77777777" w:rsidR="005012B2" w:rsidRDefault="005012B2" w:rsidP="0011710E"/>
    <w:p w14:paraId="1CF4080B" w14:textId="77777777" w:rsidR="00016C8B" w:rsidRDefault="00016C8B" w:rsidP="00016C8B">
      <w:pPr>
        <w:pStyle w:val="13"/>
      </w:pPr>
      <w:r w:rsidRPr="00095080">
        <w:t>Рисунок</w:t>
      </w:r>
      <w:r>
        <w:rPr>
          <w:b/>
        </w:rPr>
        <w:t xml:space="preserve"> </w:t>
      </w:r>
      <w:r w:rsidR="005232B6">
        <w:t>3</w:t>
      </w:r>
      <w:r>
        <w:t xml:space="preserve"> – Панель АПС</w:t>
      </w:r>
    </w:p>
    <w:p w14:paraId="58E5496A" w14:textId="77777777" w:rsidR="00455631" w:rsidRDefault="00455631" w:rsidP="00016C8B">
      <w:pPr>
        <w:pStyle w:val="13"/>
      </w:pPr>
    </w:p>
    <w:p w14:paraId="6F3E42EB" w14:textId="77777777" w:rsidR="00016C8B" w:rsidRPr="005A3E23" w:rsidRDefault="00016C8B" w:rsidP="00016C8B">
      <w:pPr>
        <w:pStyle w:val="13"/>
        <w:jc w:val="both"/>
      </w:pPr>
      <w:r w:rsidRPr="005A3E23">
        <w:t xml:space="preserve">Таблица </w:t>
      </w:r>
      <w:r w:rsidR="001C2D47">
        <w:t>3</w:t>
      </w:r>
      <w:r>
        <w:t xml:space="preserve"> – Органы</w:t>
      </w:r>
      <w:r w:rsidRPr="00BD1437">
        <w:t xml:space="preserve"> индикации </w:t>
      </w:r>
      <w:r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016C8B" w:rsidRPr="00F77254" w14:paraId="278A8C00" w14:textId="77777777" w:rsidTr="001B1F2D">
        <w:tc>
          <w:tcPr>
            <w:tcW w:w="1321" w:type="dxa"/>
            <w:shd w:val="clear" w:color="auto" w:fill="auto"/>
            <w:vAlign w:val="center"/>
          </w:tcPr>
          <w:p w14:paraId="429A224A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E224088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127E77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6845DF82" w14:textId="77777777" w:rsidTr="001B1F2D">
        <w:tc>
          <w:tcPr>
            <w:tcW w:w="1321" w:type="dxa"/>
            <w:vAlign w:val="center"/>
          </w:tcPr>
          <w:p w14:paraId="09299DB7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C94346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 w:rsidRPr="00016C8B">
              <w:rPr>
                <w:sz w:val="28"/>
                <w:szCs w:val="28"/>
              </w:rPr>
              <w:t>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назад - «НАЗАД»</w:t>
            </w:r>
          </w:p>
        </w:tc>
        <w:tc>
          <w:tcPr>
            <w:tcW w:w="2410" w:type="dxa"/>
            <w:vAlign w:val="center"/>
          </w:tcPr>
          <w:p w14:paraId="7CABDCE3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</w:tr>
      <w:tr w:rsidR="00016C8B" w:rsidRPr="00F77254" w14:paraId="70DA9035" w14:textId="77777777" w:rsidTr="001B1F2D">
        <w:tc>
          <w:tcPr>
            <w:tcW w:w="1321" w:type="dxa"/>
            <w:vAlign w:val="center"/>
          </w:tcPr>
          <w:p w14:paraId="5B9C5F8F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190AC8EB" w14:textId="77777777" w:rsidR="00016C8B" w:rsidRPr="00016C8B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вперед - «ВПЕРЕД»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DCA9C4A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34A0">
              <w:rPr>
                <w:sz w:val="28"/>
                <w:szCs w:val="28"/>
              </w:rPr>
              <w:t>)</w:t>
            </w:r>
          </w:p>
        </w:tc>
      </w:tr>
      <w:tr w:rsidR="001E67DA" w:rsidRPr="00F77254" w14:paraId="1ED69C27" w14:textId="77777777" w:rsidTr="001B1F2D">
        <w:tc>
          <w:tcPr>
            <w:tcW w:w="1321" w:type="dxa"/>
            <w:vAlign w:val="center"/>
          </w:tcPr>
          <w:p w14:paraId="0BDB2C7B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72461B76" w14:textId="0A222DE7" w:rsidR="001E67DA" w:rsidRP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положения редуктора, при котором происходит блокировка запуска двигателя – «РЕД. НЕ НЕЙТР.»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698613A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62D0F36D" w14:textId="77777777" w:rsidTr="001B1F2D">
        <w:tc>
          <w:tcPr>
            <w:tcW w:w="1321" w:type="dxa"/>
            <w:vAlign w:val="center"/>
          </w:tcPr>
          <w:p w14:paraId="2A3152D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4143F7AB" w14:textId="77777777" w:rsidR="00016C8B" w:rsidRPr="00016C8B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678134B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2EDFDC07" w14:textId="77777777" w:rsidTr="001B1F2D">
        <w:tc>
          <w:tcPr>
            <w:tcW w:w="1321" w:type="dxa"/>
            <w:vAlign w:val="center"/>
          </w:tcPr>
          <w:p w14:paraId="0517825B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71F083CB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переданного управления на </w:t>
            </w:r>
            <w:r w:rsidR="00600A75">
              <w:rPr>
                <w:sz w:val="28"/>
                <w:szCs w:val="28"/>
              </w:rPr>
              <w:t>выносной пульт управления К-2600.1В</w:t>
            </w:r>
            <w:r w:rsidRPr="001E67DA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32FCFF6E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4925DB5E" w14:textId="77777777" w:rsidTr="001B1F2D">
        <w:tc>
          <w:tcPr>
            <w:tcW w:w="1321" w:type="dxa"/>
            <w:vAlign w:val="center"/>
          </w:tcPr>
          <w:p w14:paraId="5D08D3CE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36B268D1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756BF1BD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2D0BD330" w14:textId="77777777" w:rsidTr="00232ECB">
        <w:trPr>
          <w:trHeight w:val="322"/>
        </w:trPr>
        <w:tc>
          <w:tcPr>
            <w:tcW w:w="1321" w:type="dxa"/>
            <w:vAlign w:val="center"/>
          </w:tcPr>
          <w:p w14:paraId="4C5D7ACB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393C88D3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6259E0A4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9B1A996" w14:textId="77777777" w:rsidR="00CA1556" w:rsidRDefault="00CA1556">
      <w:r>
        <w:br w:type="page"/>
      </w:r>
    </w:p>
    <w:p w14:paraId="6FC3AE77" w14:textId="77777777" w:rsidR="00CA1556" w:rsidRDefault="00CA1556" w:rsidP="00CA1556"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CA1556" w:rsidRPr="003F7315" w14:paraId="18FC3D7B" w14:textId="77777777" w:rsidTr="002D6C1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F64E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D78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B4B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4485A25A" w14:textId="77777777" w:rsidTr="001B1F2D">
        <w:tc>
          <w:tcPr>
            <w:tcW w:w="1321" w:type="dxa"/>
            <w:vAlign w:val="center"/>
          </w:tcPr>
          <w:p w14:paraId="1FCF5F7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718E3284" w14:textId="725E88D8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r w:rsidR="00397976" w:rsidRPr="00E22E25">
              <w:rPr>
                <w:sz w:val="28"/>
                <w:szCs w:val="28"/>
              </w:rPr>
              <w:t>Предаварии</w:t>
            </w:r>
            <w:r w:rsidR="00016C8B" w:rsidRPr="003F7315">
              <w:rPr>
                <w:sz w:val="28"/>
                <w:szCs w:val="28"/>
              </w:rPr>
              <w:t xml:space="preserve"> -</w:t>
            </w:r>
            <w:r w:rsidR="00812312">
              <w:rPr>
                <w:sz w:val="28"/>
                <w:szCs w:val="28"/>
              </w:rPr>
              <w:t xml:space="preserve"> </w:t>
            </w:r>
            <w:r w:rsidR="00016C8B" w:rsidRPr="003F7315">
              <w:rPr>
                <w:sz w:val="28"/>
                <w:szCs w:val="28"/>
              </w:rPr>
              <w:t>«НЕИСПР</w:t>
            </w:r>
            <w:r w:rsidR="003F0CC7">
              <w:rPr>
                <w:sz w:val="28"/>
                <w:szCs w:val="28"/>
              </w:rPr>
              <w:t>.</w:t>
            </w:r>
            <w:r w:rsidR="00016C8B" w:rsidRPr="003F731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7734ED6F" w14:textId="77777777" w:rsidR="00016C8B" w:rsidRPr="00E22E25" w:rsidRDefault="00812312" w:rsidP="001B1F2D">
            <w:pPr>
              <w:pStyle w:val="afa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>АПС</w:t>
            </w:r>
            <w:r w:rsidR="00FD08F1" w:rsidRPr="00E22E25">
              <w:rPr>
                <w:sz w:val="28"/>
                <w:szCs w:val="28"/>
              </w:rPr>
              <w:t xml:space="preserve"> </w:t>
            </w:r>
            <w:r w:rsidR="00016C8B" w:rsidRPr="00E22E25">
              <w:rPr>
                <w:sz w:val="28"/>
                <w:szCs w:val="28"/>
              </w:rPr>
              <w:t>без остановки двигателя</w:t>
            </w:r>
          </w:p>
        </w:tc>
      </w:tr>
      <w:tr w:rsidR="00016C8B" w:rsidRPr="00F77254" w14:paraId="0C875D23" w14:textId="77777777" w:rsidTr="001B1F2D">
        <w:tc>
          <w:tcPr>
            <w:tcW w:w="1321" w:type="dxa"/>
            <w:vAlign w:val="center"/>
          </w:tcPr>
          <w:p w14:paraId="55B2273E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2E98597B" w14:textId="77777777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r w:rsidR="00397976" w:rsidRPr="00E22E25">
              <w:rPr>
                <w:sz w:val="28"/>
                <w:szCs w:val="28"/>
              </w:rPr>
              <w:t>Аварии</w:t>
            </w:r>
            <w:r w:rsidR="00016C8B" w:rsidRPr="003F7315">
              <w:rPr>
                <w:sz w:val="28"/>
                <w:szCs w:val="28"/>
              </w:rPr>
              <w:t xml:space="preserve"> - «АВАРИЯ»</w:t>
            </w:r>
          </w:p>
        </w:tc>
        <w:tc>
          <w:tcPr>
            <w:tcW w:w="2410" w:type="dxa"/>
            <w:vAlign w:val="center"/>
          </w:tcPr>
          <w:p w14:paraId="25AD8300" w14:textId="77777777" w:rsidR="00016C8B" w:rsidRPr="00E22E25" w:rsidRDefault="0047316F" w:rsidP="00FD08F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4A0">
              <w:rPr>
                <w:sz w:val="28"/>
                <w:szCs w:val="28"/>
              </w:rPr>
              <w:t>)</w:t>
            </w:r>
          </w:p>
        </w:tc>
      </w:tr>
    </w:tbl>
    <w:p w14:paraId="400CBBCA" w14:textId="7DE0A5A0" w:rsidR="004334A0" w:rsidRDefault="004334A0" w:rsidP="00BA26E9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</w:pPr>
      <w:bookmarkStart w:id="7" w:name="_Toc446349477"/>
      <w:r>
        <w:t>Примечания</w:t>
      </w:r>
      <w:r w:rsidR="002200A1">
        <w:t>:</w:t>
      </w:r>
    </w:p>
    <w:p w14:paraId="438D1770" w14:textId="77777777" w:rsidR="004334A0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  <w:rPr>
          <w:szCs w:val="28"/>
        </w:rPr>
      </w:pPr>
      <w:r>
        <w:t>1)</w:t>
      </w:r>
      <w:r w:rsidR="004334A0">
        <w:t xml:space="preserve"> При оборотах двигателя и гребного вала выше </w:t>
      </w:r>
      <w:r w:rsidR="00F25398">
        <w:t xml:space="preserve">оборотов «Запрета реверса», согласно </w:t>
      </w:r>
      <w:r w:rsidR="00F25398" w:rsidRPr="00EF0C20">
        <w:t>п.</w:t>
      </w:r>
      <w:r w:rsidR="00EF0C20">
        <w:t>п. 6, 7</w:t>
      </w:r>
      <w:r w:rsidR="004334A0" w:rsidRPr="00EF0C20">
        <w:t xml:space="preserve"> таблицы</w:t>
      </w:r>
      <w:r w:rsidR="00600A75">
        <w:t xml:space="preserve"> 6</w:t>
      </w:r>
      <w:r w:rsidR="004334A0">
        <w:t xml:space="preserve">, </w:t>
      </w:r>
      <w:r w:rsidR="004334A0">
        <w:rPr>
          <w:szCs w:val="28"/>
        </w:rPr>
        <w:t>с</w:t>
      </w:r>
      <w:r w:rsidR="00F25398">
        <w:rPr>
          <w:szCs w:val="28"/>
        </w:rPr>
        <w:t>ветово</w:t>
      </w:r>
      <w:r w:rsidR="004334A0">
        <w:rPr>
          <w:szCs w:val="28"/>
        </w:rPr>
        <w:t>е табло</w:t>
      </w:r>
      <w:r w:rsidR="004334A0" w:rsidRPr="003F7315">
        <w:rPr>
          <w:szCs w:val="28"/>
        </w:rPr>
        <w:t xml:space="preserve"> </w:t>
      </w:r>
      <w:r w:rsidR="004334A0" w:rsidRPr="00016C8B">
        <w:rPr>
          <w:szCs w:val="28"/>
        </w:rPr>
        <w:t>направления вращения гребного вала</w:t>
      </w:r>
      <w:r w:rsidR="004334A0">
        <w:rPr>
          <w:szCs w:val="28"/>
        </w:rPr>
        <w:t xml:space="preserve"> «НАЗАД» либо «ВПЕРЕД»</w:t>
      </w:r>
      <w:r w:rsidR="00F25398">
        <w:rPr>
          <w:szCs w:val="28"/>
        </w:rPr>
        <w:t xml:space="preserve"> высвечивается постоянно.</w:t>
      </w:r>
    </w:p>
    <w:p w14:paraId="16C9027A" w14:textId="77777777" w:rsidR="00F25398" w:rsidRPr="00F25398" w:rsidRDefault="00F25398" w:rsidP="00F25398">
      <w:pPr>
        <w:ind w:left="0" w:firstLine="709"/>
      </w:pPr>
      <w:r>
        <w:t xml:space="preserve">При оборотах двигателя и гребного вала ниже оборотов «Запрета реверса», согласно </w:t>
      </w:r>
      <w:r w:rsidRPr="00EF0C20">
        <w:t>п.</w:t>
      </w:r>
      <w:r w:rsidR="00EF0C20">
        <w:t>п. 6, 7</w:t>
      </w:r>
      <w:r w:rsidRPr="00EF0C20">
        <w:t xml:space="preserve"> таблицы</w:t>
      </w:r>
      <w:r w:rsidR="00600A75">
        <w:t xml:space="preserve"> 6</w:t>
      </w:r>
      <w:r>
        <w:t xml:space="preserve">,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либо «ВПЕРЕД» мигает.</w:t>
      </w:r>
    </w:p>
    <w:p w14:paraId="3870AD2E" w14:textId="77777777" w:rsidR="00812312" w:rsidRPr="00E22E25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>
        <w:t>2)</w:t>
      </w:r>
      <w:r w:rsidR="004334A0">
        <w:t xml:space="preserve"> </w:t>
      </w:r>
      <w:r w:rsidR="00E9558C" w:rsidRPr="00E22E25">
        <w:t>При срабатывании</w:t>
      </w:r>
      <w:r w:rsidR="00FD08F1" w:rsidRPr="00E22E25">
        <w:t xml:space="preserve"> </w:t>
      </w:r>
      <w:r w:rsidR="00397976" w:rsidRPr="00E22E25">
        <w:t>аварийной защиты с аварийно-предупредительной сигнализацией</w:t>
      </w:r>
      <w:r w:rsidR="00232ECB" w:rsidRPr="00E22E25">
        <w:rPr>
          <w:szCs w:val="28"/>
        </w:rPr>
        <w:t xml:space="preserve"> </w:t>
      </w:r>
      <w:r w:rsidR="00FD08F1" w:rsidRPr="00E22E25">
        <w:t xml:space="preserve">осуществляется </w:t>
      </w:r>
      <w:r w:rsidR="00E9558C" w:rsidRPr="00E22E25">
        <w:t>одно из следующих</w:t>
      </w:r>
      <w:r w:rsidR="00812312" w:rsidRPr="00E22E25">
        <w:t xml:space="preserve"> </w:t>
      </w:r>
      <w:r w:rsidR="00E9558C" w:rsidRPr="00E22E25">
        <w:t>действий</w:t>
      </w:r>
      <w:r w:rsidR="00812312" w:rsidRPr="00E22E25">
        <w:t>:</w:t>
      </w:r>
    </w:p>
    <w:p w14:paraId="55B093A7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и охлаждение</w:t>
      </w:r>
      <w:r w:rsidR="00FD08F1" w:rsidRPr="00E22E25">
        <w:t xml:space="preserve"> двигателя</w:t>
      </w:r>
      <w:r w:rsidR="00812312" w:rsidRPr="00E22E25">
        <w:t>;</w:t>
      </w:r>
      <w:r w:rsidR="00FD08F1" w:rsidRPr="00E22E25">
        <w:t xml:space="preserve"> </w:t>
      </w:r>
    </w:p>
    <w:p w14:paraId="721D549E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</w:t>
      </w:r>
      <w:r w:rsidR="00FD08F1" w:rsidRPr="00E22E25">
        <w:t xml:space="preserve"> без охлаждения двигателя</w:t>
      </w:r>
      <w:r w:rsidRPr="00E22E25">
        <w:t>;</w:t>
      </w:r>
    </w:p>
    <w:p w14:paraId="6A442144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работа двигателя без останова</w:t>
      </w:r>
      <w:r w:rsidR="00FD08F1" w:rsidRPr="00E22E25">
        <w:t xml:space="preserve">. </w:t>
      </w:r>
    </w:p>
    <w:p w14:paraId="52BD0EE2" w14:textId="77777777" w:rsidR="00FD08F1" w:rsidRDefault="00232ECB" w:rsidP="00BA26E9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 w:rsidR="00BA26E9">
        <w:t>определенного</w:t>
      </w:r>
      <w:r w:rsidR="00FD08F1" w:rsidRPr="00E22E25">
        <w:t xml:space="preserve"> </w:t>
      </w:r>
      <w:r w:rsidRPr="00E22E25">
        <w:t>действия</w:t>
      </w:r>
      <w:r w:rsidR="00FD08F1" w:rsidRPr="00E22E25">
        <w:t xml:space="preserve"> осуществляется установкой </w:t>
      </w:r>
      <w:r w:rsidR="00397976" w:rsidRPr="00E22E25">
        <w:t>соответствующего параметра в перечне</w:t>
      </w:r>
      <w:r w:rsidR="00FD08F1" w:rsidRPr="00E22E25">
        <w:t xml:space="preserve"> </w:t>
      </w:r>
      <w:r w:rsidR="00397976" w:rsidRPr="00E22E25">
        <w:t>программируемых параметров</w:t>
      </w:r>
      <w:r w:rsidR="00774C11">
        <w:t xml:space="preserve"> сервисной программы</w:t>
      </w:r>
      <w:r w:rsidR="00FD08F1" w:rsidRPr="00E22E25">
        <w:t>.</w:t>
      </w:r>
    </w:p>
    <w:p w14:paraId="39F0E47F" w14:textId="77777777" w:rsidR="00E22E25" w:rsidRDefault="00E22E25" w:rsidP="00BA26E9">
      <w:pPr>
        <w:spacing w:after="0" w:line="276" w:lineRule="auto"/>
        <w:ind w:left="0" w:firstLine="709"/>
      </w:pPr>
      <w:r>
        <w:t xml:space="preserve">Опрашивание </w:t>
      </w:r>
      <w:r w:rsidR="002F46DD">
        <w:t xml:space="preserve">дискретных и </w:t>
      </w:r>
      <w:r w:rsidR="00BA26E9" w:rsidRPr="002F46DD">
        <w:t>аналоговых</w:t>
      </w:r>
      <w:r w:rsidR="00BA26E9">
        <w:t xml:space="preserve"> датчиков осуществляется при включении ЩУАД.317.1 либо после запуска двигателя. Настройка </w:t>
      </w:r>
      <w:r w:rsidR="009A5E80">
        <w:t xml:space="preserve">опрашивания датчиков </w:t>
      </w:r>
      <w:r w:rsidR="00BA26E9">
        <w:t xml:space="preserve">осуществляется </w:t>
      </w:r>
      <w:r w:rsidR="009A5E80">
        <w:t>установкой</w:t>
      </w:r>
      <w:r w:rsidR="00BA26E9" w:rsidRPr="00E22E25">
        <w:t xml:space="preserve"> соответствующего параметра в перечне </w:t>
      </w:r>
      <w:r w:rsidR="009A5E80">
        <w:t>программируемых параметров</w:t>
      </w:r>
      <w:r w:rsidR="00774C11">
        <w:t xml:space="preserve"> ЩУАД.317.1 либо сервисной программы</w:t>
      </w:r>
      <w:r w:rsidR="00BA26E9">
        <w:t>.</w:t>
      </w:r>
      <w:r w:rsidR="00774C11">
        <w:t xml:space="preserve"> Вход в </w:t>
      </w:r>
      <w:r w:rsidR="001B361B">
        <w:t>режим программирования</w:t>
      </w:r>
      <w:r w:rsidR="00774C11">
        <w:t xml:space="preserve"> на ЩУАД.317.1 осущест</w:t>
      </w:r>
      <w:r w:rsidR="0047316F">
        <w:t>вляется в соответствии с п.1.4.4</w:t>
      </w:r>
      <w:r w:rsidR="00774C11">
        <w:t>.2.</w:t>
      </w:r>
    </w:p>
    <w:p w14:paraId="697AA14B" w14:textId="77777777" w:rsidR="001C3950" w:rsidRDefault="001C3950" w:rsidP="00BA26E9">
      <w:pPr>
        <w:spacing w:after="0" w:line="276" w:lineRule="auto"/>
        <w:ind w:left="0" w:firstLine="709"/>
      </w:pPr>
      <w:r>
        <w:t>Внешний вид панели АПС К-2600.1В представлен на рисунке 5</w:t>
      </w:r>
      <w:r w:rsidR="00CA1556">
        <w:t xml:space="preserve"> руководства по эксплуатации</w:t>
      </w:r>
      <w:r>
        <w:t xml:space="preserve"> СПРН.422500.004-01РЭ. На панели </w:t>
      </w:r>
      <w:r w:rsidR="00216F1F">
        <w:t xml:space="preserve">АПС </w:t>
      </w:r>
      <w:r>
        <w:t>размещены органы</w:t>
      </w:r>
      <w:r w:rsidRPr="00BD1437">
        <w:t xml:space="preserve"> индикации</w:t>
      </w:r>
      <w:r>
        <w:t xml:space="preserve">, назначения которых приведены в таблице 3 </w:t>
      </w:r>
      <w:r w:rsidR="00216F1F">
        <w:t xml:space="preserve">руководства по эксплуатации </w:t>
      </w:r>
      <w:r>
        <w:t>СПРН.422500.004-01РЭ.</w:t>
      </w:r>
    </w:p>
    <w:p w14:paraId="6C74C0E2" w14:textId="77777777" w:rsidR="00500B6A" w:rsidRDefault="00500B6A" w:rsidP="00BA26E9">
      <w:pPr>
        <w:spacing w:after="0" w:line="276" w:lineRule="auto"/>
        <w:ind w:left="0" w:firstLine="709"/>
      </w:pPr>
    </w:p>
    <w:p w14:paraId="208AAD30" w14:textId="77777777" w:rsidR="001E67DA" w:rsidRDefault="001E67DA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after="0" w:line="360" w:lineRule="auto"/>
        <w:ind w:left="0" w:firstLine="709"/>
      </w:pPr>
      <w:r>
        <w:t>Индикаторная панель</w:t>
      </w:r>
    </w:p>
    <w:p w14:paraId="0322D658" w14:textId="77777777" w:rsidR="001E67DA" w:rsidRDefault="001E67DA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Н</w:t>
      </w:r>
      <w:r w:rsidR="008162C5">
        <w:t>а индикаторной панели (рисунок 2</w:t>
      </w:r>
      <w:r>
        <w:t>, поз.1) отображаются:</w:t>
      </w:r>
    </w:p>
    <w:p w14:paraId="6A85A184" w14:textId="77777777" w:rsidR="001E67DA" w:rsidRPr="009856A7" w:rsidRDefault="00DD50BF" w:rsidP="00863AE6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ДРА</w:t>
      </w:r>
      <w:r w:rsidR="001E67DA">
        <w:t>;</w:t>
      </w:r>
    </w:p>
    <w:p w14:paraId="239243F6" w14:textId="77777777" w:rsidR="001E67DA" w:rsidRDefault="001E67DA" w:rsidP="00863AE6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r w:rsidR="00E076E8" w:rsidRPr="009A5E80">
        <w:t>П</w:t>
      </w:r>
      <w:r w:rsidR="00397976" w:rsidRPr="009A5E80">
        <w:t>редаварии</w:t>
      </w:r>
      <w:r w:rsidR="00E076E8" w:rsidRPr="009A5E80">
        <w:t xml:space="preserve"> и А</w:t>
      </w:r>
      <w:r w:rsidR="00397976" w:rsidRPr="009A5E80">
        <w:t>варии</w:t>
      </w:r>
      <w:r>
        <w:t>;</w:t>
      </w:r>
    </w:p>
    <w:p w14:paraId="3D45FA47" w14:textId="77777777" w:rsidR="001E67DA" w:rsidRDefault="001E67DA" w:rsidP="00863AE6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409F3B54" w14:textId="77777777" w:rsidR="001E67DA" w:rsidRDefault="00083FB0" w:rsidP="001B1F2D">
      <w:pPr>
        <w:spacing w:after="0" w:line="276" w:lineRule="auto"/>
        <w:ind w:left="0" w:firstLine="709"/>
      </w:pPr>
      <w:r>
        <w:t>При включении ЩУАД.317.1</w:t>
      </w:r>
      <w:r w:rsidR="001E67DA">
        <w:t xml:space="preserve"> на индикаторной панел</w:t>
      </w:r>
      <w:r w:rsidR="008162C5">
        <w:t>и (рисунок 2</w:t>
      </w:r>
      <w:r w:rsidR="001E67DA">
        <w:t>, поз.1) высвечивается основное окно (окно инициал</w:t>
      </w:r>
      <w:r w:rsidR="008162C5">
        <w:t>изации) в течении 2 с (рисунок 4</w:t>
      </w:r>
      <w:r w:rsidR="001E67DA">
        <w:t>, поз.А), а затем окно В.</w:t>
      </w:r>
    </w:p>
    <w:p w14:paraId="37B3CE92" w14:textId="77777777" w:rsidR="00882737" w:rsidRDefault="001E67DA" w:rsidP="00D53D9A">
      <w:pPr>
        <w:spacing w:after="0" w:line="276" w:lineRule="auto"/>
        <w:ind w:left="0" w:firstLine="709"/>
      </w:pPr>
      <w:r>
        <w:lastRenderedPageBreak/>
        <w:t>Отображение параметров ДРА и информации на индикаторной панели осуществляется в виде окон</w:t>
      </w:r>
      <w:r w:rsidRPr="00E863C8">
        <w:t xml:space="preserve"> (</w:t>
      </w:r>
      <w:r w:rsidR="008162C5">
        <w:t>рисунок 4</w:t>
      </w:r>
      <w:r w:rsidRPr="00882737">
        <w:t xml:space="preserve">, поз. </w:t>
      </w:r>
      <w:r w:rsidRPr="00882737">
        <w:rPr>
          <w:lang w:val="en-US"/>
        </w:rPr>
        <w:t>B</w:t>
      </w:r>
      <w:r w:rsidRPr="00882737">
        <w:t>–</w:t>
      </w:r>
      <w:r w:rsidRPr="00882737"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80894B4" w14:textId="77777777" w:rsidR="00882737" w:rsidRPr="00882737" w:rsidRDefault="00882737" w:rsidP="00882737">
      <w:pPr>
        <w:spacing w:after="0" w:line="276" w:lineRule="auto"/>
        <w:ind w:left="0" w:firstLine="709"/>
      </w:pPr>
      <w:r>
        <w:t xml:space="preserve">При подключении </w:t>
      </w:r>
      <w:r w:rsidR="004F67B9">
        <w:t xml:space="preserve">каждого </w:t>
      </w:r>
      <w:r>
        <w:t xml:space="preserve">аналогового входного модуля расширения </w:t>
      </w:r>
      <w:r w:rsidR="004F67B9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</w:t>
      </w:r>
      <w:r w:rsidR="00142947">
        <w:t>дикаторной панели ЩУАД.317</w:t>
      </w:r>
      <w:r w:rsidR="001C3950">
        <w:t>.</w:t>
      </w:r>
      <w:r w:rsidR="00083FB0">
        <w:t>1</w:t>
      </w:r>
      <w:r w:rsidR="008162C5">
        <w:t xml:space="preserve"> (рисунок 2</w:t>
      </w:r>
      <w:r w:rsidR="00142947">
        <w:t>,</w:t>
      </w:r>
      <w:r>
        <w:t xml:space="preserve"> поз.1)</w:t>
      </w:r>
      <w:r w:rsidR="00424374">
        <w:t>, К-2600.1В</w:t>
      </w:r>
      <w:r w:rsidR="00484A6C">
        <w:t xml:space="preserve"> </w:t>
      </w:r>
      <w:r>
        <w:t>высвечивается дополнительное окно</w:t>
      </w:r>
      <w:r w:rsidR="001C6993">
        <w:t xml:space="preserve"> (рисунок 4, поз.*). В каждом дополнительном окне (рисунок 4, поз.*) высвеч</w:t>
      </w:r>
      <w:r w:rsidR="004F2303">
        <w:t>ивается два столбца с</w:t>
      </w:r>
      <w:r w:rsidR="001C6993">
        <w:t xml:space="preserve"> 4</w:t>
      </w:r>
      <w:r w:rsidR="004F2303">
        <w:t>-мя позициями</w:t>
      </w:r>
      <w:r w:rsidR="001C6993">
        <w:t>. При этом в каждой позиции отображаются параметры</w:t>
      </w:r>
      <w:r>
        <w:t xml:space="preserve"> ДРА</w:t>
      </w:r>
      <w:r w:rsidR="001C6993">
        <w:t xml:space="preserve"> либо </w:t>
      </w:r>
      <w:r w:rsidR="00D53D9A">
        <w:t>параметры</w:t>
      </w:r>
      <w:r w:rsidR="008B1F4F">
        <w:t xml:space="preserve"> с подключенных</w:t>
      </w:r>
      <w:r w:rsidR="004F67B9">
        <w:t xml:space="preserve"> дискретны</w:t>
      </w:r>
      <w:r w:rsidR="008B1F4F">
        <w:t>х датчиков</w:t>
      </w:r>
      <w:r w:rsidR="004F67B9">
        <w:t xml:space="preserve"> </w:t>
      </w:r>
      <w:r w:rsidR="004F67B9">
        <w:rPr>
          <w:lang w:val="en-US"/>
        </w:rPr>
        <w:t>NO</w:t>
      </w:r>
      <w:r w:rsidR="004F67B9" w:rsidRPr="004F67B9">
        <w:t xml:space="preserve">, </w:t>
      </w:r>
      <w:r w:rsidR="004F67B9">
        <w:rPr>
          <w:lang w:val="en-US"/>
        </w:rPr>
        <w:t>NC</w:t>
      </w:r>
      <w:r w:rsidR="0091012A">
        <w:t xml:space="preserve"> (</w:t>
      </w:r>
      <w:r w:rsidR="000A0149">
        <w:t>пример см.</w:t>
      </w:r>
      <w:r w:rsidR="008B1F4F">
        <w:t xml:space="preserve"> </w:t>
      </w:r>
      <w:r w:rsidR="004F2303">
        <w:t>рисунок</w:t>
      </w:r>
      <w:r w:rsidR="004F67B9">
        <w:t xml:space="preserve"> </w:t>
      </w:r>
      <w:r w:rsidR="00484A6C">
        <w:t>5</w:t>
      </w:r>
      <w:r w:rsidR="004F67B9">
        <w:t xml:space="preserve">). </w:t>
      </w:r>
      <w:r w:rsidR="00D53D9A">
        <w:t>Параметры</w:t>
      </w:r>
      <w:r w:rsidR="004F2303">
        <w:t xml:space="preserve"> с подключенных</w:t>
      </w:r>
      <w:r w:rsidR="004F67B9">
        <w:t xml:space="preserve"> дискретных датчиков </w:t>
      </w:r>
      <w:r w:rsidR="00D53D9A">
        <w:t xml:space="preserve">в режиме реле </w:t>
      </w:r>
      <w:r w:rsidR="004F2303">
        <w:t>отобража</w:t>
      </w:r>
      <w:r w:rsidR="00D53D9A">
        <w:t>ю</w:t>
      </w:r>
      <w:r w:rsidR="00C75A2C">
        <w:t>т</w:t>
      </w:r>
      <w:r w:rsidR="00C56CCE">
        <w:t xml:space="preserve">ся </w:t>
      </w:r>
      <w:r w:rsidR="004F2303">
        <w:t>в виде значений</w:t>
      </w:r>
      <w:r w:rsidR="00C56CCE">
        <w:t xml:space="preserve"> «НОРМА»/«НЕ НОРМА</w:t>
      </w:r>
      <w:r w:rsidR="004F67B9">
        <w:t>».</w:t>
      </w:r>
    </w:p>
    <w:p w14:paraId="4C3D72D0" w14:textId="07C5CCA8" w:rsidR="001E67DA" w:rsidRDefault="001E67DA" w:rsidP="001B1F2D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B03D69">
        <w:t>рисунок 4</w:t>
      </w:r>
      <w:r w:rsidRPr="004F67B9">
        <w:t xml:space="preserve">, поз. </w:t>
      </w:r>
      <w:r w:rsidRPr="004F67B9">
        <w:rPr>
          <w:lang w:val="en-US"/>
        </w:rPr>
        <w:t>B</w:t>
      </w:r>
      <w:r w:rsidRPr="004F67B9">
        <w:t>–</w:t>
      </w:r>
      <w:r w:rsidRPr="004F67B9">
        <w:rPr>
          <w:lang w:val="en-US"/>
        </w:rPr>
        <w:t>F</w:t>
      </w:r>
      <w:r>
        <w:t>)</w:t>
      </w:r>
      <w:r w:rsidR="006B4C69">
        <w:t>, а также</w:t>
      </w:r>
      <w:r w:rsidR="00B03D69">
        <w:t xml:space="preserve"> дополнител</w:t>
      </w:r>
      <w:r w:rsidR="0091012A">
        <w:t xml:space="preserve">ьного окна </w:t>
      </w:r>
      <w:r w:rsidR="004F2303">
        <w:t xml:space="preserve">(рисунок 4, поз.*)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B03D69">
        <w:t>(рисунок 2</w:t>
      </w:r>
      <w:r>
        <w:t xml:space="preserve">, </w:t>
      </w:r>
      <w:r w:rsidR="00FE22C3">
        <w:t>поз.1</w:t>
      </w:r>
      <w:r w:rsidR="004D70FA">
        <w:t>3</w:t>
      </w:r>
      <w:r>
        <w:t>)</w:t>
      </w:r>
      <w:r w:rsidRPr="009E657A">
        <w:t xml:space="preserve">. </w:t>
      </w:r>
    </w:p>
    <w:p w14:paraId="6C6A82F5" w14:textId="6A993517" w:rsidR="001E67DA" w:rsidRDefault="001E67DA" w:rsidP="001B1F2D">
      <w:pPr>
        <w:spacing w:after="0" w:line="276" w:lineRule="auto"/>
        <w:ind w:left="0" w:firstLine="709"/>
      </w:pPr>
      <w:r>
        <w:t xml:space="preserve">Вход в подменю </w:t>
      </w:r>
      <w:r w:rsidR="005B3BFC" w:rsidRPr="009A5E80">
        <w:t>П</w:t>
      </w:r>
      <w:r w:rsidR="00DC6B06">
        <w:t>редаварий</w:t>
      </w:r>
      <w:r w:rsidR="002F46DD">
        <w:t xml:space="preserve">, </w:t>
      </w:r>
      <w:r w:rsidR="005B3BFC" w:rsidRPr="009A5E80">
        <w:t>А</w:t>
      </w:r>
      <w:r w:rsidR="00DC6B06">
        <w:t>варий</w:t>
      </w:r>
      <w:r>
        <w:t xml:space="preserve"> (ри</w:t>
      </w:r>
      <w:r w:rsidR="00B03D69">
        <w:t>сунок 4</w:t>
      </w:r>
      <w:r>
        <w:t xml:space="preserve">, поз. Е1-Е3) </w:t>
      </w:r>
      <w:r w:rsidRPr="009E657A">
        <w:t>производится дл</w:t>
      </w:r>
      <w:r>
        <w:t>ительным нажатием кнопки</w:t>
      </w:r>
      <w:r w:rsidRPr="009E657A">
        <w:t xml:space="preserve"> «ЭКРАН» </w:t>
      </w:r>
      <w:r w:rsidR="00B03D69">
        <w:t>(рисунок 2</w:t>
      </w:r>
      <w:r w:rsidR="00FE22C3">
        <w:t>, поз.1</w:t>
      </w:r>
      <w:r w:rsidR="004D70FA">
        <w:t>3</w:t>
      </w:r>
      <w:r w:rsidR="00D242AE">
        <w:t>)</w:t>
      </w:r>
      <w:r w:rsidR="00142947">
        <w:t xml:space="preserve"> </w:t>
      </w:r>
      <w:r>
        <w:t>из окна</w:t>
      </w:r>
      <w:r w:rsidRPr="009E657A">
        <w:t xml:space="preserve"> </w:t>
      </w:r>
      <w:r w:rsidR="005B3BFC" w:rsidRPr="009A5E80">
        <w:t>П</w:t>
      </w:r>
      <w:r w:rsidR="00DC6B06">
        <w:t>редаварий</w:t>
      </w:r>
      <w:r w:rsidR="002F46DD">
        <w:t xml:space="preserve">, </w:t>
      </w:r>
      <w:r w:rsidR="00397976" w:rsidRPr="009A5E80">
        <w:t>Авари</w:t>
      </w:r>
      <w:r w:rsidR="00DC6B06">
        <w:t xml:space="preserve">й </w:t>
      </w:r>
      <w:r>
        <w:t>(рисунок</w:t>
      </w:r>
      <w:r w:rsidRPr="009E657A">
        <w:t xml:space="preserve"> </w:t>
      </w:r>
      <w:r w:rsidR="00B03D69">
        <w:t>4</w:t>
      </w:r>
      <w:r>
        <w:t xml:space="preserve">, поз.Е). </w:t>
      </w:r>
      <w:r w:rsidR="00D242AE">
        <w:t xml:space="preserve"> </w:t>
      </w:r>
      <w:r>
        <w:t xml:space="preserve"> </w:t>
      </w:r>
    </w:p>
    <w:p w14:paraId="4D2ED256" w14:textId="77777777" w:rsidR="001E67DA" w:rsidRDefault="001E67DA" w:rsidP="001B1F2D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18480549" w14:textId="37096DF0" w:rsidR="001E67DA" w:rsidRDefault="001E67DA" w:rsidP="001B1F2D">
      <w:pPr>
        <w:spacing w:after="0" w:line="276" w:lineRule="auto"/>
        <w:ind w:left="0" w:firstLine="709"/>
      </w:pPr>
      <w:r>
        <w:t xml:space="preserve">Переход между окнами подменю </w:t>
      </w:r>
      <w:r w:rsidR="00A464F7" w:rsidRPr="009A5E80">
        <w:t>П</w:t>
      </w:r>
      <w:r w:rsidR="00DC6B06">
        <w:t>редаварий</w:t>
      </w:r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производится с помощью кнопок «КВИ</w:t>
      </w:r>
      <w:r w:rsidR="00B03D69">
        <w:t>Т.» (рисунок 2</w:t>
      </w:r>
      <w:r>
        <w:t>, поз.7) (движение</w:t>
      </w:r>
      <w:r w:rsidR="00B03D69">
        <w:t xml:space="preserve"> вниз) и «КОНТР.ЛАМП» (рисунок 2</w:t>
      </w:r>
      <w:r w:rsidR="00FE22C3">
        <w:t>, поз.1</w:t>
      </w:r>
      <w:r w:rsidR="004D70FA">
        <w:t>2</w:t>
      </w:r>
      <w:r>
        <w:t>)</w:t>
      </w:r>
      <w:r w:rsidR="00D242AE">
        <w:t xml:space="preserve"> (движение вверх)</w:t>
      </w:r>
      <w:r>
        <w:t>.</w:t>
      </w:r>
    </w:p>
    <w:p w14:paraId="1DFF8568" w14:textId="37A437C1" w:rsidR="001E67DA" w:rsidRDefault="001E67DA" w:rsidP="001B1F2D">
      <w:pPr>
        <w:spacing w:after="0" w:line="276" w:lineRule="auto"/>
        <w:ind w:left="0" w:firstLine="709"/>
      </w:pPr>
      <w:r>
        <w:t xml:space="preserve">Закрытие окон подменю </w:t>
      </w:r>
      <w:r w:rsidR="00A464F7" w:rsidRPr="009A5E80">
        <w:t>П</w:t>
      </w:r>
      <w:r w:rsidR="00DC6B06">
        <w:t>редаварий</w:t>
      </w:r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(ри</w:t>
      </w:r>
      <w:r w:rsidR="00B03D69">
        <w:t>сунок 4</w:t>
      </w:r>
      <w:r>
        <w:t>, поз.</w:t>
      </w:r>
      <w:r w:rsidR="00D242AE">
        <w:t xml:space="preserve"> Е1-Е3) производится нажатием кнопки</w:t>
      </w:r>
      <w:r>
        <w:t xml:space="preserve"> «ЭКРАН» </w:t>
      </w:r>
      <w:r w:rsidR="00B03D69">
        <w:t>(рисунок 2</w:t>
      </w:r>
      <w:r w:rsidR="00FE22C3">
        <w:t>, поз.1</w:t>
      </w:r>
      <w:r w:rsidR="004D70FA">
        <w:t>3</w:t>
      </w:r>
      <w:r w:rsidR="00D242AE">
        <w:t>)</w:t>
      </w:r>
      <w:r w:rsidRPr="009E657A">
        <w:t xml:space="preserve">. </w:t>
      </w:r>
      <w:r w:rsidR="00D242AE">
        <w:t xml:space="preserve"> </w:t>
      </w:r>
    </w:p>
    <w:p w14:paraId="6EADAFFC" w14:textId="77777777" w:rsidR="00B03D69" w:rsidRDefault="004F2303" w:rsidP="00B03D69">
      <w:pPr>
        <w:spacing w:after="0" w:line="276" w:lineRule="auto"/>
        <w:ind w:left="0" w:firstLine="709"/>
      </w:pPr>
      <w:r>
        <w:t>Пример окна</w:t>
      </w:r>
      <w:r w:rsidR="00B03D69">
        <w:t xml:space="preserve"> подменю </w:t>
      </w:r>
      <w:r w:rsidR="00B03D69" w:rsidRPr="009A5E80">
        <w:t>П</w:t>
      </w:r>
      <w:r w:rsidR="00B03D69">
        <w:t>редаварий,</w:t>
      </w:r>
      <w:r w:rsidR="00B03D69" w:rsidRPr="009A5E80">
        <w:t xml:space="preserve"> А</w:t>
      </w:r>
      <w:r w:rsidR="00B03D69">
        <w:t>варий (рисунок 4, поз. Е</w:t>
      </w:r>
      <w:r w:rsidR="003A4FE5">
        <w:t>1-Е</w:t>
      </w:r>
      <w:r>
        <w:t>3) представлен на рисунке 6</w:t>
      </w:r>
      <w:r w:rsidR="00B03D69">
        <w:t>.</w:t>
      </w:r>
    </w:p>
    <w:p w14:paraId="18454226" w14:textId="1F7FC0D6" w:rsidR="001E67DA" w:rsidRDefault="001E67DA" w:rsidP="00D53D9A">
      <w:pPr>
        <w:spacing w:after="0"/>
        <w:ind w:left="0" w:firstLine="709"/>
      </w:pPr>
      <w:r>
        <w:t>Контроль</w:t>
      </w:r>
      <w:r w:rsidR="00D242AE">
        <w:t xml:space="preserve"> ламп осуществляется нажатием кнопки</w:t>
      </w:r>
      <w:r w:rsidR="00B03D69">
        <w:t xml:space="preserve"> «КОНТР. ЛАМП» (рисунок 2</w:t>
      </w:r>
      <w:r>
        <w:t xml:space="preserve">, </w:t>
      </w:r>
      <w:r w:rsidR="00FE22C3">
        <w:t>поз.1</w:t>
      </w:r>
      <w:r w:rsidR="004D70FA">
        <w:t>2</w:t>
      </w:r>
      <w:r>
        <w:t>).</w:t>
      </w:r>
    </w:p>
    <w:p w14:paraId="340758FD" w14:textId="77777777" w:rsidR="00142947" w:rsidRDefault="00142947" w:rsidP="001B1F2D">
      <w:pPr>
        <w:spacing w:after="0" w:line="276" w:lineRule="auto"/>
        <w:ind w:left="0" w:firstLine="709"/>
      </w:pPr>
      <w:r>
        <w:t>Отображение параметров ДРА и информации на индикаторной панели           К-2600.1В</w:t>
      </w:r>
      <w:r w:rsidR="00083FB0">
        <w:t xml:space="preserve">, а также </w:t>
      </w:r>
      <w:r w:rsidR="00A47334">
        <w:t xml:space="preserve">выбор необходимого </w:t>
      </w:r>
      <w:r w:rsidR="004F2303">
        <w:t xml:space="preserve">и дополнительного </w:t>
      </w:r>
      <w:r w:rsidR="00A47334">
        <w:t>окна, вход и закрытие окон, переход между окнами меню</w:t>
      </w:r>
      <w:r w:rsidR="00083FB0">
        <w:t xml:space="preserve"> производится в соответствии с п.1.4.5.1 </w:t>
      </w:r>
      <w:r w:rsidR="008C742A">
        <w:t xml:space="preserve">руководства по эксплуатации </w:t>
      </w:r>
      <w:r w:rsidR="00083FB0">
        <w:t>СПРН.422500.004-01РЭ.</w:t>
      </w:r>
    </w:p>
    <w:p w14:paraId="18EDA9B2" w14:textId="77777777" w:rsidR="00A47334" w:rsidRDefault="00A47334" w:rsidP="00A47334">
      <w:pPr>
        <w:spacing w:after="0" w:line="276" w:lineRule="auto"/>
        <w:ind w:left="0" w:firstLine="709"/>
      </w:pPr>
      <w:r>
        <w:t>Перечень отображаемых окон на индикаторной панели ЩУАД.317.1,                 К-2600.1В</w:t>
      </w:r>
      <w:r w:rsidRPr="0005257E">
        <w:t xml:space="preserve"> </w:t>
      </w:r>
      <w:r>
        <w:t>представлен в п.1.4.4.3.</w:t>
      </w:r>
    </w:p>
    <w:p w14:paraId="7093C596" w14:textId="075D1007" w:rsidR="001E67DA" w:rsidRPr="009A5E80" w:rsidRDefault="001E67DA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 w:rsidRPr="009A5E80">
        <w:t xml:space="preserve">Активация режима «ПРОГРАММИРОВАНИЕ РАЗРЕШЕНО» производится </w:t>
      </w:r>
      <w:r w:rsidR="00AF1D6B" w:rsidRPr="009A5E80">
        <w:t xml:space="preserve">замыканием контактов </w:t>
      </w:r>
      <w:r w:rsidR="00AF1B4B" w:rsidRPr="009A5E80">
        <w:t>№</w:t>
      </w:r>
      <w:r w:rsidR="00E04A59">
        <w:t>12</w:t>
      </w:r>
      <w:r w:rsidR="00AF1B4B" w:rsidRPr="009A5E80">
        <w:t xml:space="preserve"> «Блокировка прогр.» и №15 «</w:t>
      </w:r>
      <w:r w:rsidR="00AF1B4B" w:rsidRPr="009A5E80">
        <w:rPr>
          <w:lang w:val="en-US"/>
        </w:rPr>
        <w:t>GND</w:t>
      </w:r>
      <w:r w:rsidR="00AF1B4B" w:rsidRPr="009A5E80">
        <w:t xml:space="preserve">» платы </w:t>
      </w:r>
      <w:r w:rsidR="00BE4602">
        <w:t>переходной РР-410.32-1-</w:t>
      </w:r>
      <w:r w:rsidR="00E04A59">
        <w:t>5</w:t>
      </w:r>
      <w:r w:rsidR="00AF1D6B" w:rsidRPr="009A5E80">
        <w:t>.</w:t>
      </w:r>
      <w:r w:rsidRPr="009A5E80">
        <w:t xml:space="preserve"> Надпись в окне прогр</w:t>
      </w:r>
      <w:r w:rsidR="00424374">
        <w:t>аммируемых параметров (рисунок 4</w:t>
      </w:r>
      <w:r w:rsidRPr="009A5E80">
        <w:t>, поз.</w:t>
      </w:r>
      <w:r w:rsidRPr="009A5E80">
        <w:rPr>
          <w:lang w:val="en-US"/>
        </w:rPr>
        <w:t>F</w:t>
      </w:r>
      <w:r w:rsidRPr="009A5E80">
        <w:t>) «Программирование запрещено» сменится на надпись:</w:t>
      </w:r>
      <w:r w:rsidR="00DC6B06">
        <w:t xml:space="preserve"> «Программирование разрешено».</w:t>
      </w:r>
    </w:p>
    <w:p w14:paraId="701006F9" w14:textId="59CE47F9" w:rsidR="001E67DA" w:rsidRDefault="001E67DA" w:rsidP="001B1F2D">
      <w:pPr>
        <w:spacing w:after="0" w:line="276" w:lineRule="auto"/>
        <w:ind w:left="0" w:firstLine="709"/>
      </w:pPr>
      <w:r w:rsidRPr="00BE7161">
        <w:lastRenderedPageBreak/>
        <w:t>Вход в режим программирования осуществл</w:t>
      </w:r>
      <w:r w:rsidR="00D242AE">
        <w:t>яется длительным нажатием кнопки</w:t>
      </w:r>
      <w:r w:rsidR="008C742A">
        <w:t xml:space="preserve"> «ЭКРАН» (рисунок 2</w:t>
      </w:r>
      <w:r>
        <w:t xml:space="preserve">, </w:t>
      </w:r>
      <w:r w:rsidR="00FE22C3">
        <w:t>поз.1</w:t>
      </w:r>
      <w:r w:rsidR="00E04A59">
        <w:t>3</w:t>
      </w:r>
      <w:r>
        <w:t>)</w:t>
      </w:r>
      <w:r w:rsidR="00635CD6">
        <w:t xml:space="preserve"> </w:t>
      </w:r>
      <w:r>
        <w:t>из окна программируемых па</w:t>
      </w:r>
      <w:r w:rsidR="008C742A">
        <w:t>раметров (рисунок 4</w:t>
      </w:r>
      <w:r>
        <w:t>, поз.</w:t>
      </w:r>
      <w:r w:rsidRPr="00BE7161">
        <w:rPr>
          <w:lang w:val="en-US"/>
        </w:rPr>
        <w:t>F</w:t>
      </w:r>
      <w:r>
        <w:t>). Переход</w:t>
      </w:r>
      <w:r w:rsidRPr="00BE7161">
        <w:t xml:space="preserve"> между программируемыми пара</w:t>
      </w:r>
      <w:r>
        <w:t>метрами осуществляется с п</w:t>
      </w:r>
      <w:r w:rsidR="008C742A">
        <w:t>омощью кнопок «КВИТ.» (рисунок 2</w:t>
      </w:r>
      <w:r>
        <w:t>, поз.7) (движение вниз) и</w:t>
      </w:r>
      <w:r w:rsidR="008C742A">
        <w:t xml:space="preserve"> «КОНТР.ЛАМП» (рисунок 2</w:t>
      </w:r>
      <w:r w:rsidR="00FE22C3">
        <w:t>, поз.1</w:t>
      </w:r>
      <w:r w:rsidR="00E04A59">
        <w:t>2</w:t>
      </w:r>
      <w:r>
        <w:t>)</w:t>
      </w:r>
      <w:r w:rsidR="00D242AE">
        <w:t xml:space="preserve"> (движение вверх)</w:t>
      </w:r>
      <w:r w:rsidRPr="00BE7161">
        <w:t>.</w:t>
      </w:r>
      <w:r>
        <w:t xml:space="preserve"> </w:t>
      </w:r>
    </w:p>
    <w:p w14:paraId="31E8657C" w14:textId="28F91521" w:rsidR="001E67DA" w:rsidRDefault="001E67DA" w:rsidP="001B1F2D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8C742A">
        <w:t>(рисунок 2</w:t>
      </w:r>
      <w:r w:rsidR="00FE22C3">
        <w:t>, поз.1</w:t>
      </w:r>
      <w:r w:rsidR="00E04A59">
        <w:t>3</w:t>
      </w:r>
      <w:r w:rsidR="00D242AE">
        <w:t>)</w:t>
      </w:r>
      <w:r w:rsidRPr="00BE7161">
        <w:t>. Изменение параметра</w:t>
      </w:r>
      <w:r>
        <w:t xml:space="preserve"> осуществляется нажатием кнопок «КВИТ</w:t>
      </w:r>
      <w:r w:rsidR="008C742A">
        <w:t>.» (рисунок 2</w:t>
      </w:r>
      <w:r>
        <w:t>, поз.7) (движение вниз) и «КОНТР.ЛАМП</w:t>
      </w:r>
      <w:r w:rsidR="008C742A">
        <w:t>» (рисунок 2</w:t>
      </w:r>
      <w:r w:rsidR="00FE22C3">
        <w:t>, поз.1</w:t>
      </w:r>
      <w:r w:rsidR="00E04A59">
        <w:t>2</w:t>
      </w:r>
      <w:r>
        <w:t>)</w:t>
      </w:r>
      <w:r w:rsidR="00D242AE">
        <w:t xml:space="preserve"> (движение вверх)</w:t>
      </w:r>
      <w:r w:rsidRPr="00BE7161">
        <w:t xml:space="preserve">. </w:t>
      </w:r>
      <w:r>
        <w:t xml:space="preserve"> </w:t>
      </w:r>
    </w:p>
    <w:p w14:paraId="3B8A1698" w14:textId="4C067EA8" w:rsidR="001E67DA" w:rsidRDefault="001E67DA" w:rsidP="001B1F2D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A47334">
        <w:t>(рисунок 2</w:t>
      </w:r>
      <w:r>
        <w:t>, поз.1</w:t>
      </w:r>
      <w:r w:rsidR="00E04A59">
        <w:t>3</w:t>
      </w:r>
      <w:r w:rsidR="00D242AE">
        <w:t>)</w:t>
      </w:r>
      <w:r w:rsidRPr="00BE7161">
        <w:t>.</w:t>
      </w:r>
      <w:r>
        <w:t xml:space="preserve"> </w:t>
      </w:r>
      <w:r w:rsidRPr="00BE7161">
        <w:t xml:space="preserve"> </w:t>
      </w:r>
      <w:r>
        <w:t xml:space="preserve"> </w:t>
      </w:r>
    </w:p>
    <w:p w14:paraId="3B91A92C" w14:textId="1DF8368B" w:rsidR="001E67DA" w:rsidRDefault="001E67DA" w:rsidP="001B1F2D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r>
        <w:t xml:space="preserve">уставок </w:t>
      </w:r>
      <w:r w:rsidRPr="00BE7161">
        <w:t>осуществляется н</w:t>
      </w:r>
      <w:r w:rsidR="0043005A">
        <w:t>ажатием кнопки</w:t>
      </w:r>
      <w:r>
        <w:t xml:space="preserve"> «ЭКРАН» </w:t>
      </w:r>
      <w:r w:rsidR="00A47334">
        <w:t>(рисунок 2</w:t>
      </w:r>
      <w:r w:rsidR="0043005A">
        <w:t>, поз.1</w:t>
      </w:r>
      <w:r w:rsidR="00E04A59">
        <w:t>3</w:t>
      </w:r>
      <w:r w:rsidR="0043005A">
        <w:t>)</w:t>
      </w:r>
      <w:r w:rsidRPr="00BE7161">
        <w:t>.</w:t>
      </w:r>
    </w:p>
    <w:p w14:paraId="5E13E2A9" w14:textId="77777777" w:rsidR="00635CD6" w:rsidRDefault="003D1DD5" w:rsidP="001B1F2D">
      <w:pPr>
        <w:spacing w:after="0" w:line="276" w:lineRule="auto"/>
        <w:ind w:left="0" w:firstLine="709"/>
      </w:pPr>
      <w:r>
        <w:t>Выбор необходимого д</w:t>
      </w:r>
      <w:r w:rsidR="00635CD6">
        <w:t xml:space="preserve">ействия в режиме программирования на К-2600.1В, кроме активации режима «ПРОГРАММИРОВАНИЕ РАЗРЕШЕНО», осуществляются в соответствии с п.1.4.5.2 </w:t>
      </w:r>
      <w:r w:rsidR="00A47334">
        <w:t xml:space="preserve">руководства по эксплуатации </w:t>
      </w:r>
      <w:r w:rsidR="00635CD6">
        <w:t xml:space="preserve">СПРН.422500.004-01РЭ. </w:t>
      </w:r>
      <w:r w:rsidR="00635CD6" w:rsidRPr="009A5E80">
        <w:t>Активация режима «ПРОГРАММ</w:t>
      </w:r>
      <w:r w:rsidR="00635CD6">
        <w:t>ИРОВАНИЕ РАЗРЕШЕНО» на К-2600.1В производится в соответствии с настоящим пунктом.</w:t>
      </w:r>
    </w:p>
    <w:p w14:paraId="3BEB59E4" w14:textId="77777777" w:rsidR="00D60D6F" w:rsidRDefault="000B7218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 w:rsidRPr="0005257E">
        <w:t xml:space="preserve">Перечень </w:t>
      </w:r>
      <w:r w:rsidR="0043005A">
        <w:t>отображаемых окон на индикаторной</w:t>
      </w:r>
      <w:r w:rsidRPr="0005257E">
        <w:t xml:space="preserve"> панели </w:t>
      </w:r>
      <w:r w:rsidR="003D1DD5">
        <w:t>ЩУАД.317.1, К-2600.1В</w:t>
      </w:r>
      <w:r w:rsidRPr="0005257E">
        <w:t xml:space="preserve"> </w:t>
      </w:r>
      <w:r w:rsidR="001B6EF2">
        <w:t>представлен на рисунках</w:t>
      </w:r>
      <w:r w:rsidR="00A47334">
        <w:t xml:space="preserve"> 4</w:t>
      </w:r>
      <w:r w:rsidR="003A4FE5">
        <w:t>,</w:t>
      </w:r>
      <w:r w:rsidR="00A66E42">
        <w:t xml:space="preserve"> </w:t>
      </w:r>
      <w:r w:rsidR="003A4FE5">
        <w:t>5</w:t>
      </w:r>
      <w:r w:rsidR="003D1DD5">
        <w:t xml:space="preserve"> и таблице 4</w:t>
      </w:r>
      <w:r w:rsidRPr="0005257E">
        <w:t>.</w:t>
      </w:r>
    </w:p>
    <w:p w14:paraId="4EE45A44" w14:textId="77777777" w:rsidR="00990E3A" w:rsidRPr="00990E3A" w:rsidRDefault="00990E3A" w:rsidP="00990E3A"/>
    <w:p w14:paraId="2967C5C3" w14:textId="77777777" w:rsidR="00990E3A" w:rsidRDefault="00622124" w:rsidP="0043005A">
      <w:pPr>
        <w:pStyle w:val="13"/>
        <w:rPr>
          <w:noProof/>
        </w:rPr>
      </w:pPr>
      <w:r>
        <w:rPr>
          <w:noProof/>
        </w:rPr>
        <w:pict w14:anchorId="384B1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218.5pt">
            <v:imagedata r:id="rId11" o:title="Фрагмент"/>
          </v:shape>
        </w:pict>
      </w:r>
    </w:p>
    <w:p w14:paraId="0D1A8244" w14:textId="77777777" w:rsidR="00990E3A" w:rsidRDefault="00990E3A" w:rsidP="0043005A">
      <w:pPr>
        <w:pStyle w:val="13"/>
      </w:pPr>
    </w:p>
    <w:p w14:paraId="4D041590" w14:textId="77777777" w:rsidR="0043005A" w:rsidRDefault="005232B6" w:rsidP="0043005A">
      <w:pPr>
        <w:pStyle w:val="13"/>
      </w:pPr>
      <w:r>
        <w:t>Рисунок 4</w:t>
      </w:r>
      <w:r w:rsidR="0043005A">
        <w:t xml:space="preserve"> – Перечень окон на индикаторной панели</w:t>
      </w:r>
    </w:p>
    <w:p w14:paraId="30BC0B42" w14:textId="77777777" w:rsidR="00D75E58" w:rsidRDefault="00D75E58" w:rsidP="0043005A">
      <w:pPr>
        <w:pStyle w:val="13"/>
      </w:pPr>
    </w:p>
    <w:p w14:paraId="3908A391" w14:textId="77777777" w:rsidR="006E3368" w:rsidRDefault="006E3368" w:rsidP="0043005A">
      <w:pPr>
        <w:pStyle w:val="13"/>
      </w:pPr>
    </w:p>
    <w:p w14:paraId="1B77BB2F" w14:textId="77777777" w:rsidR="0001056C" w:rsidRDefault="0001056C" w:rsidP="0043005A">
      <w:pPr>
        <w:pStyle w:val="13"/>
      </w:pPr>
    </w:p>
    <w:p w14:paraId="5B54B4D1" w14:textId="77777777" w:rsidR="00C75A2C" w:rsidRDefault="00C75A2C" w:rsidP="0043005A">
      <w:pPr>
        <w:pStyle w:val="13"/>
      </w:pPr>
    </w:p>
    <w:p w14:paraId="5BA99F59" w14:textId="77777777" w:rsidR="00C75A2C" w:rsidRDefault="00C75A2C" w:rsidP="0043005A">
      <w:pPr>
        <w:pStyle w:val="13"/>
      </w:pPr>
    </w:p>
    <w:p w14:paraId="155308FA" w14:textId="77777777" w:rsidR="0001056C" w:rsidRDefault="0001056C" w:rsidP="0001056C">
      <w:pPr>
        <w:pStyle w:val="13"/>
        <w:jc w:val="both"/>
      </w:pPr>
      <w:r>
        <w:lastRenderedPageBreak/>
        <w:t>Таблица 4 - Перечень 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221"/>
        <w:gridCol w:w="2381"/>
      </w:tblGrid>
      <w:tr w:rsidR="0001056C" w:rsidRPr="00F77254" w14:paraId="0D385A13" w14:textId="77777777" w:rsidTr="0001056C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2D8C2B06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755B549A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BC98677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01056C" w:rsidRPr="00F77254" w14:paraId="6AE8E1A2" w14:textId="77777777" w:rsidTr="0001056C">
        <w:tc>
          <w:tcPr>
            <w:tcW w:w="1321" w:type="dxa"/>
            <w:vAlign w:val="center"/>
          </w:tcPr>
          <w:p w14:paraId="45E4526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221" w:type="dxa"/>
            <w:vAlign w:val="center"/>
          </w:tcPr>
          <w:p w14:paraId="63395E6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381" w:type="dxa"/>
            <w:vAlign w:val="center"/>
          </w:tcPr>
          <w:p w14:paraId="2AE694D8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01056C" w:rsidRPr="00F77254" w14:paraId="0FC750AD" w14:textId="77777777" w:rsidTr="0001056C">
        <w:tc>
          <w:tcPr>
            <w:tcW w:w="1321" w:type="dxa"/>
            <w:vAlign w:val="center"/>
          </w:tcPr>
          <w:p w14:paraId="0324E26A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221" w:type="dxa"/>
            <w:vAlign w:val="center"/>
          </w:tcPr>
          <w:p w14:paraId="390EB8F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04DB18B5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двигателя;</w:t>
            </w:r>
          </w:p>
          <w:p w14:paraId="644F7F9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гребного вала;</w:t>
            </w:r>
          </w:p>
          <w:p w14:paraId="58DF9C26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 двигателя;</w:t>
            </w:r>
          </w:p>
          <w:p w14:paraId="15765026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температур</w:t>
            </w:r>
            <w:r>
              <w:rPr>
                <w:sz w:val="28"/>
                <w:szCs w:val="28"/>
              </w:rPr>
              <w:t>а охлаждающей жидкости</w:t>
            </w:r>
            <w:r w:rsidRPr="00F52028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76ED7C5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647A9E7B" w14:textId="77777777" w:rsidTr="0001056C">
        <w:tc>
          <w:tcPr>
            <w:tcW w:w="1321" w:type="dxa"/>
            <w:vAlign w:val="center"/>
          </w:tcPr>
          <w:p w14:paraId="6C6EAC20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221" w:type="dxa"/>
            <w:vAlign w:val="center"/>
          </w:tcPr>
          <w:p w14:paraId="6CCE3910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3E701B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</w:t>
            </w:r>
            <w:r w:rsidRPr="00F52028">
              <w:rPr>
                <w:sz w:val="28"/>
                <w:szCs w:val="28"/>
              </w:rPr>
              <w:t>;</w:t>
            </w:r>
          </w:p>
          <w:p w14:paraId="6DD4B9AE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14E43E73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воды в наружном контуре;</w:t>
            </w:r>
          </w:p>
          <w:p w14:paraId="133C8D88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381" w:type="dxa"/>
            <w:vAlign w:val="center"/>
          </w:tcPr>
          <w:p w14:paraId="150E6663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549497DA" w14:textId="77777777" w:rsidTr="0001056C">
        <w:tc>
          <w:tcPr>
            <w:tcW w:w="1321" w:type="dxa"/>
            <w:vAlign w:val="center"/>
          </w:tcPr>
          <w:p w14:paraId="4F1ECF9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t xml:space="preserve"> </w:t>
            </w: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221" w:type="dxa"/>
            <w:vAlign w:val="center"/>
          </w:tcPr>
          <w:p w14:paraId="6C0DC3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670AEBD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напряжение АКБ;</w:t>
            </w:r>
          </w:p>
          <w:p w14:paraId="29077DC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направление вращения гребного вала</w:t>
            </w:r>
            <w:r w:rsidRPr="00F52028">
              <w:t>;</w:t>
            </w:r>
          </w:p>
          <w:p w14:paraId="1F717591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суммарная наработка ДРА.</w:t>
            </w:r>
          </w:p>
        </w:tc>
        <w:tc>
          <w:tcPr>
            <w:tcW w:w="2381" w:type="dxa"/>
            <w:vAlign w:val="center"/>
          </w:tcPr>
          <w:p w14:paraId="5EB80494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134C5CDC" w14:textId="77777777" w:rsidTr="0001056C">
        <w:tc>
          <w:tcPr>
            <w:tcW w:w="1321" w:type="dxa"/>
            <w:vAlign w:val="center"/>
          </w:tcPr>
          <w:p w14:paraId="63926A39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21" w:type="dxa"/>
            <w:vAlign w:val="center"/>
          </w:tcPr>
          <w:p w14:paraId="0301F95B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7DC7DA11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</w:t>
            </w:r>
            <w:r w:rsidRPr="003E5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редуктора;</w:t>
            </w:r>
          </w:p>
          <w:p w14:paraId="7705BF5A" w14:textId="77777777" w:rsidR="0001056C" w:rsidRPr="003E510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 редуктора.</w:t>
            </w:r>
          </w:p>
        </w:tc>
        <w:tc>
          <w:tcPr>
            <w:tcW w:w="2381" w:type="dxa"/>
            <w:vAlign w:val="center"/>
          </w:tcPr>
          <w:p w14:paraId="328AD64F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0840693D" w14:textId="77777777" w:rsidTr="0001056C">
        <w:tc>
          <w:tcPr>
            <w:tcW w:w="1321" w:type="dxa"/>
            <w:vAlign w:val="center"/>
          </w:tcPr>
          <w:p w14:paraId="73931453" w14:textId="77777777" w:rsidR="0001056C" w:rsidRPr="0037541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221" w:type="dxa"/>
            <w:vAlign w:val="center"/>
          </w:tcPr>
          <w:p w14:paraId="6C7F9B07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окно</w:t>
            </w:r>
            <w:r w:rsidR="000A0149">
              <w:rPr>
                <w:sz w:val="28"/>
                <w:szCs w:val="28"/>
              </w:rPr>
              <w:t xml:space="preserve"> (окна)</w:t>
            </w:r>
            <w:r>
              <w:rPr>
                <w:sz w:val="28"/>
                <w:szCs w:val="28"/>
              </w:rPr>
              <w:t xml:space="preserve">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-1-1</w:t>
            </w:r>
            <w:r>
              <w:rPr>
                <w:sz w:val="28"/>
                <w:szCs w:val="28"/>
              </w:rPr>
              <w:t>:</w:t>
            </w:r>
          </w:p>
          <w:p w14:paraId="766B4484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отображение</w:t>
            </w:r>
            <w:r w:rsidRPr="00375416">
              <w:rPr>
                <w:sz w:val="28"/>
                <w:szCs w:val="28"/>
              </w:rPr>
              <w:t xml:space="preserve"> параметров ДРА</w:t>
            </w:r>
            <w:r>
              <w:rPr>
                <w:sz w:val="28"/>
                <w:szCs w:val="28"/>
              </w:rPr>
              <w:t>;</w:t>
            </w:r>
          </w:p>
          <w:p w14:paraId="0C30683A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</w:p>
        </w:tc>
        <w:tc>
          <w:tcPr>
            <w:tcW w:w="2381" w:type="dxa"/>
            <w:vAlign w:val="center"/>
          </w:tcPr>
          <w:p w14:paraId="381B3EAE" w14:textId="77777777" w:rsidR="0001056C" w:rsidRPr="008A55E6" w:rsidRDefault="000A0149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5</w:t>
            </w:r>
          </w:p>
        </w:tc>
      </w:tr>
      <w:tr w:rsidR="0001056C" w:rsidRPr="00F77254" w14:paraId="070E41FA" w14:textId="77777777" w:rsidTr="0001056C">
        <w:tc>
          <w:tcPr>
            <w:tcW w:w="1321" w:type="dxa"/>
            <w:vAlign w:val="center"/>
          </w:tcPr>
          <w:p w14:paraId="2A11FC56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221" w:type="dxa"/>
            <w:vAlign w:val="center"/>
          </w:tcPr>
          <w:p w14:paraId="0F0A4B68" w14:textId="77777777" w:rsidR="0001056C" w:rsidRPr="004C46F7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C46F7">
              <w:rPr>
                <w:sz w:val="28"/>
                <w:szCs w:val="28"/>
              </w:rPr>
              <w:t xml:space="preserve">Окно отображения суммарного количества </w:t>
            </w:r>
            <w:r>
              <w:rPr>
                <w:sz w:val="28"/>
                <w:szCs w:val="28"/>
              </w:rPr>
              <w:t>Предаварий,</w:t>
            </w:r>
            <w:r w:rsidRPr="009A5E80">
              <w:rPr>
                <w:sz w:val="28"/>
                <w:szCs w:val="28"/>
              </w:rPr>
              <w:t xml:space="preserve"> Аварий и последней Предаварии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4C46F7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18FB984B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1AA18029" w14:textId="77777777" w:rsidTr="0001056C">
        <w:tc>
          <w:tcPr>
            <w:tcW w:w="1321" w:type="dxa"/>
            <w:vAlign w:val="center"/>
          </w:tcPr>
          <w:p w14:paraId="4905C74C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E1-E</w:t>
            </w:r>
            <w:r w:rsidRPr="008A55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21" w:type="dxa"/>
            <w:vAlign w:val="center"/>
          </w:tcPr>
          <w:p w14:paraId="7DBB8047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r w:rsidRPr="009A5E80">
              <w:rPr>
                <w:sz w:val="28"/>
                <w:szCs w:val="28"/>
              </w:rPr>
              <w:t>Предаварии и Аварии</w:t>
            </w:r>
          </w:p>
        </w:tc>
        <w:tc>
          <w:tcPr>
            <w:tcW w:w="2381" w:type="dxa"/>
            <w:vAlign w:val="center"/>
          </w:tcPr>
          <w:p w14:paraId="1D35238C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788AD202" w14:textId="77777777" w:rsidTr="0001056C">
        <w:tc>
          <w:tcPr>
            <w:tcW w:w="1321" w:type="dxa"/>
            <w:vAlign w:val="center"/>
          </w:tcPr>
          <w:p w14:paraId="40BE779E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221" w:type="dxa"/>
            <w:vAlign w:val="center"/>
          </w:tcPr>
          <w:p w14:paraId="65FFB04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381" w:type="dxa"/>
            <w:vAlign w:val="center"/>
          </w:tcPr>
          <w:p w14:paraId="1D198EDF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</w:tbl>
    <w:p w14:paraId="00A77E22" w14:textId="77777777" w:rsidR="00A66E42" w:rsidRDefault="00A66E42" w:rsidP="0043005A">
      <w:pPr>
        <w:pStyle w:val="13"/>
      </w:pPr>
    </w:p>
    <w:p w14:paraId="349E84F1" w14:textId="77777777" w:rsidR="00A66E42" w:rsidRDefault="00A66E42" w:rsidP="0043005A">
      <w:pPr>
        <w:pStyle w:val="13"/>
      </w:pPr>
    </w:p>
    <w:p w14:paraId="405ED9EF" w14:textId="77777777" w:rsidR="0001056C" w:rsidRDefault="0001056C" w:rsidP="0043005A">
      <w:pPr>
        <w:pStyle w:val="13"/>
      </w:pPr>
    </w:p>
    <w:p w14:paraId="11DB76A3" w14:textId="77777777" w:rsidR="0001056C" w:rsidRDefault="0001056C" w:rsidP="0043005A">
      <w:pPr>
        <w:pStyle w:val="13"/>
      </w:pPr>
    </w:p>
    <w:p w14:paraId="2B630E0D" w14:textId="77777777" w:rsidR="0001056C" w:rsidRDefault="0001056C" w:rsidP="0043005A">
      <w:pPr>
        <w:pStyle w:val="13"/>
      </w:pPr>
    </w:p>
    <w:p w14:paraId="121EE377" w14:textId="77777777" w:rsidR="0001056C" w:rsidRDefault="0001056C" w:rsidP="0043005A">
      <w:pPr>
        <w:pStyle w:val="13"/>
      </w:pPr>
    </w:p>
    <w:p w14:paraId="4608FE6F" w14:textId="77777777" w:rsidR="0001056C" w:rsidRDefault="0001056C" w:rsidP="0043005A">
      <w:pPr>
        <w:pStyle w:val="13"/>
      </w:pPr>
    </w:p>
    <w:p w14:paraId="6215B69F" w14:textId="77777777" w:rsidR="00A66E42" w:rsidRDefault="00A66E42" w:rsidP="0043005A">
      <w:pPr>
        <w:pStyle w:val="13"/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1B361B" w14:paraId="423D4EB0" w14:textId="77777777" w:rsidTr="0091012A">
        <w:tc>
          <w:tcPr>
            <w:tcW w:w="4252" w:type="dxa"/>
          </w:tcPr>
          <w:p w14:paraId="760BEAD8" w14:textId="77777777" w:rsidR="001B361B" w:rsidRDefault="0029599B" w:rsidP="001B361B">
            <w:pPr>
              <w:pStyle w:val="13"/>
              <w:jc w:val="both"/>
            </w:pPr>
            <w:r>
              <w:lastRenderedPageBreak/>
              <w:t>01</w:t>
            </w:r>
            <w:r w:rsidR="0091012A">
              <w:t xml:space="preserve">=        </w:t>
            </w:r>
            <w:r>
              <w:t xml:space="preserve"> </w:t>
            </w:r>
            <w:r w:rsidR="0091012A">
              <w:t xml:space="preserve">   0</w:t>
            </w:r>
            <w:r w:rsidR="001B361B">
              <w:t xml:space="preserve">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02=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1B361B" w14:paraId="42B80A08" w14:textId="77777777" w:rsidTr="0091012A">
        <w:tc>
          <w:tcPr>
            <w:tcW w:w="4252" w:type="dxa"/>
          </w:tcPr>
          <w:p w14:paraId="45009745" w14:textId="77777777" w:rsidR="001B361B" w:rsidRDefault="0091012A" w:rsidP="001B361B">
            <w:pPr>
              <w:pStyle w:val="13"/>
              <w:jc w:val="both"/>
            </w:pPr>
            <w:r>
              <w:t xml:space="preserve">03=          </w:t>
            </w:r>
            <w:r w:rsidR="001B361B">
              <w:t xml:space="preserve"> </w:t>
            </w:r>
            <w:r>
              <w:t xml:space="preserve">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E57D6C4" w14:textId="77777777" w:rsidTr="0091012A">
        <w:tc>
          <w:tcPr>
            <w:tcW w:w="4252" w:type="dxa"/>
          </w:tcPr>
          <w:p w14:paraId="2965B830" w14:textId="77777777" w:rsidR="001B361B" w:rsidRDefault="0091012A" w:rsidP="001B361B">
            <w:pPr>
              <w:pStyle w:val="13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</w:t>
            </w:r>
            <w:r>
              <w:t xml:space="preserve">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0AB56E1" w14:textId="77777777" w:rsidTr="0091012A">
        <w:tc>
          <w:tcPr>
            <w:tcW w:w="4252" w:type="dxa"/>
          </w:tcPr>
          <w:p w14:paraId="4AD6E210" w14:textId="77777777" w:rsidR="001B361B" w:rsidRDefault="0091012A" w:rsidP="0091012A">
            <w:pPr>
              <w:pStyle w:val="13"/>
              <w:jc w:val="both"/>
            </w:pPr>
            <w:r>
              <w:t>07=</w:t>
            </w:r>
            <w:r w:rsidR="001B361B">
              <w:t xml:space="preserve">    </w:t>
            </w:r>
            <w:r>
              <w:t xml:space="preserve">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    08=</w:t>
            </w:r>
            <w:r>
              <w:t xml:space="preserve">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3F9EE0A" w14:textId="77777777" w:rsidTr="0091012A">
        <w:tc>
          <w:tcPr>
            <w:tcW w:w="4252" w:type="dxa"/>
          </w:tcPr>
          <w:p w14:paraId="3830D220" w14:textId="77777777" w:rsidR="0091012A" w:rsidRDefault="0029599B" w:rsidP="0029599B">
            <w:pPr>
              <w:pStyle w:val="13"/>
              <w:jc w:val="both"/>
            </w:pPr>
            <w:r>
              <w:t>09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</w:t>
            </w:r>
            <w:r>
              <w:t xml:space="preserve"> </w:t>
            </w:r>
            <w:r w:rsidR="0091012A">
              <w:t xml:space="preserve">   </w:t>
            </w:r>
            <w:r>
              <w:t>10</w:t>
            </w:r>
            <w:r w:rsidR="0091012A">
              <w:t xml:space="preserve">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91012A" w14:paraId="086B9063" w14:textId="77777777" w:rsidTr="0091012A">
        <w:tc>
          <w:tcPr>
            <w:tcW w:w="4252" w:type="dxa"/>
          </w:tcPr>
          <w:p w14:paraId="662DDC5C" w14:textId="77777777" w:rsidR="0091012A" w:rsidRDefault="0029599B" w:rsidP="0091012A">
            <w:pPr>
              <w:pStyle w:val="13"/>
              <w:jc w:val="both"/>
            </w:pPr>
            <w:r>
              <w:t>11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12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0329B3D8" w14:textId="77777777" w:rsidTr="0091012A">
        <w:tc>
          <w:tcPr>
            <w:tcW w:w="4252" w:type="dxa"/>
          </w:tcPr>
          <w:p w14:paraId="218EED13" w14:textId="77777777" w:rsidR="0091012A" w:rsidRDefault="0029599B" w:rsidP="0091012A">
            <w:pPr>
              <w:pStyle w:val="13"/>
              <w:jc w:val="both"/>
            </w:pPr>
            <w:r>
              <w:t>13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</w:t>
            </w:r>
            <w:r>
              <w:t xml:space="preserve"> 14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7C14D7EE" w14:textId="77777777" w:rsidTr="0091012A">
        <w:tc>
          <w:tcPr>
            <w:tcW w:w="4252" w:type="dxa"/>
          </w:tcPr>
          <w:p w14:paraId="71E512F3" w14:textId="77777777" w:rsidR="0091012A" w:rsidRDefault="0029599B" w:rsidP="0091012A">
            <w:pPr>
              <w:pStyle w:val="13"/>
              <w:jc w:val="both"/>
            </w:pPr>
            <w:r>
              <w:t>15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16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</w:tbl>
    <w:p w14:paraId="46ACCCB5" w14:textId="77777777" w:rsidR="0091012A" w:rsidRDefault="0091012A" w:rsidP="0043005A">
      <w:pPr>
        <w:pStyle w:val="13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2B1E02F2" w14:textId="77777777" w:rsidTr="008B1F4F">
        <w:tc>
          <w:tcPr>
            <w:tcW w:w="4252" w:type="dxa"/>
          </w:tcPr>
          <w:p w14:paraId="6E361058" w14:textId="77777777" w:rsidR="0091012A" w:rsidRDefault="0029599B" w:rsidP="008B1F4F">
            <w:pPr>
              <w:pStyle w:val="13"/>
              <w:jc w:val="both"/>
            </w:pPr>
            <w:r>
              <w:t>17</w:t>
            </w:r>
            <w:r w:rsidR="0091012A">
              <w:t xml:space="preserve">=         </w:t>
            </w:r>
            <w:r>
              <w:t xml:space="preserve"> </w:t>
            </w:r>
            <w:r w:rsidR="0091012A">
              <w:t>0</w:t>
            </w:r>
            <w:r>
              <w:t>.0</w:t>
            </w:r>
            <w:r w:rsidR="0091012A">
              <w:t xml:space="preserve"> </w:t>
            </w:r>
            <w:r>
              <w:rPr>
                <w:szCs w:val="28"/>
              </w:rPr>
              <w:t>б</w:t>
            </w:r>
            <w:r w:rsidR="0091012A">
              <w:t xml:space="preserve">           </w:t>
            </w:r>
            <w:r>
              <w:t>18</w:t>
            </w:r>
            <w:r w:rsidR="0091012A">
              <w:t xml:space="preserve">= </w:t>
            </w:r>
            <w:r>
              <w:t xml:space="preserve">      </w:t>
            </w:r>
            <w:r w:rsidR="0091012A">
              <w:t xml:space="preserve">  </w:t>
            </w:r>
            <w:r>
              <w:t>0.</w:t>
            </w:r>
            <w:r w:rsidR="0091012A">
              <w:t xml:space="preserve">0 </w:t>
            </w:r>
            <w:r>
              <w:rPr>
                <w:szCs w:val="28"/>
              </w:rPr>
              <w:t>б</w:t>
            </w:r>
            <w:r w:rsidR="0091012A">
              <w:t xml:space="preserve">                   </w:t>
            </w:r>
          </w:p>
        </w:tc>
      </w:tr>
      <w:tr w:rsidR="0091012A" w14:paraId="43847960" w14:textId="77777777" w:rsidTr="008B1F4F">
        <w:tc>
          <w:tcPr>
            <w:tcW w:w="4252" w:type="dxa"/>
          </w:tcPr>
          <w:p w14:paraId="3963C4DF" w14:textId="77777777" w:rsidR="0091012A" w:rsidRDefault="0029599B" w:rsidP="008B1F4F">
            <w:pPr>
              <w:pStyle w:val="13"/>
              <w:jc w:val="both"/>
            </w:pPr>
            <w:r>
              <w:t>19</w:t>
            </w:r>
            <w:r w:rsidR="0091012A">
              <w:t xml:space="preserve">=          </w:t>
            </w:r>
            <w:r>
              <w:t>0.0 б</w:t>
            </w:r>
            <w:r w:rsidR="0091012A">
              <w:t xml:space="preserve">           </w:t>
            </w:r>
            <w:r>
              <w:t>20</w:t>
            </w:r>
            <w:r w:rsidR="0091012A">
              <w:t>=</w:t>
            </w:r>
            <w:r>
              <w:t xml:space="preserve">        0.0 б</w:t>
            </w:r>
            <w:r w:rsidR="0091012A">
              <w:t xml:space="preserve">           </w:t>
            </w:r>
          </w:p>
        </w:tc>
      </w:tr>
      <w:tr w:rsidR="0091012A" w14:paraId="16A34746" w14:textId="77777777" w:rsidTr="008B1F4F">
        <w:tc>
          <w:tcPr>
            <w:tcW w:w="4252" w:type="dxa"/>
          </w:tcPr>
          <w:p w14:paraId="4C3133F6" w14:textId="77777777" w:rsidR="0091012A" w:rsidRDefault="0029599B" w:rsidP="008B1F4F">
            <w:pPr>
              <w:pStyle w:val="13"/>
              <w:jc w:val="both"/>
            </w:pPr>
            <w:r>
              <w:t>21</w:t>
            </w:r>
            <w:r w:rsidR="0091012A">
              <w:t xml:space="preserve">=       </w:t>
            </w:r>
            <w:r>
              <w:t xml:space="preserve">   0.0 б</w:t>
            </w:r>
            <w:r w:rsidR="0091012A">
              <w:t xml:space="preserve">          </w:t>
            </w:r>
            <w:r>
              <w:t xml:space="preserve"> 22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  <w:tr w:rsidR="0091012A" w14:paraId="32C09242" w14:textId="77777777" w:rsidTr="008B1F4F">
        <w:tc>
          <w:tcPr>
            <w:tcW w:w="4252" w:type="dxa"/>
          </w:tcPr>
          <w:p w14:paraId="10F21948" w14:textId="77777777" w:rsidR="0091012A" w:rsidRDefault="0029599B" w:rsidP="008B1F4F">
            <w:pPr>
              <w:pStyle w:val="13"/>
              <w:jc w:val="both"/>
            </w:pPr>
            <w:r>
              <w:t>23</w:t>
            </w:r>
            <w:r w:rsidR="0091012A">
              <w:t xml:space="preserve">=    </w:t>
            </w:r>
            <w:r>
              <w:t xml:space="preserve">      0.0 б</w:t>
            </w:r>
            <w:r w:rsidR="0091012A">
              <w:t xml:space="preserve">           </w:t>
            </w:r>
            <w:r>
              <w:t>24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4C7369E" w14:textId="77777777" w:rsidTr="0091012A">
        <w:tc>
          <w:tcPr>
            <w:tcW w:w="4252" w:type="dxa"/>
          </w:tcPr>
          <w:p w14:paraId="20B7C32C" w14:textId="77777777" w:rsidR="0091012A" w:rsidRDefault="0029599B" w:rsidP="0091012A">
            <w:pPr>
              <w:pStyle w:val="13"/>
              <w:jc w:val="both"/>
            </w:pPr>
            <w:r>
              <w:t>25</w:t>
            </w:r>
            <w:r w:rsidR="0091012A">
              <w:t>=</w:t>
            </w:r>
            <w:r>
              <w:t>?</w:t>
            </w:r>
            <w:r w:rsidR="0091012A">
              <w:t xml:space="preserve">        </w:t>
            </w:r>
            <w:r>
              <w:t xml:space="preserve">          </w:t>
            </w:r>
            <w:r w:rsidR="0091012A">
              <w:t xml:space="preserve">  </w:t>
            </w:r>
            <w:r>
              <w:t xml:space="preserve">     </w:t>
            </w:r>
            <w:r w:rsidR="0091012A">
              <w:t xml:space="preserve">  </w:t>
            </w:r>
            <w:r>
              <w:t>26</w:t>
            </w:r>
            <w:r w:rsidR="0091012A">
              <w:t>=</w:t>
            </w:r>
            <w:r>
              <w:t>?</w:t>
            </w:r>
            <w:r w:rsidR="0091012A">
              <w:t xml:space="preserve">                             </w:t>
            </w:r>
          </w:p>
        </w:tc>
      </w:tr>
      <w:tr w:rsidR="0091012A" w14:paraId="3EA6FE1C" w14:textId="77777777" w:rsidTr="0091012A">
        <w:tc>
          <w:tcPr>
            <w:tcW w:w="4252" w:type="dxa"/>
          </w:tcPr>
          <w:p w14:paraId="298717C1" w14:textId="77777777" w:rsidR="0091012A" w:rsidRDefault="0029599B" w:rsidP="0091012A">
            <w:pPr>
              <w:pStyle w:val="13"/>
              <w:jc w:val="both"/>
            </w:pPr>
            <w:r>
              <w:t>27</w:t>
            </w:r>
            <w:r w:rsidR="0091012A">
              <w:t>=</w:t>
            </w:r>
            <w:r>
              <w:t xml:space="preserve">?      </w:t>
            </w:r>
            <w:r w:rsidR="0091012A">
              <w:t xml:space="preserve">                   </w:t>
            </w:r>
            <w:r>
              <w:t xml:space="preserve">  28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687394A" w14:textId="77777777" w:rsidTr="0091012A">
        <w:tc>
          <w:tcPr>
            <w:tcW w:w="4252" w:type="dxa"/>
          </w:tcPr>
          <w:p w14:paraId="276F5E73" w14:textId="77777777" w:rsidR="0091012A" w:rsidRDefault="0029599B" w:rsidP="0091012A">
            <w:pPr>
              <w:pStyle w:val="13"/>
              <w:jc w:val="both"/>
            </w:pPr>
            <w:r>
              <w:t>29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3612F64" w14:textId="77777777" w:rsidTr="0091012A">
        <w:tc>
          <w:tcPr>
            <w:tcW w:w="4252" w:type="dxa"/>
          </w:tcPr>
          <w:p w14:paraId="3CADD214" w14:textId="77777777" w:rsidR="0091012A" w:rsidRDefault="0029599B" w:rsidP="0091012A">
            <w:pPr>
              <w:pStyle w:val="13"/>
              <w:jc w:val="both"/>
            </w:pPr>
            <w:r>
              <w:t>31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  <w:r>
              <w:t xml:space="preserve">     </w:t>
            </w:r>
            <w:r w:rsidR="0091012A">
              <w:t xml:space="preserve">  </w:t>
            </w:r>
            <w:r>
              <w:t>32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263FF45" w14:textId="77777777" w:rsidR="0091012A" w:rsidRDefault="0091012A" w:rsidP="0091012A">
      <w:pPr>
        <w:pStyle w:val="13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4AAA2432" w14:textId="77777777" w:rsidTr="008B1F4F">
        <w:tc>
          <w:tcPr>
            <w:tcW w:w="4252" w:type="dxa"/>
          </w:tcPr>
          <w:p w14:paraId="0144E24C" w14:textId="77777777" w:rsidR="0091012A" w:rsidRDefault="0091012A" w:rsidP="008B1F4F">
            <w:pPr>
              <w:pStyle w:val="13"/>
              <w:jc w:val="both"/>
            </w:pPr>
            <w:r>
              <w:t xml:space="preserve">   </w:t>
            </w:r>
            <w:r w:rsidR="0029599B">
              <w:t>33</w:t>
            </w:r>
            <w:r>
              <w:t>=</w:t>
            </w:r>
            <w:r w:rsidR="0029599B">
              <w:t>?</w:t>
            </w:r>
            <w:r>
              <w:t xml:space="preserve">       </w:t>
            </w:r>
            <w:r w:rsidR="0029599B">
              <w:t xml:space="preserve">         </w:t>
            </w:r>
            <w:r>
              <w:t xml:space="preserve">           </w:t>
            </w:r>
            <w:r w:rsidR="0029599B">
              <w:t>34</w:t>
            </w:r>
            <w:r>
              <w:t>=</w:t>
            </w:r>
            <w:r w:rsidR="0029599B">
              <w:t>?</w:t>
            </w:r>
            <w:r>
              <w:t xml:space="preserve">                             </w:t>
            </w:r>
          </w:p>
        </w:tc>
      </w:tr>
      <w:tr w:rsidR="0091012A" w14:paraId="11CD3B6C" w14:textId="77777777" w:rsidTr="008B1F4F">
        <w:tc>
          <w:tcPr>
            <w:tcW w:w="4252" w:type="dxa"/>
          </w:tcPr>
          <w:p w14:paraId="7C3B80E8" w14:textId="77777777" w:rsidR="0091012A" w:rsidRDefault="0029599B" w:rsidP="008B1F4F">
            <w:pPr>
              <w:pStyle w:val="13"/>
              <w:jc w:val="both"/>
            </w:pPr>
            <w:r>
              <w:t>35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</w:t>
            </w:r>
            <w:r w:rsidR="0091012A">
              <w:t xml:space="preserve"> </w:t>
            </w:r>
            <w:r>
              <w:t>36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40D09134" w14:textId="77777777" w:rsidTr="008B1F4F">
        <w:tc>
          <w:tcPr>
            <w:tcW w:w="4252" w:type="dxa"/>
          </w:tcPr>
          <w:p w14:paraId="096D4A85" w14:textId="77777777" w:rsidR="0091012A" w:rsidRDefault="0029599B" w:rsidP="008B1F4F">
            <w:pPr>
              <w:pStyle w:val="13"/>
              <w:jc w:val="both"/>
            </w:pPr>
            <w:r>
              <w:t>37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1189F0B1" w14:textId="77777777" w:rsidTr="008B1F4F">
        <w:tc>
          <w:tcPr>
            <w:tcW w:w="4252" w:type="dxa"/>
          </w:tcPr>
          <w:p w14:paraId="1C5F5D45" w14:textId="77777777" w:rsidR="0091012A" w:rsidRDefault="0029599B" w:rsidP="008B1F4F">
            <w:pPr>
              <w:pStyle w:val="13"/>
              <w:jc w:val="both"/>
            </w:pPr>
            <w:r>
              <w:t>39</w:t>
            </w:r>
            <w:r w:rsidR="0091012A">
              <w:t>=</w:t>
            </w:r>
            <w:r>
              <w:t>?</w:t>
            </w:r>
            <w:r w:rsidR="0091012A">
              <w:t xml:space="preserve">                   </w:t>
            </w:r>
            <w:r>
              <w:t xml:space="preserve">     </w:t>
            </w:r>
            <w:r w:rsidR="0091012A">
              <w:t xml:space="preserve">   </w:t>
            </w:r>
            <w:r>
              <w:t>40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3E37ADB" w14:textId="77777777" w:rsidR="001B361B" w:rsidRDefault="001B361B" w:rsidP="0091012A">
      <w:pPr>
        <w:pStyle w:val="13"/>
        <w:jc w:val="both"/>
      </w:pPr>
    </w:p>
    <w:p w14:paraId="78ED2B7A" w14:textId="77777777" w:rsidR="00A66E42" w:rsidRDefault="00B03D69" w:rsidP="001B361B">
      <w:pPr>
        <w:pStyle w:val="13"/>
      </w:pPr>
      <w:r>
        <w:t>Рисунок 5</w:t>
      </w:r>
      <w:r w:rsidR="0091012A">
        <w:t xml:space="preserve"> – Дополнительные окна</w:t>
      </w:r>
      <w:r w:rsidR="001B361B">
        <w:t xml:space="preserve"> </w:t>
      </w:r>
      <w:r w:rsidR="0001056C">
        <w:t xml:space="preserve">(рисунок 4, поз.*) </w:t>
      </w:r>
      <w:r w:rsidR="001B361B">
        <w:t xml:space="preserve">на индикаторной панели </w:t>
      </w:r>
    </w:p>
    <w:p w14:paraId="3DA9D457" w14:textId="5B9D9314" w:rsidR="001B361B" w:rsidRDefault="00A66E42" w:rsidP="001B361B">
      <w:pPr>
        <w:pStyle w:val="13"/>
      </w:pPr>
      <w:r>
        <w:t>ЩУАД.317.1</w:t>
      </w:r>
      <w:r w:rsidR="00CA7741">
        <w:t>М</w:t>
      </w:r>
      <w:r>
        <w:t xml:space="preserve">, К-26001.В при подключении </w:t>
      </w:r>
      <w:r>
        <w:rPr>
          <w:lang w:val="en-US"/>
        </w:rPr>
        <w:t>PSA</w:t>
      </w:r>
      <w:r w:rsidRPr="004F0F1E">
        <w:t>-1-1</w:t>
      </w:r>
      <w:r>
        <w:t xml:space="preserve"> </w:t>
      </w:r>
      <w:r w:rsidR="001B361B">
        <w:t>(пример)</w:t>
      </w:r>
    </w:p>
    <w:p w14:paraId="3743F289" w14:textId="77777777" w:rsidR="00A66E42" w:rsidRDefault="00A66E42" w:rsidP="001B361B">
      <w:pPr>
        <w:pStyle w:val="13"/>
      </w:pPr>
    </w:p>
    <w:p w14:paraId="44BC3EF2" w14:textId="77777777" w:rsidR="00334214" w:rsidRDefault="00A21179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after="0" w:line="276" w:lineRule="auto"/>
        <w:ind w:left="0" w:firstLine="709"/>
      </w:pPr>
      <w:r>
        <w:t xml:space="preserve">Окна </w:t>
      </w:r>
      <w:r w:rsidR="004C46F7" w:rsidRPr="009A5E80">
        <w:t>П</w:t>
      </w:r>
      <w:r w:rsidR="00DC6B06">
        <w:t>редаварий</w:t>
      </w:r>
      <w:r w:rsidR="006F414D">
        <w:t xml:space="preserve">, </w:t>
      </w:r>
      <w:r w:rsidR="00DC6B06">
        <w:t>Аварий</w:t>
      </w:r>
      <w:r w:rsidR="004C46F7">
        <w:t xml:space="preserve"> </w:t>
      </w:r>
      <w:r w:rsidR="00A66E42">
        <w:t>(рисунок 4</w:t>
      </w:r>
      <w:r>
        <w:t xml:space="preserve">, поз. Е, Е1-Е3) отображаются на индикаторной панели </w:t>
      </w:r>
      <w:r w:rsidR="003D1DD5">
        <w:t xml:space="preserve">ЩУАД.317.1, К-2600.1В </w:t>
      </w:r>
      <w:r>
        <w:t xml:space="preserve">при возникновении </w:t>
      </w:r>
      <w:r w:rsidR="008B5C38" w:rsidRPr="009A5E80">
        <w:t>неисправностей</w:t>
      </w:r>
      <w:r w:rsidRPr="009A5E80">
        <w:t xml:space="preserve"> либо аварийных ситуаций</w:t>
      </w:r>
      <w:r>
        <w:t>, и содержат информацию о причине</w:t>
      </w:r>
      <w:r w:rsidR="003D1DD5">
        <w:t xml:space="preserve"> их возникновения (см. таблицу 5</w:t>
      </w:r>
      <w:r w:rsidR="00217C5A">
        <w:t xml:space="preserve">). </w:t>
      </w:r>
      <w:r>
        <w:t xml:space="preserve">При возникновении двух и более </w:t>
      </w:r>
      <w:r w:rsidR="008B5C38" w:rsidRPr="009A5E80">
        <w:t>неисправностей</w:t>
      </w:r>
      <w:r w:rsidR="004961F3" w:rsidRPr="009A5E80">
        <w:t xml:space="preserve"> либо </w:t>
      </w:r>
      <w:r w:rsidRPr="009A5E80">
        <w:t>аварийных ситуаций</w:t>
      </w:r>
      <w:r>
        <w:t xml:space="preserve"> отображение причин их возникновения на индикаторной панели осуществляется в неск</w:t>
      </w:r>
      <w:r w:rsidR="003D1DD5">
        <w:t xml:space="preserve">ольких окнах (пример см. </w:t>
      </w:r>
      <w:r w:rsidR="00217C5A">
        <w:t>рисунок</w:t>
      </w:r>
      <w:r w:rsidR="000A0149">
        <w:t xml:space="preserve"> 6</w:t>
      </w:r>
      <w:r>
        <w:t xml:space="preserve">). Перечень сигналов </w:t>
      </w:r>
      <w:r w:rsidR="001A6B92" w:rsidRPr="009A5E80">
        <w:t>неисправностей и аварийных ситуаций</w:t>
      </w:r>
      <w:r w:rsidR="003D1DD5">
        <w:t xml:space="preserve"> </w:t>
      </w:r>
      <w:r w:rsidR="003008D3">
        <w:t xml:space="preserve">на ЩУАД.317.1, К-2600.1В </w:t>
      </w:r>
      <w:r w:rsidR="003D1DD5">
        <w:t xml:space="preserve">приведен в </w:t>
      </w:r>
      <w:r w:rsidR="000A0149">
        <w:t xml:space="preserve">                </w:t>
      </w:r>
      <w:r w:rsidR="003D1DD5">
        <w:t>таблице 5</w:t>
      </w:r>
      <w:r w:rsidR="000A0149">
        <w:t>.</w:t>
      </w:r>
    </w:p>
    <w:p w14:paraId="04C7A734" w14:textId="77777777" w:rsidR="002226E6" w:rsidRDefault="002226E6" w:rsidP="002226E6">
      <w:pPr>
        <w:ind w:left="0" w:firstLine="709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3D1FA361" w14:textId="77777777" w:rsidTr="00C75A2C">
        <w:tc>
          <w:tcPr>
            <w:tcW w:w="4819" w:type="dxa"/>
          </w:tcPr>
          <w:p w14:paraId="7A662ED5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2226E6" w14:paraId="7BBD391B" w14:textId="77777777" w:rsidTr="00C75A2C">
        <w:tc>
          <w:tcPr>
            <w:tcW w:w="4819" w:type="dxa"/>
          </w:tcPr>
          <w:p w14:paraId="01CB9FC7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Внутр. Неисправность</w:t>
            </w:r>
          </w:p>
        </w:tc>
      </w:tr>
      <w:tr w:rsidR="002226E6" w14:paraId="58AAC467" w14:textId="77777777" w:rsidTr="00C75A2C">
        <w:tc>
          <w:tcPr>
            <w:tcW w:w="4819" w:type="dxa"/>
          </w:tcPr>
          <w:p w14:paraId="2544BA46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Ошибка внешнего</w:t>
            </w:r>
          </w:p>
        </w:tc>
      </w:tr>
      <w:tr w:rsidR="002226E6" w14:paraId="166522D9" w14:textId="77777777" w:rsidTr="00C75A2C">
        <w:tc>
          <w:tcPr>
            <w:tcW w:w="4819" w:type="dxa"/>
          </w:tcPr>
          <w:p w14:paraId="2A3D8D5E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40F68E30" w14:textId="77777777" w:rsidR="002226E6" w:rsidRDefault="002226E6" w:rsidP="002226E6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6441FFEA" w14:textId="77777777" w:rsidTr="00C75A2C">
        <w:tc>
          <w:tcPr>
            <w:tcW w:w="4819" w:type="dxa"/>
          </w:tcPr>
          <w:p w14:paraId="4DB9997C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2226E6" w14:paraId="4B5144E6" w14:textId="77777777" w:rsidTr="00C75A2C">
        <w:tc>
          <w:tcPr>
            <w:tcW w:w="4819" w:type="dxa"/>
          </w:tcPr>
          <w:p w14:paraId="530393FD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Внутр. Неисправность</w:t>
            </w:r>
          </w:p>
        </w:tc>
      </w:tr>
      <w:tr w:rsidR="002226E6" w14:paraId="605D3977" w14:textId="77777777" w:rsidTr="00C75A2C">
        <w:tc>
          <w:tcPr>
            <w:tcW w:w="4819" w:type="dxa"/>
          </w:tcPr>
          <w:p w14:paraId="07CD0C4A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Ошибка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2226E6" w:rsidRPr="002226E6" w14:paraId="0711113B" w14:textId="77777777" w:rsidTr="00C75A2C">
        <w:tc>
          <w:tcPr>
            <w:tcW w:w="4819" w:type="dxa"/>
          </w:tcPr>
          <w:p w14:paraId="7372681D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34CEBF1A" w14:textId="77777777" w:rsidR="002226E6" w:rsidRDefault="002226E6" w:rsidP="002226E6">
      <w:pPr>
        <w:ind w:left="0" w:firstLine="709"/>
        <w:jc w:val="center"/>
      </w:pPr>
    </w:p>
    <w:p w14:paraId="7A862AE6" w14:textId="77777777" w:rsidR="002226E6" w:rsidRDefault="002226E6" w:rsidP="002226E6">
      <w:pPr>
        <w:ind w:left="0" w:firstLine="709"/>
        <w:jc w:val="center"/>
        <w:rPr>
          <w:rFonts w:cs="Arial"/>
          <w:szCs w:val="24"/>
        </w:rPr>
      </w:pPr>
      <w:r>
        <w:t xml:space="preserve">Рисунок 6 -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r w:rsidRPr="009A5E80">
        <w:t>П</w:t>
      </w:r>
      <w:r>
        <w:t xml:space="preserve">редаварий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0828AD53" w14:textId="77777777" w:rsidR="00D42818" w:rsidRPr="00D42818" w:rsidRDefault="003D1DD5" w:rsidP="00C64DAA">
      <w:pPr>
        <w:pStyle w:val="4"/>
        <w:numPr>
          <w:ilvl w:val="0"/>
          <w:numId w:val="0"/>
        </w:numPr>
        <w:tabs>
          <w:tab w:val="left" w:pos="1701"/>
        </w:tabs>
        <w:spacing w:before="120" w:after="0" w:line="276" w:lineRule="auto"/>
      </w:pPr>
      <w:r>
        <w:lastRenderedPageBreak/>
        <w:t>Таблица 5</w:t>
      </w:r>
      <w:r w:rsidR="001A6B92">
        <w:t xml:space="preserve"> - П</w:t>
      </w:r>
      <w:r w:rsidR="00D42818">
        <w:t xml:space="preserve">еречень сигналов </w:t>
      </w:r>
      <w:r w:rsidR="001A6B92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367CCE" w:rsidRPr="00A22BFD" w14:paraId="2C91AD08" w14:textId="77777777" w:rsidTr="00367CCE">
        <w:tc>
          <w:tcPr>
            <w:tcW w:w="3544" w:type="dxa"/>
            <w:shd w:val="clear" w:color="auto" w:fill="auto"/>
          </w:tcPr>
          <w:p w14:paraId="1B8DEEB2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F0AD637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4DC8D49F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21767576" w14:textId="77777777" w:rsidTr="00E728A6">
        <w:tc>
          <w:tcPr>
            <w:tcW w:w="9923" w:type="dxa"/>
            <w:gridSpan w:val="3"/>
            <w:shd w:val="clear" w:color="auto" w:fill="auto"/>
          </w:tcPr>
          <w:p w14:paraId="6BA7DA81" w14:textId="77777777" w:rsidR="00E15C73" w:rsidRPr="001A6B92" w:rsidRDefault="001A6B92" w:rsidP="001A6B92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Авари</w:t>
            </w:r>
            <w:r w:rsidR="00DC6B06">
              <w:rPr>
                <w:sz w:val="28"/>
                <w:szCs w:val="28"/>
              </w:rPr>
              <w:t>и</w:t>
            </w:r>
          </w:p>
        </w:tc>
      </w:tr>
      <w:tr w:rsidR="00E15C73" w:rsidRPr="005C4130" w14:paraId="09C01414" w14:textId="77777777" w:rsidTr="00367CCE">
        <w:tc>
          <w:tcPr>
            <w:tcW w:w="3544" w:type="dxa"/>
            <w:shd w:val="clear" w:color="auto" w:fill="auto"/>
          </w:tcPr>
          <w:p w14:paraId="081C57EB" w14:textId="77777777" w:rsidR="00500B6A" w:rsidRDefault="00D42818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Повышенные обороты </w:t>
            </w:r>
          </w:p>
          <w:p w14:paraId="5884E73D" w14:textId="56189516" w:rsidR="00E15C73" w:rsidRPr="00A21179" w:rsidRDefault="00D42818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двигателя, об./мин</w:t>
            </w:r>
            <w:r w:rsidR="003368E4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7DA7F1EA" w14:textId="77777777" w:rsidR="00E15C73" w:rsidRPr="00A21179" w:rsidRDefault="005C4130" w:rsidP="003368E4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2100</w:t>
            </w:r>
          </w:p>
        </w:tc>
        <w:tc>
          <w:tcPr>
            <w:tcW w:w="4820" w:type="dxa"/>
            <w:shd w:val="clear" w:color="auto" w:fill="auto"/>
          </w:tcPr>
          <w:p w14:paraId="2EF88749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 - останов двигателя;</w:t>
            </w:r>
          </w:p>
          <w:p w14:paraId="0F6AB6F1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0BF8F09B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8330E7F" w14:textId="77777777" w:rsidR="00E15C73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BBBACCE" w14:textId="77777777" w:rsidTr="00367CCE">
        <w:tc>
          <w:tcPr>
            <w:tcW w:w="3544" w:type="dxa"/>
            <w:shd w:val="clear" w:color="auto" w:fill="auto"/>
          </w:tcPr>
          <w:p w14:paraId="28CEF2FF" w14:textId="77777777" w:rsidR="00E15C73" w:rsidRPr="00A21179" w:rsidRDefault="003753C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Пониженное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="00D42818" w:rsidRPr="00A21179">
              <w:rPr>
                <w:sz w:val="28"/>
                <w:szCs w:val="28"/>
              </w:rPr>
              <w:t>, бар</w:t>
            </w:r>
            <w:r w:rsidR="00326319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264CEF2A" w14:textId="77777777" w:rsidR="00E15C73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07FDF85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останов двигателя;</w:t>
            </w:r>
          </w:p>
          <w:p w14:paraId="74AED32B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71E82183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715A9965" w14:textId="77777777" w:rsidR="00E15C73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71546A" w:rsidRPr="005C4130" w14:paraId="639AC130" w14:textId="77777777" w:rsidTr="00367CCE">
        <w:tc>
          <w:tcPr>
            <w:tcW w:w="3544" w:type="dxa"/>
            <w:shd w:val="clear" w:color="auto" w:fill="auto"/>
          </w:tcPr>
          <w:p w14:paraId="4CF4BA2F" w14:textId="77777777" w:rsidR="00500B6A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Пониженное давление масла редуктора, бар</w:t>
            </w:r>
            <w:r w:rsidR="00326319">
              <w:rPr>
                <w:sz w:val="28"/>
                <w:szCs w:val="28"/>
              </w:rPr>
              <w:t xml:space="preserve">, </w:t>
            </w:r>
          </w:p>
          <w:p w14:paraId="29E13114" w14:textId="42658D91" w:rsidR="0071546A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</w:p>
        </w:tc>
        <w:tc>
          <w:tcPr>
            <w:tcW w:w="1559" w:type="dxa"/>
            <w:shd w:val="clear" w:color="auto" w:fill="auto"/>
          </w:tcPr>
          <w:p w14:paraId="3F24A8BA" w14:textId="77777777" w:rsidR="0071546A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C69C6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останов двигателя;</w:t>
            </w:r>
          </w:p>
          <w:p w14:paraId="0102614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0A0149">
              <w:rPr>
                <w:sz w:val="28"/>
                <w:szCs w:val="28"/>
              </w:rPr>
              <w:t>гнализация – «АВАРИЯ» (рисунок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359893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2CF239A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3D745D3D" w14:textId="77777777" w:rsidTr="00367CCE">
        <w:tc>
          <w:tcPr>
            <w:tcW w:w="3544" w:type="dxa"/>
            <w:shd w:val="clear" w:color="auto" w:fill="auto"/>
          </w:tcPr>
          <w:p w14:paraId="42F2428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2EE1033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F05D5A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останов двигателя;</w:t>
            </w:r>
          </w:p>
          <w:p w14:paraId="5D3A23F4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5E80">
              <w:rPr>
                <w:sz w:val="28"/>
                <w:szCs w:val="28"/>
              </w:rPr>
              <w:t>световая сигнализация – «</w:t>
            </w:r>
            <w:r>
              <w:rPr>
                <w:sz w:val="28"/>
                <w:szCs w:val="28"/>
              </w:rPr>
              <w:t>АВАРИЯ» (р</w:t>
            </w:r>
            <w:r w:rsidR="000A0149">
              <w:rPr>
                <w:sz w:val="28"/>
                <w:szCs w:val="28"/>
              </w:rPr>
              <w:t>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1A8234D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030DBFE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64E01226" w14:textId="77777777" w:rsidTr="00367CCE">
        <w:tc>
          <w:tcPr>
            <w:tcW w:w="3544" w:type="dxa"/>
            <w:shd w:val="clear" w:color="auto" w:fill="auto"/>
          </w:tcPr>
          <w:p w14:paraId="3429CF51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3032E51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C14B5BC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718CE51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453E27B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7C87129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326319" w:rsidRPr="005C4130" w14:paraId="27970E86" w14:textId="77777777" w:rsidTr="00367CCE">
        <w:tc>
          <w:tcPr>
            <w:tcW w:w="3544" w:type="dxa"/>
            <w:shd w:val="clear" w:color="auto" w:fill="auto"/>
          </w:tcPr>
          <w:p w14:paraId="0325351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573764C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98E168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5B023BFD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7FC42CC0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23F5CBC5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</w:tbl>
    <w:p w14:paraId="6914E8DE" w14:textId="77777777" w:rsidR="002226E6" w:rsidRDefault="002226E6">
      <w:r>
        <w:br w:type="page"/>
      </w:r>
    </w:p>
    <w:p w14:paraId="623683B5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11225FA9" w14:textId="77777777" w:rsidTr="00C75A2C">
        <w:tc>
          <w:tcPr>
            <w:tcW w:w="3544" w:type="dxa"/>
            <w:shd w:val="clear" w:color="auto" w:fill="auto"/>
          </w:tcPr>
          <w:p w14:paraId="6067A8A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03BD9F6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C98131F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5C4130" w14:paraId="675464F5" w14:textId="77777777" w:rsidTr="00367CCE">
        <w:tc>
          <w:tcPr>
            <w:tcW w:w="3544" w:type="dxa"/>
            <w:shd w:val="clear" w:color="auto" w:fill="auto"/>
          </w:tcPr>
          <w:p w14:paraId="6EBC903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>
              <w:rPr>
                <w:sz w:val="28"/>
                <w:szCs w:val="28"/>
              </w:rPr>
              <w:t>, более</w:t>
            </w:r>
          </w:p>
          <w:p w14:paraId="52F656B1" w14:textId="77777777" w:rsidR="00326319" w:rsidRPr="0071546A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F6898B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B8A60F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18C7830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38F9E3C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5A4336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1765FF72" w14:textId="77777777" w:rsidTr="00367CCE">
        <w:tc>
          <w:tcPr>
            <w:tcW w:w="3544" w:type="dxa"/>
            <w:shd w:val="clear" w:color="auto" w:fill="auto"/>
          </w:tcPr>
          <w:p w14:paraId="2BB1FED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>
              <w:rPr>
                <w:sz w:val="28"/>
                <w:szCs w:val="28"/>
              </w:rPr>
              <w:t>, более</w:t>
            </w:r>
          </w:p>
          <w:p w14:paraId="668A7743" w14:textId="77777777" w:rsidR="00326319" w:rsidRPr="007D7CC8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90E3A87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E82A2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22A6F816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7A882181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37A56EF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69BBD1B7" w14:textId="77777777" w:rsidTr="00367CCE">
        <w:tc>
          <w:tcPr>
            <w:tcW w:w="3544" w:type="dxa"/>
            <w:shd w:val="clear" w:color="auto" w:fill="auto"/>
          </w:tcPr>
          <w:p w14:paraId="4449A5B9" w14:textId="77777777" w:rsidR="00500B6A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</w:t>
            </w:r>
          </w:p>
          <w:p w14:paraId="3F056C1D" w14:textId="639773FD" w:rsidR="00326319" w:rsidRPr="007D7CC8" w:rsidRDefault="00326319" w:rsidP="00D361F6">
            <w:pPr>
              <w:pStyle w:val="afa"/>
              <w:spacing w:after="0" w:line="276" w:lineRule="auto"/>
            </w:pPr>
            <w:r>
              <w:rPr>
                <w:sz w:val="28"/>
                <w:szCs w:val="28"/>
              </w:rPr>
              <w:t xml:space="preserve">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E117B1D" w14:textId="77777777" w:rsidR="0032631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FACD49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останов двигателя; </w:t>
            </w:r>
          </w:p>
          <w:p w14:paraId="746367A9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248CA5F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2C70FF4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326319" w:rsidRPr="005C4130" w14:paraId="4424F438" w14:textId="77777777" w:rsidTr="00367CCE">
        <w:tc>
          <w:tcPr>
            <w:tcW w:w="3544" w:type="dxa"/>
            <w:shd w:val="clear" w:color="auto" w:fill="auto"/>
          </w:tcPr>
          <w:p w14:paraId="17472644" w14:textId="77777777" w:rsidR="00500B6A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Неудачный запуск</w:t>
            </w:r>
          </w:p>
          <w:p w14:paraId="65693DA8" w14:textId="1F93BA59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двигателя</w:t>
            </w:r>
          </w:p>
        </w:tc>
        <w:tc>
          <w:tcPr>
            <w:tcW w:w="1559" w:type="dxa"/>
            <w:shd w:val="clear" w:color="auto" w:fill="auto"/>
          </w:tcPr>
          <w:p w14:paraId="116F509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674772A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6D0C882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14D14BB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C5280D3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326319" w:rsidRPr="005C4130" w14:paraId="13764155" w14:textId="77777777" w:rsidTr="00367CCE">
        <w:tc>
          <w:tcPr>
            <w:tcW w:w="3544" w:type="dxa"/>
            <w:shd w:val="clear" w:color="auto" w:fill="auto"/>
          </w:tcPr>
          <w:p w14:paraId="75A47F12" w14:textId="77777777" w:rsidR="00500B6A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 xml:space="preserve"> Самопроизвольный </w:t>
            </w:r>
          </w:p>
          <w:p w14:paraId="58B9F2D1" w14:textId="0160B24A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70A51A0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8E4AA82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76DEB9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3D1DD5">
              <w:rPr>
                <w:sz w:val="28"/>
                <w:szCs w:val="28"/>
              </w:rPr>
              <w:t>гнализация – «АВАРИЯ» (рисун</w:t>
            </w:r>
            <w:r w:rsidR="000A0149">
              <w:rPr>
                <w:sz w:val="28"/>
                <w:szCs w:val="28"/>
              </w:rPr>
              <w:t>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EF483D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5734DA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</w:tbl>
    <w:p w14:paraId="3AB5088F" w14:textId="77777777" w:rsidR="002226E6" w:rsidRDefault="002226E6">
      <w:r>
        <w:br w:type="page"/>
      </w:r>
    </w:p>
    <w:p w14:paraId="4E163602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42116C3D" w14:textId="77777777" w:rsidTr="00C75A2C">
        <w:tc>
          <w:tcPr>
            <w:tcW w:w="3544" w:type="dxa"/>
            <w:shd w:val="clear" w:color="auto" w:fill="auto"/>
          </w:tcPr>
          <w:p w14:paraId="4522BF5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112896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F2DFB61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0B76C5" w14:paraId="067E1FCC" w14:textId="77777777" w:rsidTr="00E728A6">
        <w:tc>
          <w:tcPr>
            <w:tcW w:w="9923" w:type="dxa"/>
            <w:gridSpan w:val="3"/>
            <w:shd w:val="clear" w:color="auto" w:fill="auto"/>
          </w:tcPr>
          <w:p w14:paraId="31723C40" w14:textId="77777777" w:rsidR="00326319" w:rsidRPr="001A6B92" w:rsidRDefault="00326319" w:rsidP="00D361F6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Предавари</w:t>
            </w:r>
            <w:r>
              <w:rPr>
                <w:sz w:val="28"/>
                <w:szCs w:val="28"/>
              </w:rPr>
              <w:t>и*</w:t>
            </w:r>
          </w:p>
        </w:tc>
      </w:tr>
      <w:tr w:rsidR="00326319" w:rsidRPr="005C4130" w14:paraId="740B332C" w14:textId="77777777" w:rsidTr="00367CCE">
        <w:tc>
          <w:tcPr>
            <w:tcW w:w="3544" w:type="dxa"/>
            <w:shd w:val="clear" w:color="auto" w:fill="auto"/>
          </w:tcPr>
          <w:p w14:paraId="2F967F9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3BA9C3A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C4E5C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6EAF7E32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5D8936E1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63E8F40D" w14:textId="77777777" w:rsidTr="00367CCE">
        <w:tc>
          <w:tcPr>
            <w:tcW w:w="3544" w:type="dxa"/>
            <w:shd w:val="clear" w:color="auto" w:fill="auto"/>
          </w:tcPr>
          <w:p w14:paraId="53D50716" w14:textId="77777777" w:rsidR="00500B6A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Низкое давление масла </w:t>
            </w:r>
          </w:p>
          <w:p w14:paraId="6CB70C3A" w14:textId="42ABCC9A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редуктора,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55D06FB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CE1930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4D2C7E5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754B46D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5C9826BA" w14:textId="77777777" w:rsidTr="00367CCE">
        <w:tc>
          <w:tcPr>
            <w:tcW w:w="3544" w:type="dxa"/>
            <w:shd w:val="clear" w:color="auto" w:fill="auto"/>
          </w:tcPr>
          <w:p w14:paraId="7AE78A0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1FA76A04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9AE0E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74B3331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9BC01A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4C935ADB" w14:textId="77777777" w:rsidTr="00367CCE">
        <w:tc>
          <w:tcPr>
            <w:tcW w:w="3544" w:type="dxa"/>
            <w:shd w:val="clear" w:color="auto" w:fill="auto"/>
          </w:tcPr>
          <w:p w14:paraId="54129D36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926132E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BAC17F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«НЕИСПРАВНОСТЬ» (рис</w:t>
            </w:r>
            <w:r w:rsidR="000A0149">
              <w:rPr>
                <w:sz w:val="28"/>
                <w:szCs w:val="28"/>
              </w:rPr>
              <w:t>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3B9E13A8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3A64EAE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71546A" w:rsidRPr="005C4130" w14:paraId="35B23C84" w14:textId="77777777" w:rsidTr="00367CCE">
        <w:tc>
          <w:tcPr>
            <w:tcW w:w="3544" w:type="dxa"/>
            <w:shd w:val="clear" w:color="auto" w:fill="auto"/>
          </w:tcPr>
          <w:p w14:paraId="4C116856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 w:rsidR="00F52028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52DC90D8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D93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08137C3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906C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71546A" w:rsidRPr="005C4130" w14:paraId="104B98FA" w14:textId="77777777" w:rsidTr="00367CCE">
        <w:tc>
          <w:tcPr>
            <w:tcW w:w="3544" w:type="dxa"/>
            <w:shd w:val="clear" w:color="auto" w:fill="auto"/>
          </w:tcPr>
          <w:p w14:paraId="11C871B1" w14:textId="77777777" w:rsidR="0071546A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51BE4FB1" w14:textId="77777777" w:rsidR="0071546A" w:rsidRPr="0071546A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D042294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F431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8AE5D9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44A452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71546A" w:rsidRPr="005C4130" w14:paraId="589072BF" w14:textId="77777777" w:rsidTr="00367CCE">
        <w:tc>
          <w:tcPr>
            <w:tcW w:w="3544" w:type="dxa"/>
            <w:shd w:val="clear" w:color="auto" w:fill="auto"/>
          </w:tcPr>
          <w:p w14:paraId="3F385D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707916C8" w14:textId="77777777" w:rsidR="0071546A" w:rsidRPr="007D7CC8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06BD8E2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C5B6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7BFB374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F84E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388EF582" w14:textId="77777777" w:rsidR="002226E6" w:rsidRDefault="002226E6">
      <w:r>
        <w:br w:type="page"/>
      </w:r>
    </w:p>
    <w:p w14:paraId="5F6D5A2F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5566BA56" w14:textId="77777777" w:rsidTr="00C75A2C">
        <w:tc>
          <w:tcPr>
            <w:tcW w:w="3544" w:type="dxa"/>
            <w:shd w:val="clear" w:color="auto" w:fill="auto"/>
          </w:tcPr>
          <w:p w14:paraId="0129B4BD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8076D3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0FF56D17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F52028" w:rsidRPr="005C4130" w14:paraId="05B4B1C8" w14:textId="77777777" w:rsidTr="00367CCE">
        <w:tc>
          <w:tcPr>
            <w:tcW w:w="3544" w:type="dxa"/>
            <w:shd w:val="clear" w:color="auto" w:fill="auto"/>
          </w:tcPr>
          <w:p w14:paraId="2862BCA1" w14:textId="77777777" w:rsidR="00500B6A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</w:t>
            </w:r>
          </w:p>
          <w:p w14:paraId="61074ACF" w14:textId="2E7DBA59" w:rsidR="00F52028" w:rsidRPr="007D7CC8" w:rsidRDefault="00F52028" w:rsidP="00D361F6">
            <w:pPr>
              <w:pStyle w:val="afa"/>
              <w:spacing w:after="0" w:line="276" w:lineRule="auto"/>
            </w:pPr>
            <w:r>
              <w:rPr>
                <w:sz w:val="28"/>
                <w:szCs w:val="28"/>
              </w:rPr>
              <w:t xml:space="preserve">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FCDD1AB" w14:textId="77777777" w:rsid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19198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5F6B5373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336D5DD0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71546A" w:rsidRPr="005C4130" w14:paraId="2ECA6D67" w14:textId="77777777" w:rsidTr="00367CCE">
        <w:tc>
          <w:tcPr>
            <w:tcW w:w="3544" w:type="dxa"/>
            <w:shd w:val="clear" w:color="auto" w:fill="auto"/>
          </w:tcPr>
          <w:p w14:paraId="0015087F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Низкое напряжение АКБ, В</w:t>
            </w:r>
            <w:r w:rsidR="00F52028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F3A483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3AFB0E2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4C5AF07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009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71546A" w:rsidRPr="005C4130" w14:paraId="0C6C7E61" w14:textId="77777777" w:rsidTr="00367CCE">
        <w:tc>
          <w:tcPr>
            <w:tcW w:w="3544" w:type="dxa"/>
            <w:shd w:val="clear" w:color="auto" w:fill="auto"/>
          </w:tcPr>
          <w:p w14:paraId="26D3E12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A21179">
              <w:rPr>
                <w:sz w:val="28"/>
                <w:szCs w:val="28"/>
              </w:rPr>
              <w:t>Редуктор не в нейтральном положении</w:t>
            </w:r>
          </w:p>
        </w:tc>
        <w:tc>
          <w:tcPr>
            <w:tcW w:w="1559" w:type="dxa"/>
            <w:shd w:val="clear" w:color="auto" w:fill="auto"/>
          </w:tcPr>
          <w:p w14:paraId="2970B197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359B85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блокировка запуска двигателя;</w:t>
            </w:r>
          </w:p>
          <w:p w14:paraId="040183DA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92BF60C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68AF88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«РЕДУКТОР НЕ В НЕЙТРАЛИ!»</w:t>
            </w:r>
          </w:p>
        </w:tc>
      </w:tr>
      <w:tr w:rsidR="0071546A" w:rsidRPr="005C4130" w14:paraId="409BA254" w14:textId="77777777" w:rsidTr="00367CCE">
        <w:tc>
          <w:tcPr>
            <w:tcW w:w="3544" w:type="dxa"/>
            <w:shd w:val="clear" w:color="auto" w:fill="auto"/>
          </w:tcPr>
          <w:p w14:paraId="3938F8F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59B448F7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003C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«НЕИСПРАВНОСТЬ» (рисуно</w:t>
            </w:r>
            <w:r w:rsidR="000A0149">
              <w:rPr>
                <w:sz w:val="28"/>
                <w:szCs w:val="28"/>
              </w:rPr>
              <w:t>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227D86D1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4A9C94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71546A" w:rsidRPr="005C4130" w14:paraId="2A99EB67" w14:textId="77777777" w:rsidTr="00367CCE">
        <w:tc>
          <w:tcPr>
            <w:tcW w:w="3544" w:type="dxa"/>
            <w:shd w:val="clear" w:color="auto" w:fill="auto"/>
          </w:tcPr>
          <w:p w14:paraId="2DAF3BD2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3696AFD2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DE3DE89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39DD000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576A67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71546A" w:rsidRPr="005C4130" w14:paraId="43ABE41A" w14:textId="77777777" w:rsidTr="00367CCE">
        <w:tc>
          <w:tcPr>
            <w:tcW w:w="3544" w:type="dxa"/>
            <w:shd w:val="clear" w:color="auto" w:fill="auto"/>
          </w:tcPr>
          <w:p w14:paraId="6DE89D2A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FE250CB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8422B0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D797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8BE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71546A" w:rsidRPr="005C4130" w14:paraId="13B6DABC" w14:textId="77777777" w:rsidTr="00367CCE">
        <w:tc>
          <w:tcPr>
            <w:tcW w:w="3544" w:type="dxa"/>
            <w:shd w:val="clear" w:color="auto" w:fill="auto"/>
          </w:tcPr>
          <w:p w14:paraId="345A825A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F47866C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C9AE6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</w:t>
            </w:r>
            <w:r w:rsidR="000A0149">
              <w:rPr>
                <w:sz w:val="28"/>
                <w:szCs w:val="28"/>
              </w:rPr>
              <w:t>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06CF5634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5B2ACAE7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68F21777" w14:textId="77777777" w:rsidR="002226E6" w:rsidRDefault="002226E6">
      <w:r>
        <w:br w:type="page"/>
      </w:r>
    </w:p>
    <w:p w14:paraId="2A7B20C6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2373AE33" w14:textId="77777777" w:rsidTr="00C75A2C">
        <w:tc>
          <w:tcPr>
            <w:tcW w:w="3544" w:type="dxa"/>
            <w:shd w:val="clear" w:color="auto" w:fill="auto"/>
          </w:tcPr>
          <w:p w14:paraId="50A51F0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9A413E0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569B6B64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71546A" w:rsidRPr="005C4130" w14:paraId="521FDB28" w14:textId="77777777" w:rsidTr="00367CCE">
        <w:tc>
          <w:tcPr>
            <w:tcW w:w="3544" w:type="dxa"/>
            <w:shd w:val="clear" w:color="auto" w:fill="auto"/>
          </w:tcPr>
          <w:p w14:paraId="4F32E183" w14:textId="77777777" w:rsidR="00500B6A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br w:type="page"/>
            </w:r>
            <w:r w:rsidRPr="00E4668E">
              <w:rPr>
                <w:sz w:val="28"/>
                <w:szCs w:val="28"/>
              </w:rPr>
              <w:t xml:space="preserve">Неисправность платы </w:t>
            </w:r>
          </w:p>
          <w:p w14:paraId="27EEB052" w14:textId="6EEB2D39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датчиков</w:t>
            </w:r>
          </w:p>
        </w:tc>
        <w:tc>
          <w:tcPr>
            <w:tcW w:w="1559" w:type="dxa"/>
            <w:shd w:val="clear" w:color="auto" w:fill="auto"/>
          </w:tcPr>
          <w:p w14:paraId="0AEF12CF" w14:textId="77777777" w:rsidR="0071546A" w:rsidRPr="00E4668E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0B13A96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E4668E">
              <w:rPr>
                <w:sz w:val="28"/>
                <w:szCs w:val="28"/>
              </w:rPr>
              <w:t>, поз.8);</w:t>
            </w:r>
          </w:p>
          <w:p w14:paraId="7A21467C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звуковая сигнализация;</w:t>
            </w:r>
          </w:p>
          <w:p w14:paraId="6999F383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71546A" w:rsidRPr="005C4130" w14:paraId="52CC17F5" w14:textId="77777777" w:rsidTr="00367CCE">
        <w:tc>
          <w:tcPr>
            <w:tcW w:w="3544" w:type="dxa"/>
            <w:shd w:val="clear" w:color="auto" w:fill="auto"/>
          </w:tcPr>
          <w:p w14:paraId="6619272F" w14:textId="77777777" w:rsidR="00500B6A" w:rsidRDefault="00A57F9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 xml:space="preserve">Неисправность платы связи с судовой системой </w:t>
            </w:r>
          </w:p>
          <w:p w14:paraId="2B275CF5" w14:textId="6E023787" w:rsidR="0071546A" w:rsidRPr="00F52028" w:rsidRDefault="00A57F9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автоматики</w:t>
            </w:r>
          </w:p>
        </w:tc>
        <w:tc>
          <w:tcPr>
            <w:tcW w:w="1559" w:type="dxa"/>
            <w:shd w:val="clear" w:color="auto" w:fill="auto"/>
          </w:tcPr>
          <w:p w14:paraId="2025EB2A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9BB5AA9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5391EC45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2021FBF8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334214" w:rsidRPr="005C4130" w14:paraId="036F4A30" w14:textId="77777777" w:rsidTr="00367CCE">
        <w:tc>
          <w:tcPr>
            <w:tcW w:w="3544" w:type="dxa"/>
            <w:shd w:val="clear" w:color="auto" w:fill="auto"/>
          </w:tcPr>
          <w:p w14:paraId="3B6A430F" w14:textId="77777777" w:rsidR="00500B6A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br w:type="page"/>
            </w:r>
            <w:r w:rsidRPr="00F52028">
              <w:rPr>
                <w:sz w:val="28"/>
                <w:szCs w:val="28"/>
              </w:rPr>
              <w:t xml:space="preserve">Нет связи с внешним </w:t>
            </w:r>
          </w:p>
          <w:p w14:paraId="7ABFFB0D" w14:textId="6E011AB3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320F14E3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7A129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4CBC0FD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65B8F3D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334214" w:rsidRPr="005C4130" w14:paraId="3EFFFA58" w14:textId="77777777" w:rsidTr="00367CCE">
        <w:tc>
          <w:tcPr>
            <w:tcW w:w="3544" w:type="dxa"/>
            <w:shd w:val="clear" w:color="auto" w:fill="auto"/>
          </w:tcPr>
          <w:p w14:paraId="4172381C" w14:textId="77777777" w:rsidR="00500B6A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 xml:space="preserve">Неисправность платы </w:t>
            </w:r>
          </w:p>
          <w:p w14:paraId="5F7DC710" w14:textId="769B5E01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расширения</w:t>
            </w:r>
          </w:p>
        </w:tc>
        <w:tc>
          <w:tcPr>
            <w:tcW w:w="1559" w:type="dxa"/>
            <w:shd w:val="clear" w:color="auto" w:fill="auto"/>
          </w:tcPr>
          <w:p w14:paraId="774A906B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2935063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687F8EA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009068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7D33DDE7" w14:textId="0D103548" w:rsidR="006D462D" w:rsidRDefault="006D462D" w:rsidP="00D361F6">
      <w:pPr>
        <w:spacing w:before="120" w:after="0" w:line="276" w:lineRule="auto"/>
      </w:pPr>
      <w:r>
        <w:t>Примечания</w:t>
      </w:r>
      <w:r w:rsidR="00B752D4">
        <w:t>:</w:t>
      </w:r>
    </w:p>
    <w:p w14:paraId="49D4EDB7" w14:textId="77777777" w:rsidR="00CA7C5E" w:rsidRDefault="00476653" w:rsidP="003008D3">
      <w:pPr>
        <w:spacing w:line="276" w:lineRule="auto"/>
        <w:ind w:left="0" w:firstLine="0"/>
      </w:pPr>
      <w:r>
        <w:t xml:space="preserve">* </w:t>
      </w:r>
      <w:r w:rsidR="00F52028">
        <w:t xml:space="preserve">  </w:t>
      </w:r>
      <w:r>
        <w:t xml:space="preserve">- по </w:t>
      </w:r>
      <w:r w:rsidR="00453A0A">
        <w:t>требованию Заказчика</w:t>
      </w:r>
      <w:r>
        <w:t xml:space="preserve"> </w:t>
      </w:r>
      <w:r w:rsidR="00453A0A">
        <w:t>допускается введение</w:t>
      </w:r>
      <w:r>
        <w:t xml:space="preserve"> </w:t>
      </w:r>
      <w:r w:rsidR="00833319">
        <w:t xml:space="preserve">дополнительных </w:t>
      </w:r>
      <w:r>
        <w:t xml:space="preserve">порогов </w:t>
      </w:r>
      <w:r w:rsidR="00453A0A">
        <w:t xml:space="preserve">срабатывания </w:t>
      </w:r>
      <w:r w:rsidR="00D361F6">
        <w:t xml:space="preserve">сигналов </w:t>
      </w:r>
      <w:r>
        <w:t>Предаварии: Предавария 1, Предавария 2.</w:t>
      </w:r>
      <w:r w:rsidR="00D361F6">
        <w:t xml:space="preserve"> </w:t>
      </w:r>
      <w:r w:rsidR="00833319">
        <w:t>Введение</w:t>
      </w:r>
      <w:r w:rsidR="00D361F6">
        <w:t xml:space="preserve"> </w:t>
      </w:r>
      <w:r w:rsidR="00833319">
        <w:t>значений уставок Предаварии 1, Предаварии 2 осуществляется в сервисной программе.</w:t>
      </w:r>
    </w:p>
    <w:p w14:paraId="08B056A2" w14:textId="77777777" w:rsidR="00F52028" w:rsidRDefault="00F52028" w:rsidP="003008D3">
      <w:pPr>
        <w:spacing w:line="276" w:lineRule="auto"/>
        <w:ind w:left="0" w:firstLine="0"/>
      </w:pPr>
      <w:r>
        <w:t xml:space="preserve">** - </w:t>
      </w:r>
      <w:r w:rsidR="003F7609">
        <w:t xml:space="preserve">при настройке ЩУАД.317.1 </w:t>
      </w:r>
      <w:r>
        <w:t>значения уставок Аварии и Предаварии согласуются с Заказчиком.</w:t>
      </w:r>
    </w:p>
    <w:p w14:paraId="6FF82D76" w14:textId="77777777" w:rsidR="00A21179" w:rsidRDefault="00A21179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after="0" w:line="360" w:lineRule="auto"/>
        <w:ind w:left="0" w:firstLine="709"/>
      </w:pPr>
      <w:r>
        <w:t>Программируемые параметры</w:t>
      </w:r>
    </w:p>
    <w:p w14:paraId="1EF4F2F1" w14:textId="77777777" w:rsidR="00FD1E84" w:rsidRDefault="00FD1E84" w:rsidP="00CA35B6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 xml:space="preserve">Перечень программируемых параметров </w:t>
      </w:r>
      <w:r w:rsidR="00A21179">
        <w:t>представлен</w:t>
      </w:r>
      <w:r>
        <w:t xml:space="preserve"> в таблице </w:t>
      </w:r>
      <w:r w:rsidR="003008D3">
        <w:t>6</w:t>
      </w:r>
      <w:r>
        <w:t>.</w:t>
      </w:r>
    </w:p>
    <w:p w14:paraId="3618D0C2" w14:textId="77777777" w:rsidR="00FD1E84" w:rsidRPr="00FD1E84" w:rsidRDefault="00FD1E84" w:rsidP="00CA35B6">
      <w:pPr>
        <w:pStyle w:val="13"/>
        <w:spacing w:after="0" w:line="276" w:lineRule="auto"/>
        <w:jc w:val="both"/>
      </w:pPr>
      <w:r>
        <w:t xml:space="preserve">Таблица </w:t>
      </w:r>
      <w:r w:rsidR="003008D3">
        <w:t>6</w:t>
      </w:r>
      <w:r w:rsidR="00A21179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A07647" w:rsidRPr="00113EBF" w14:paraId="4C5BA94B" w14:textId="77777777" w:rsidTr="00EF0C20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710D67B5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2A5084AA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6DFE359D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1816404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7A7364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BA9B8AB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Яркость подсветки дисплея и транспарантов</w:t>
            </w:r>
            <w:r w:rsidR="00A21179" w:rsidRPr="0056758C">
              <w:rPr>
                <w:sz w:val="28"/>
                <w:szCs w:val="28"/>
              </w:rPr>
              <w:t>, кд</w:t>
            </w:r>
          </w:p>
        </w:tc>
        <w:tc>
          <w:tcPr>
            <w:tcW w:w="2310" w:type="dxa"/>
            <w:shd w:val="clear" w:color="auto" w:fill="auto"/>
          </w:tcPr>
          <w:p w14:paraId="791E3CFA" w14:textId="0F65C63E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90</w:t>
            </w:r>
          </w:p>
        </w:tc>
      </w:tr>
      <w:tr w:rsidR="00A07647" w:rsidRPr="00113EBF" w14:paraId="4491F05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8ABB3CA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</w:p>
        </w:tc>
        <w:tc>
          <w:tcPr>
            <w:tcW w:w="6337" w:type="dxa"/>
            <w:shd w:val="clear" w:color="auto" w:fill="auto"/>
          </w:tcPr>
          <w:p w14:paraId="5E1D0C5F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Стартовые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B707700" w14:textId="4E72E481" w:rsidR="00A07647" w:rsidRPr="007F48D5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74601E9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BE6CC3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  <w:tc>
          <w:tcPr>
            <w:tcW w:w="6337" w:type="dxa"/>
            <w:shd w:val="clear" w:color="auto" w:fill="auto"/>
          </w:tcPr>
          <w:p w14:paraId="7D5F33E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холостого хода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4858090D" w14:textId="28B51A9B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600</w:t>
            </w:r>
          </w:p>
        </w:tc>
      </w:tr>
    </w:tbl>
    <w:p w14:paraId="2682BC7C" w14:textId="77777777" w:rsidR="002226E6" w:rsidRDefault="002226E6">
      <w:r>
        <w:br w:type="page"/>
      </w:r>
    </w:p>
    <w:p w14:paraId="00859FEA" w14:textId="77777777" w:rsidR="002226E6" w:rsidRDefault="002226E6" w:rsidP="002226E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2226E6" w:rsidRPr="00113EBF" w14:paraId="211D964C" w14:textId="77777777" w:rsidTr="00C75A2C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5496B2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4525F777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5C937C8A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311D60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1BA520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4</w:t>
            </w:r>
          </w:p>
        </w:tc>
        <w:tc>
          <w:tcPr>
            <w:tcW w:w="6337" w:type="dxa"/>
            <w:shd w:val="clear" w:color="auto" w:fill="auto"/>
          </w:tcPr>
          <w:p w14:paraId="4A9A62F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Рабочие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FD45DC0" w14:textId="46CA7BCF" w:rsidR="00A07647" w:rsidRPr="0056758C" w:rsidRDefault="005D2D34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A07647" w:rsidRPr="0056758C">
              <w:rPr>
                <w:sz w:val="28"/>
                <w:szCs w:val="28"/>
              </w:rPr>
              <w:t>0</w:t>
            </w:r>
          </w:p>
        </w:tc>
      </w:tr>
      <w:tr w:rsidR="00BA45F9" w:rsidRPr="00113EBF" w14:paraId="424FBFC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08E8A0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5</w:t>
            </w:r>
          </w:p>
        </w:tc>
        <w:tc>
          <w:tcPr>
            <w:tcW w:w="6337" w:type="dxa"/>
            <w:shd w:val="clear" w:color="auto" w:fill="auto"/>
          </w:tcPr>
          <w:p w14:paraId="23D1105A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Максимальные обороты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266D1873" w14:textId="60FC8352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2100</w:t>
            </w:r>
          </w:p>
        </w:tc>
      </w:tr>
      <w:tr w:rsidR="00EF0C20" w:rsidRPr="00113EBF" w14:paraId="67BA1B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7C3000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337" w:type="dxa"/>
            <w:shd w:val="clear" w:color="auto" w:fill="auto"/>
          </w:tcPr>
          <w:p w14:paraId="1F4A1E2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7973BA2C" w14:textId="5246D9CC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F0C20" w:rsidRPr="00113EBF" w14:paraId="011CF49A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9BAFEBC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337" w:type="dxa"/>
            <w:shd w:val="clear" w:color="auto" w:fill="auto"/>
          </w:tcPr>
          <w:p w14:paraId="45CB5FD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310" w:type="dxa"/>
            <w:shd w:val="clear" w:color="auto" w:fill="auto"/>
          </w:tcPr>
          <w:p w14:paraId="2628AA60" w14:textId="031E4E5D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235489" w:rsidRPr="00113EBF" w14:paraId="4B674E4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DF22994" w14:textId="6DAA7889" w:rsidR="00235489" w:rsidRPr="0056758C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7" w:type="dxa"/>
            <w:shd w:val="clear" w:color="auto" w:fill="auto"/>
          </w:tcPr>
          <w:p w14:paraId="2E320E66" w14:textId="0D305683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зубьев маховика двигателя</w:t>
            </w:r>
          </w:p>
        </w:tc>
        <w:tc>
          <w:tcPr>
            <w:tcW w:w="2310" w:type="dxa"/>
            <w:shd w:val="clear" w:color="auto" w:fill="auto"/>
          </w:tcPr>
          <w:p w14:paraId="515F2DA7" w14:textId="5BB3EE10" w:rsidR="00235489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142</w:t>
            </w:r>
          </w:p>
        </w:tc>
      </w:tr>
      <w:tr w:rsidR="00235489" w:rsidRPr="00113EBF" w14:paraId="2F1D1EC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506990C" w14:textId="0C441984" w:rsidR="00235489" w:rsidRPr="0056758C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7" w:type="dxa"/>
            <w:shd w:val="clear" w:color="auto" w:fill="auto"/>
          </w:tcPr>
          <w:p w14:paraId="692A0F70" w14:textId="46700B39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зубьев</w:t>
            </w:r>
            <w:r w:rsidRPr="0056758C">
              <w:rPr>
                <w:sz w:val="28"/>
                <w:szCs w:val="28"/>
              </w:rPr>
              <w:t xml:space="preserve"> гребного вала</w:t>
            </w:r>
          </w:p>
        </w:tc>
        <w:tc>
          <w:tcPr>
            <w:tcW w:w="2310" w:type="dxa"/>
            <w:shd w:val="clear" w:color="auto" w:fill="auto"/>
          </w:tcPr>
          <w:p w14:paraId="0D9F30BB" w14:textId="20C0BBA6" w:rsidR="00235489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55</w:t>
            </w:r>
          </w:p>
        </w:tc>
      </w:tr>
      <w:tr w:rsidR="00235489" w:rsidRPr="00113EBF" w14:paraId="0933A6F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9621A8F" w14:textId="570D1E26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0600">
              <w:rPr>
                <w:sz w:val="28"/>
                <w:szCs w:val="28"/>
              </w:rPr>
              <w:t>0</w:t>
            </w:r>
          </w:p>
        </w:tc>
        <w:tc>
          <w:tcPr>
            <w:tcW w:w="6337" w:type="dxa"/>
            <w:shd w:val="clear" w:color="auto" w:fill="auto"/>
          </w:tcPr>
          <w:p w14:paraId="33A1AD20" w14:textId="67DDEA4D" w:rsidR="00235489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310" w:type="dxa"/>
            <w:shd w:val="clear" w:color="auto" w:fill="auto"/>
          </w:tcPr>
          <w:p w14:paraId="5C7B81E9" w14:textId="0077B902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235489" w:rsidRPr="00113EBF" w14:paraId="1150C004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1F59E02" w14:textId="0A346738" w:rsidR="00235489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7" w:type="dxa"/>
            <w:shd w:val="clear" w:color="auto" w:fill="auto"/>
          </w:tcPr>
          <w:p w14:paraId="16BB6083" w14:textId="1C7312A2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2D723465" w14:textId="0C0128EB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35489" w:rsidRPr="00113EBF" w14:paraId="064967F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6053796" w14:textId="08B7F87D" w:rsidR="00235489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7" w:type="dxa"/>
            <w:shd w:val="clear" w:color="auto" w:fill="auto"/>
          </w:tcPr>
          <w:p w14:paraId="31324584" w14:textId="493AC027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70A1B27D" w14:textId="238B72C6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235489" w:rsidRPr="00113EBF" w14:paraId="6BF96BC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ACB273" w14:textId="538B77B8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0600">
              <w:rPr>
                <w:sz w:val="28"/>
                <w:szCs w:val="28"/>
              </w:rPr>
              <w:t>3</w:t>
            </w:r>
          </w:p>
        </w:tc>
        <w:tc>
          <w:tcPr>
            <w:tcW w:w="6337" w:type="dxa"/>
            <w:shd w:val="clear" w:color="auto" w:fill="auto"/>
          </w:tcPr>
          <w:p w14:paraId="0346B8E0" w14:textId="516C9B62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прогрева двигателя, </w:t>
            </w:r>
            <w:r w:rsidRPr="00EF42B4">
              <w:rPr>
                <w:sz w:val="28"/>
                <w:szCs w:val="28"/>
              </w:rPr>
              <w:t>°С</w:t>
            </w:r>
          </w:p>
        </w:tc>
        <w:tc>
          <w:tcPr>
            <w:tcW w:w="2310" w:type="dxa"/>
            <w:shd w:val="clear" w:color="auto" w:fill="auto"/>
          </w:tcPr>
          <w:p w14:paraId="4B2F2DB6" w14:textId="4481B703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35489" w:rsidRPr="00113EBF" w14:paraId="20AA68C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4548F22" w14:textId="3265520B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7" w:type="dxa"/>
            <w:shd w:val="clear" w:color="auto" w:fill="auto"/>
          </w:tcPr>
          <w:p w14:paraId="3B03D109" w14:textId="74092F4F" w:rsidR="00235489" w:rsidRDefault="00235489" w:rsidP="0023548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310" w:type="dxa"/>
            <w:shd w:val="clear" w:color="auto" w:fill="auto"/>
          </w:tcPr>
          <w:p w14:paraId="1C771D44" w14:textId="773FB1DF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35489" w:rsidRPr="00113EBF" w14:paraId="231EFF9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439F33F" w14:textId="61FEA02C" w:rsidR="00235489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7" w:type="dxa"/>
            <w:shd w:val="clear" w:color="auto" w:fill="auto"/>
          </w:tcPr>
          <w:p w14:paraId="3E356777" w14:textId="5764E90B" w:rsidR="00235489" w:rsidRPr="0056758C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310" w:type="dxa"/>
            <w:shd w:val="clear" w:color="auto" w:fill="auto"/>
          </w:tcPr>
          <w:p w14:paraId="21CF272F" w14:textId="4359A377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35489" w:rsidRPr="00113EBF" w14:paraId="7DBC7ECE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FF9D922" w14:textId="7598B58A" w:rsidR="00235489" w:rsidRDefault="00BB0600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7" w:type="dxa"/>
            <w:shd w:val="clear" w:color="auto" w:fill="auto"/>
          </w:tcPr>
          <w:p w14:paraId="4F0BB9DA" w14:textId="4E750EA0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310" w:type="dxa"/>
            <w:shd w:val="clear" w:color="auto" w:fill="auto"/>
          </w:tcPr>
          <w:p w14:paraId="0FE5CB7F" w14:textId="67D766BE" w:rsidR="00235489" w:rsidRDefault="00235489" w:rsidP="0023548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03B5425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11E4CDB" w14:textId="0B855508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7" w:type="dxa"/>
            <w:shd w:val="clear" w:color="auto" w:fill="auto"/>
          </w:tcPr>
          <w:p w14:paraId="62775795" w14:textId="09A26D05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310" w:type="dxa"/>
            <w:shd w:val="clear" w:color="auto" w:fill="auto"/>
          </w:tcPr>
          <w:p w14:paraId="1767C9CC" w14:textId="6CD8A09A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74686FC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6D899C" w14:textId="5024E798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37" w:type="dxa"/>
            <w:shd w:val="clear" w:color="auto" w:fill="auto"/>
          </w:tcPr>
          <w:p w14:paraId="1044DD32" w14:textId="7BE28030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3CE6917E" w14:textId="4D9630C6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7EC5293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B02F085" w14:textId="240D0DD5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7" w:type="dxa"/>
            <w:shd w:val="clear" w:color="auto" w:fill="auto"/>
          </w:tcPr>
          <w:p w14:paraId="6AD21021" w14:textId="3A9388FA" w:rsid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Номер канала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давл. масла</w:t>
            </w:r>
          </w:p>
        </w:tc>
        <w:tc>
          <w:tcPr>
            <w:tcW w:w="2310" w:type="dxa"/>
            <w:shd w:val="clear" w:color="auto" w:fill="auto"/>
          </w:tcPr>
          <w:p w14:paraId="17C1BEE6" w14:textId="7658CF6E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2931CB8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58F58F4" w14:textId="17E3D08F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7" w:type="dxa"/>
            <w:shd w:val="clear" w:color="auto" w:fill="auto"/>
          </w:tcPr>
          <w:p w14:paraId="27546E18" w14:textId="2419ABE0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Порог перекл. </w:t>
            </w:r>
            <w:r>
              <w:rPr>
                <w:sz w:val="28"/>
                <w:szCs w:val="28"/>
              </w:rPr>
              <w:t>д</w:t>
            </w:r>
            <w:r w:rsidRPr="00FB3A24">
              <w:rPr>
                <w:sz w:val="28"/>
                <w:szCs w:val="28"/>
              </w:rPr>
              <w:t>авл. масла, об/мин</w:t>
            </w:r>
          </w:p>
        </w:tc>
        <w:tc>
          <w:tcPr>
            <w:tcW w:w="2310" w:type="dxa"/>
            <w:shd w:val="clear" w:color="auto" w:fill="auto"/>
          </w:tcPr>
          <w:p w14:paraId="6D10664F" w14:textId="136A93D2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05D6904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942BFA" w14:textId="2A337022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7" w:type="dxa"/>
            <w:shd w:val="clear" w:color="auto" w:fill="auto"/>
          </w:tcPr>
          <w:p w14:paraId="3667CCE5" w14:textId="2DC962F9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Множители уставок давления масла</w:t>
            </w:r>
          </w:p>
        </w:tc>
        <w:tc>
          <w:tcPr>
            <w:tcW w:w="2310" w:type="dxa"/>
            <w:shd w:val="clear" w:color="auto" w:fill="auto"/>
          </w:tcPr>
          <w:p w14:paraId="472C3413" w14:textId="04FF3ECA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42FABA9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C06462C" w14:textId="4402E138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7" w:type="dxa"/>
            <w:shd w:val="clear" w:color="auto" w:fill="auto"/>
          </w:tcPr>
          <w:p w14:paraId="67BEAA53" w14:textId="283A0081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давл. масла редукт., ан</w:t>
            </w:r>
          </w:p>
        </w:tc>
        <w:tc>
          <w:tcPr>
            <w:tcW w:w="2310" w:type="dxa"/>
            <w:shd w:val="clear" w:color="auto" w:fill="auto"/>
          </w:tcPr>
          <w:p w14:paraId="18990FAA" w14:textId="4F187C63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1F7F9B4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116593" w14:textId="7C9E9FEB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7" w:type="dxa"/>
            <w:shd w:val="clear" w:color="auto" w:fill="auto"/>
          </w:tcPr>
          <w:p w14:paraId="1E725B9F" w14:textId="2364AA81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давл. масла редукт., д</w:t>
            </w:r>
          </w:p>
        </w:tc>
        <w:tc>
          <w:tcPr>
            <w:tcW w:w="2310" w:type="dxa"/>
            <w:shd w:val="clear" w:color="auto" w:fill="auto"/>
          </w:tcPr>
          <w:p w14:paraId="2431A47A" w14:textId="7968B3DC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1FFA3F8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D7422FE" w14:textId="3748FBF6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7" w:type="dxa"/>
            <w:shd w:val="clear" w:color="auto" w:fill="auto"/>
          </w:tcPr>
          <w:p w14:paraId="6B6F5951" w14:textId="2D3DE651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Задержка АПС масла редуктора, сек</w:t>
            </w:r>
          </w:p>
        </w:tc>
        <w:tc>
          <w:tcPr>
            <w:tcW w:w="2310" w:type="dxa"/>
            <w:shd w:val="clear" w:color="auto" w:fill="auto"/>
          </w:tcPr>
          <w:p w14:paraId="29C259C2" w14:textId="40C8ED37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4BA751F8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7707F9" w14:textId="6CB387DF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7" w:type="dxa"/>
            <w:shd w:val="clear" w:color="auto" w:fill="auto"/>
          </w:tcPr>
          <w:p w14:paraId="6C79A33C" w14:textId="774C4D79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Множители уставок давл. масла редук.</w:t>
            </w:r>
          </w:p>
        </w:tc>
        <w:tc>
          <w:tcPr>
            <w:tcW w:w="2310" w:type="dxa"/>
            <w:shd w:val="clear" w:color="auto" w:fill="auto"/>
          </w:tcPr>
          <w:p w14:paraId="11783574" w14:textId="77413F34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27E833C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A002C6" w14:textId="5B40B590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37" w:type="dxa"/>
            <w:shd w:val="clear" w:color="auto" w:fill="auto"/>
          </w:tcPr>
          <w:p w14:paraId="78972DDC" w14:textId="1ABF04D5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5AC73925" w14:textId="13237802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064E3E0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56B5A90" w14:textId="631FDCED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37" w:type="dxa"/>
            <w:shd w:val="clear" w:color="auto" w:fill="auto"/>
          </w:tcPr>
          <w:p w14:paraId="627E30EF" w14:textId="0025B85C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310" w:type="dxa"/>
            <w:shd w:val="clear" w:color="auto" w:fill="auto"/>
          </w:tcPr>
          <w:p w14:paraId="1E282CE0" w14:textId="52BF9D85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2B8F487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EAF15A8" w14:textId="6AEEF987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7" w:type="dxa"/>
            <w:shd w:val="clear" w:color="auto" w:fill="auto"/>
          </w:tcPr>
          <w:p w14:paraId="5DDEA0AD" w14:textId="660E5D75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40C6F419" w14:textId="1C0AEB62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02098E3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DBA77E" w14:textId="4BDD92F1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7" w:type="dxa"/>
            <w:shd w:val="clear" w:color="auto" w:fill="auto"/>
          </w:tcPr>
          <w:p w14:paraId="2FB55156" w14:textId="4B4C70FA" w:rsidR="00FB3A24" w:rsidRP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310" w:type="dxa"/>
            <w:shd w:val="clear" w:color="auto" w:fill="auto"/>
          </w:tcPr>
          <w:p w14:paraId="59FE0B6F" w14:textId="69F4CFF0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B3A24" w:rsidRPr="00113EBF" w14:paraId="1C7DEA9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1FE3009" w14:textId="54796930" w:rsidR="00FB3A24" w:rsidRDefault="00BB0600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7" w:type="dxa"/>
            <w:shd w:val="clear" w:color="auto" w:fill="auto"/>
          </w:tcPr>
          <w:p w14:paraId="5F857EFE" w14:textId="15BD4F67" w:rsidR="00FB3A24" w:rsidRDefault="00FB3A24" w:rsidP="00FB3A2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Канал Т для ЭН</w:t>
            </w:r>
          </w:p>
        </w:tc>
        <w:tc>
          <w:tcPr>
            <w:tcW w:w="2310" w:type="dxa"/>
            <w:shd w:val="clear" w:color="auto" w:fill="auto"/>
          </w:tcPr>
          <w:p w14:paraId="1F65B92E" w14:textId="67D6BEF2" w:rsidR="00FB3A24" w:rsidRDefault="00FB3A24" w:rsidP="00FB3A2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5BEC9DC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6891474" w14:textId="3AA2C565" w:rsidR="00BB0600" w:rsidRDefault="00BB0600" w:rsidP="00BB0600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43E2817A" w14:textId="425503DD" w:rsidR="00BB0600" w:rsidRPr="00FB3A24" w:rsidRDefault="00BB0600" w:rsidP="00BB0600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Длительность импульса регулирования, мс</w:t>
            </w:r>
          </w:p>
        </w:tc>
        <w:tc>
          <w:tcPr>
            <w:tcW w:w="2310" w:type="dxa"/>
            <w:shd w:val="clear" w:color="auto" w:fill="auto"/>
          </w:tcPr>
          <w:p w14:paraId="638E0F44" w14:textId="716C36E3" w:rsidR="00BB0600" w:rsidRDefault="00BB0600" w:rsidP="00BB0600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255</w:t>
            </w:r>
          </w:p>
        </w:tc>
      </w:tr>
      <w:tr w:rsidR="00BB0600" w:rsidRPr="00113EBF" w14:paraId="2624EB8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FBFFA3B" w14:textId="48315746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7" w:type="dxa"/>
            <w:shd w:val="clear" w:color="auto" w:fill="auto"/>
          </w:tcPr>
          <w:p w14:paraId="32EF8991" w14:textId="6D4E2EA2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включение регулятора 4-20 мА</w:t>
            </w:r>
          </w:p>
        </w:tc>
        <w:tc>
          <w:tcPr>
            <w:tcW w:w="2310" w:type="dxa"/>
            <w:shd w:val="clear" w:color="auto" w:fill="auto"/>
          </w:tcPr>
          <w:p w14:paraId="2A7D5B51" w14:textId="1F25872F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7CBA563D" w14:textId="138B6417" w:rsidR="00BB0600" w:rsidRDefault="00BB0600">
      <w:r>
        <w:br w:type="page"/>
      </w:r>
    </w:p>
    <w:p w14:paraId="329FB41F" w14:textId="77777777" w:rsidR="00BB0600" w:rsidRPr="00FC26C5" w:rsidRDefault="00BB0600" w:rsidP="00BB0600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BB0600" w:rsidRPr="00FC26C5" w14:paraId="2A55FCC5" w14:textId="77777777" w:rsidTr="0065124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CDD7DD" w14:textId="77777777" w:rsidR="00BB0600" w:rsidRPr="00FC26C5" w:rsidRDefault="00BB0600" w:rsidP="00651240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7ADF0183" w14:textId="77777777" w:rsidR="00BB0600" w:rsidRPr="00FC26C5" w:rsidRDefault="00BB0600" w:rsidP="00651240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584A02B0" w14:textId="77777777" w:rsidR="00BB0600" w:rsidRPr="00FC26C5" w:rsidRDefault="00BB0600" w:rsidP="00651240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BB0600" w:rsidRPr="00113EBF" w14:paraId="5A8860FA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BF2B99A" w14:textId="6DB09B88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7" w:type="dxa"/>
            <w:shd w:val="clear" w:color="auto" w:fill="auto"/>
          </w:tcPr>
          <w:p w14:paraId="29C74B06" w14:textId="5914DAF1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источника 4-20 мА</w:t>
            </w:r>
          </w:p>
        </w:tc>
        <w:tc>
          <w:tcPr>
            <w:tcW w:w="2310" w:type="dxa"/>
            <w:shd w:val="clear" w:color="auto" w:fill="auto"/>
          </w:tcPr>
          <w:p w14:paraId="5D95E53E" w14:textId="7DBFD8C2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5F7773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97CD0D1" w14:textId="0DB2913D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7" w:type="dxa"/>
            <w:shd w:val="clear" w:color="auto" w:fill="auto"/>
          </w:tcPr>
          <w:p w14:paraId="4463CA9A" w14:textId="3FFA0F4E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Крутизна рег. 4-20 мА (%/с*100 об/мин)</w:t>
            </w:r>
          </w:p>
        </w:tc>
        <w:tc>
          <w:tcPr>
            <w:tcW w:w="2310" w:type="dxa"/>
            <w:shd w:val="clear" w:color="auto" w:fill="auto"/>
          </w:tcPr>
          <w:p w14:paraId="43604658" w14:textId="43EB7DA4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2A62BF8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9667FF4" w14:textId="75928F22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7" w:type="dxa"/>
            <w:shd w:val="clear" w:color="auto" w:fill="auto"/>
          </w:tcPr>
          <w:p w14:paraId="0C476F49" w14:textId="22D6A285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Зона нечувств. регул. 4-20 мА (об/мин)</w:t>
            </w:r>
          </w:p>
        </w:tc>
        <w:tc>
          <w:tcPr>
            <w:tcW w:w="2310" w:type="dxa"/>
            <w:shd w:val="clear" w:color="auto" w:fill="auto"/>
          </w:tcPr>
          <w:p w14:paraId="2B850D7A" w14:textId="791FCC62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10C21C8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EE0759C" w14:textId="33D65237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37" w:type="dxa"/>
            <w:shd w:val="clear" w:color="auto" w:fill="auto"/>
          </w:tcPr>
          <w:p w14:paraId="140CCE52" w14:textId="77777777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310" w:type="dxa"/>
            <w:shd w:val="clear" w:color="auto" w:fill="auto"/>
          </w:tcPr>
          <w:p w14:paraId="4A53ED44" w14:textId="3C3FDD76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1550</w:t>
            </w:r>
          </w:p>
        </w:tc>
      </w:tr>
      <w:tr w:rsidR="00BB0600" w:rsidRPr="00113EBF" w14:paraId="3F13412A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9457073" w14:textId="2E2FD10D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37" w:type="dxa"/>
            <w:shd w:val="clear" w:color="auto" w:fill="auto"/>
          </w:tcPr>
          <w:p w14:paraId="37F7C624" w14:textId="025F67AB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Задержка начала анализа АПС, сек</w:t>
            </w:r>
          </w:p>
        </w:tc>
        <w:tc>
          <w:tcPr>
            <w:tcW w:w="2310" w:type="dxa"/>
            <w:shd w:val="clear" w:color="auto" w:fill="auto"/>
          </w:tcPr>
          <w:p w14:paraId="37792F2A" w14:textId="4B15DF1F" w:rsidR="00BB0600" w:rsidRPr="00E553EA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6B6C0B3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AAFFBB" w14:textId="14EDFFCE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37" w:type="dxa"/>
            <w:shd w:val="clear" w:color="auto" w:fill="auto"/>
          </w:tcPr>
          <w:p w14:paraId="35218BC4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310" w:type="dxa"/>
            <w:shd w:val="clear" w:color="auto" w:fill="auto"/>
          </w:tcPr>
          <w:p w14:paraId="62FBA815" w14:textId="211D84E0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0600" w:rsidRPr="00113EBF" w14:paraId="00F1C01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F711CD" w14:textId="34C9D9A1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37" w:type="dxa"/>
            <w:shd w:val="clear" w:color="auto" w:fill="auto"/>
          </w:tcPr>
          <w:p w14:paraId="6372B0A0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41EECB15" w14:textId="047F4C56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0600" w:rsidRPr="00113EBF" w14:paraId="07DD6514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64106B" w14:textId="44601596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37" w:type="dxa"/>
            <w:shd w:val="clear" w:color="auto" w:fill="auto"/>
          </w:tcPr>
          <w:p w14:paraId="7AD6CAAF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310" w:type="dxa"/>
            <w:shd w:val="clear" w:color="auto" w:fill="auto"/>
          </w:tcPr>
          <w:p w14:paraId="1D2AA3DF" w14:textId="22A0333F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BB0600" w:rsidRPr="00113EBF" w14:paraId="223B618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7B532E" w14:textId="149FF673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37" w:type="dxa"/>
            <w:shd w:val="clear" w:color="auto" w:fill="auto"/>
          </w:tcPr>
          <w:p w14:paraId="3D32FE47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310" w:type="dxa"/>
            <w:shd w:val="clear" w:color="auto" w:fill="auto"/>
          </w:tcPr>
          <w:p w14:paraId="6851B937" w14:textId="76DAAD9B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600" w:rsidRPr="00113EBF" w14:paraId="474EB5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184244" w14:textId="629564AB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37" w:type="dxa"/>
            <w:shd w:val="clear" w:color="auto" w:fill="auto"/>
          </w:tcPr>
          <w:p w14:paraId="4CB31194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310" w:type="dxa"/>
            <w:shd w:val="clear" w:color="auto" w:fill="auto"/>
          </w:tcPr>
          <w:p w14:paraId="0CB643AB" w14:textId="3E431C94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BB0600" w:rsidRPr="00113EBF" w14:paraId="655104B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1A86D99" w14:textId="375BE220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37" w:type="dxa"/>
            <w:shd w:val="clear" w:color="auto" w:fill="auto"/>
          </w:tcPr>
          <w:p w14:paraId="25815363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310" w:type="dxa"/>
            <w:shd w:val="clear" w:color="auto" w:fill="auto"/>
          </w:tcPr>
          <w:p w14:paraId="6D68B768" w14:textId="2FAC2A9D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BB0600" w:rsidRPr="00113EBF" w14:paraId="7720A7D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2DFA80" w14:textId="79E02000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37" w:type="dxa"/>
            <w:shd w:val="clear" w:color="auto" w:fill="auto"/>
          </w:tcPr>
          <w:p w14:paraId="2EEFF889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>
              <w:rPr>
                <w:sz w:val="28"/>
                <w:szCs w:val="28"/>
              </w:rPr>
              <w:t xml:space="preserve"> в режиме 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310" w:type="dxa"/>
            <w:shd w:val="clear" w:color="auto" w:fill="auto"/>
          </w:tcPr>
          <w:p w14:paraId="471E794F" w14:textId="7AEBA27F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0600" w:rsidRPr="00113EBF" w14:paraId="4B12045E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25E9C9E" w14:textId="65865B4A" w:rsidR="00BB0600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37" w:type="dxa"/>
            <w:shd w:val="clear" w:color="auto" w:fill="auto"/>
          </w:tcPr>
          <w:p w14:paraId="62AB400D" w14:textId="3645A4D4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Время охлаждения, сек</w:t>
            </w:r>
          </w:p>
        </w:tc>
        <w:tc>
          <w:tcPr>
            <w:tcW w:w="2310" w:type="dxa"/>
            <w:shd w:val="clear" w:color="auto" w:fill="auto"/>
          </w:tcPr>
          <w:p w14:paraId="5EC51DB8" w14:textId="7CC6CB28" w:rsidR="00BB0600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B0600" w:rsidRPr="00113EBF" w14:paraId="269678B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D48CCC" w14:textId="166FE3BA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37" w:type="dxa"/>
            <w:shd w:val="clear" w:color="auto" w:fill="auto"/>
          </w:tcPr>
          <w:p w14:paraId="072A3AEA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310" w:type="dxa"/>
            <w:shd w:val="clear" w:color="auto" w:fill="auto"/>
          </w:tcPr>
          <w:p w14:paraId="7A22DD73" w14:textId="716CC812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BB0600" w:rsidRPr="00113EBF" w14:paraId="19DFF40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A0F823" w14:textId="17B145CD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37" w:type="dxa"/>
            <w:shd w:val="clear" w:color="auto" w:fill="auto"/>
          </w:tcPr>
          <w:p w14:paraId="3B5C4EC0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310" w:type="dxa"/>
            <w:shd w:val="clear" w:color="auto" w:fill="auto"/>
          </w:tcPr>
          <w:p w14:paraId="5F45F54A" w14:textId="75445532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ДРА</w:t>
            </w:r>
          </w:p>
        </w:tc>
      </w:tr>
      <w:tr w:rsidR="00BB0600" w:rsidRPr="00113EBF" w14:paraId="13842A2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A233DF" w14:textId="6771232A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37" w:type="dxa"/>
            <w:shd w:val="clear" w:color="auto" w:fill="auto"/>
          </w:tcPr>
          <w:p w14:paraId="4CACBEBD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310" w:type="dxa"/>
            <w:shd w:val="clear" w:color="auto" w:fill="auto"/>
          </w:tcPr>
          <w:p w14:paraId="1A1E3280" w14:textId="5985465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B0600" w:rsidRPr="00113EBF" w14:paraId="0B66B58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2B360" w14:textId="6658D664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37" w:type="dxa"/>
            <w:shd w:val="clear" w:color="auto" w:fill="auto"/>
          </w:tcPr>
          <w:p w14:paraId="0FB8381A" w14:textId="77777777" w:rsidR="00BB0600" w:rsidRPr="0056758C" w:rsidRDefault="00BB0600" w:rsidP="00BB0600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310" w:type="dxa"/>
            <w:shd w:val="clear" w:color="auto" w:fill="auto"/>
          </w:tcPr>
          <w:p w14:paraId="294D0933" w14:textId="68E85616" w:rsidR="00BB0600" w:rsidRPr="003A55D6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  <w:lang w:val="en-US"/>
              </w:rPr>
              <w:t>Нет</w:t>
            </w:r>
          </w:p>
        </w:tc>
      </w:tr>
      <w:tr w:rsidR="00BB0600" w:rsidRPr="00113EBF" w14:paraId="6858FD2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4DF6BE" w14:textId="513F8982" w:rsidR="00BB0600" w:rsidRPr="00BB0600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7" w:type="dxa"/>
            <w:shd w:val="clear" w:color="auto" w:fill="auto"/>
          </w:tcPr>
          <w:p w14:paraId="0FFFD1E9" w14:textId="77777777" w:rsidR="00BB0600" w:rsidRPr="0056758C" w:rsidRDefault="00BB0600" w:rsidP="00BB0600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310" w:type="dxa"/>
            <w:shd w:val="clear" w:color="auto" w:fill="auto"/>
          </w:tcPr>
          <w:p w14:paraId="642486EC" w14:textId="343B8C12" w:rsidR="00BB0600" w:rsidRPr="006571DF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600" w:rsidRPr="00113EBF" w14:paraId="010EE1F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8F58156" w14:textId="50101153" w:rsidR="00BB0600" w:rsidRPr="00BB0600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37" w:type="dxa"/>
            <w:shd w:val="clear" w:color="auto" w:fill="auto"/>
          </w:tcPr>
          <w:p w14:paraId="3D6F9FDA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310" w:type="dxa"/>
            <w:shd w:val="clear" w:color="auto" w:fill="auto"/>
          </w:tcPr>
          <w:p w14:paraId="7E543F57" w14:textId="6B794E9A" w:rsidR="00BB0600" w:rsidRPr="006571DF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600" w:rsidRPr="00113EBF" w14:paraId="2F62CCDB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FEC5C6" w14:textId="63FF1D58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37" w:type="dxa"/>
            <w:shd w:val="clear" w:color="auto" w:fill="auto"/>
          </w:tcPr>
          <w:p w14:paraId="72F613FF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310" w:type="dxa"/>
            <w:shd w:val="clear" w:color="auto" w:fill="auto"/>
          </w:tcPr>
          <w:p w14:paraId="656A0586" w14:textId="27C94F66" w:rsidR="00BB0600" w:rsidRPr="006571DF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600" w:rsidRPr="00113EBF" w14:paraId="51F9CCD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59CBF7" w14:textId="102FF9AA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37" w:type="dxa"/>
            <w:shd w:val="clear" w:color="auto" w:fill="auto"/>
          </w:tcPr>
          <w:p w14:paraId="1BF2BDD7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от ВПУ</w:t>
            </w:r>
          </w:p>
        </w:tc>
        <w:tc>
          <w:tcPr>
            <w:tcW w:w="2310" w:type="dxa"/>
            <w:shd w:val="clear" w:color="auto" w:fill="auto"/>
          </w:tcPr>
          <w:p w14:paraId="4A69A55D" w14:textId="70F7D3CB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B0600" w:rsidRPr="00113EBF" w14:paraId="75F879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733DE5E" w14:textId="14639964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37" w:type="dxa"/>
            <w:shd w:val="clear" w:color="auto" w:fill="auto"/>
          </w:tcPr>
          <w:p w14:paraId="1BE6B7EF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310" w:type="dxa"/>
            <w:shd w:val="clear" w:color="auto" w:fill="auto"/>
          </w:tcPr>
          <w:p w14:paraId="7D2B01FE" w14:textId="6E85077B" w:rsidR="00BB0600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B0600" w:rsidRPr="00113EBF" w14:paraId="083D4E3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6CBD8B" w14:textId="75406B66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37" w:type="dxa"/>
            <w:shd w:val="clear" w:color="auto" w:fill="auto"/>
          </w:tcPr>
          <w:p w14:paraId="5EB06738" w14:textId="77777777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Адрес устройства Modbus</w:t>
            </w:r>
          </w:p>
        </w:tc>
        <w:tc>
          <w:tcPr>
            <w:tcW w:w="2310" w:type="dxa"/>
            <w:shd w:val="clear" w:color="auto" w:fill="auto"/>
          </w:tcPr>
          <w:p w14:paraId="3074B480" w14:textId="007CF9E4" w:rsidR="00BB0600" w:rsidRPr="0056758C" w:rsidRDefault="00BB0600" w:rsidP="00BB0600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  <w:tr w:rsidR="006571DF" w:rsidRPr="00113EBF" w14:paraId="01B18B0E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4B5E75" w14:textId="4D06E197" w:rsidR="006571DF" w:rsidRPr="0056758C" w:rsidRDefault="00BB0600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37" w:type="dxa"/>
            <w:shd w:val="clear" w:color="auto" w:fill="auto"/>
          </w:tcPr>
          <w:p w14:paraId="61737469" w14:textId="655A5971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Таймаут внешнего 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 xml:space="preserve">ф.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 w:rsidR="00BB0600">
              <w:rPr>
                <w:sz w:val="28"/>
                <w:szCs w:val="28"/>
              </w:rPr>
              <w:t xml:space="preserve">, </w:t>
            </w:r>
            <w:r w:rsidRPr="0056758C">
              <w:rPr>
                <w:sz w:val="28"/>
                <w:szCs w:val="28"/>
              </w:rPr>
              <w:t>сек.</w:t>
            </w:r>
          </w:p>
        </w:tc>
        <w:tc>
          <w:tcPr>
            <w:tcW w:w="2310" w:type="dxa"/>
            <w:shd w:val="clear" w:color="auto" w:fill="auto"/>
          </w:tcPr>
          <w:p w14:paraId="2545CC0B" w14:textId="558B4B36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6C3F81" w:rsidRPr="00BE4A6F" w14:paraId="72F97F9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3A4D384" w14:textId="423F801B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37" w:type="dxa"/>
            <w:shd w:val="clear" w:color="auto" w:fill="auto"/>
          </w:tcPr>
          <w:p w14:paraId="65532BCB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310" w:type="dxa"/>
            <w:shd w:val="clear" w:color="auto" w:fill="auto"/>
          </w:tcPr>
          <w:p w14:paraId="42C3F778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2F79023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8A00118" w14:textId="6C1452C1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37" w:type="dxa"/>
            <w:shd w:val="clear" w:color="auto" w:fill="auto"/>
          </w:tcPr>
          <w:p w14:paraId="5D56D5B3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масла двигателя</w:t>
            </w:r>
          </w:p>
        </w:tc>
        <w:tc>
          <w:tcPr>
            <w:tcW w:w="2310" w:type="dxa"/>
            <w:shd w:val="clear" w:color="auto" w:fill="auto"/>
          </w:tcPr>
          <w:p w14:paraId="67512804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7E209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5B205" w14:textId="6008E7E9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6337" w:type="dxa"/>
            <w:shd w:val="clear" w:color="auto" w:fill="auto"/>
          </w:tcPr>
          <w:p w14:paraId="029B47B5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A1A8EB9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521DA3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5A1CFD6" w14:textId="1B222D81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7" w:type="dxa"/>
            <w:shd w:val="clear" w:color="auto" w:fill="auto"/>
          </w:tcPr>
          <w:p w14:paraId="2BAF091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масла двигателя</w:t>
            </w:r>
          </w:p>
        </w:tc>
        <w:tc>
          <w:tcPr>
            <w:tcW w:w="2310" w:type="dxa"/>
            <w:shd w:val="clear" w:color="auto" w:fill="auto"/>
          </w:tcPr>
          <w:p w14:paraId="74FC10E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28A089D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BE5276" w14:textId="412E0FD0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37" w:type="dxa"/>
            <w:shd w:val="clear" w:color="auto" w:fill="auto"/>
          </w:tcPr>
          <w:p w14:paraId="666E862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310" w:type="dxa"/>
            <w:shd w:val="clear" w:color="auto" w:fill="auto"/>
          </w:tcPr>
          <w:p w14:paraId="391E82B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1515BD8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4795037" w14:textId="5A6DF951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37" w:type="dxa"/>
            <w:shd w:val="clear" w:color="auto" w:fill="auto"/>
          </w:tcPr>
          <w:p w14:paraId="1D073E60" w14:textId="77777777" w:rsidR="006C3F81" w:rsidRPr="00966256" w:rsidRDefault="006C3F81" w:rsidP="006C3F81">
            <w:pPr>
              <w:pStyle w:val="afa"/>
              <w:rPr>
                <w:sz w:val="28"/>
                <w:szCs w:val="28"/>
                <w:lang w:val="en-US"/>
              </w:rPr>
            </w:pPr>
            <w:r w:rsidRPr="00966256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310" w:type="dxa"/>
            <w:shd w:val="clear" w:color="auto" w:fill="auto"/>
          </w:tcPr>
          <w:p w14:paraId="39F0AE0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11607A4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93D5FBD" w14:textId="7260ED9E" w:rsidR="006C3F81" w:rsidRPr="00BE4A6F" w:rsidRDefault="00BB0600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37" w:type="dxa"/>
            <w:shd w:val="clear" w:color="auto" w:fill="auto"/>
          </w:tcPr>
          <w:p w14:paraId="128E893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температуры </w:t>
            </w:r>
            <w:r>
              <w:rPr>
                <w:sz w:val="28"/>
                <w:szCs w:val="28"/>
              </w:rPr>
              <w:t>масла редуктора</w:t>
            </w:r>
          </w:p>
        </w:tc>
        <w:tc>
          <w:tcPr>
            <w:tcW w:w="2310" w:type="dxa"/>
            <w:shd w:val="clear" w:color="auto" w:fill="auto"/>
          </w:tcPr>
          <w:p w14:paraId="0132B543" w14:textId="40497CD1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Настраиваемый либо </w:t>
            </w:r>
            <w:r w:rsidR="003A55D6" w:rsidRPr="006C3F81">
              <w:rPr>
                <w:sz w:val="28"/>
                <w:szCs w:val="28"/>
              </w:rPr>
              <w:t>1</w:t>
            </w:r>
            <w:r w:rsidR="003A55D6" w:rsidRPr="006C3F81">
              <w:rPr>
                <w:sz w:val="28"/>
                <w:szCs w:val="28"/>
                <w:lang w:val="en-US"/>
              </w:rPr>
              <w:t>9</w:t>
            </w:r>
            <w:r w:rsidR="003A55D6" w:rsidRPr="006C3F81">
              <w:rPr>
                <w:sz w:val="28"/>
                <w:szCs w:val="28"/>
              </w:rPr>
              <w:t>.</w:t>
            </w:r>
            <w:r w:rsidR="003A55D6" w:rsidRPr="006C3F81">
              <w:rPr>
                <w:sz w:val="28"/>
                <w:szCs w:val="28"/>
                <w:lang w:val="en-US"/>
              </w:rPr>
              <w:t>3</w:t>
            </w:r>
            <w:r w:rsidR="003A55D6"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8A5AB1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D3E917D" w14:textId="27FE8D8B" w:rsidR="006C3F81" w:rsidRPr="00BE4A6F" w:rsidRDefault="00BB0600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7" w:type="dxa"/>
            <w:shd w:val="clear" w:color="auto" w:fill="auto"/>
          </w:tcPr>
          <w:p w14:paraId="24603C25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</w:t>
            </w:r>
            <w:r>
              <w:rPr>
                <w:sz w:val="28"/>
                <w:szCs w:val="28"/>
              </w:rPr>
              <w:t>давления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AF01D6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06FF327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6A1C961" w14:textId="392B2BAC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37" w:type="dxa"/>
            <w:shd w:val="clear" w:color="auto" w:fill="auto"/>
          </w:tcPr>
          <w:p w14:paraId="17B76C4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310" w:type="dxa"/>
            <w:shd w:val="clear" w:color="auto" w:fill="auto"/>
          </w:tcPr>
          <w:p w14:paraId="72C191B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7386CB0C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3F6F6D" w14:textId="6A596F01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37" w:type="dxa"/>
            <w:shd w:val="clear" w:color="auto" w:fill="auto"/>
          </w:tcPr>
          <w:p w14:paraId="27A24F9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310" w:type="dxa"/>
            <w:shd w:val="clear" w:color="auto" w:fill="auto"/>
          </w:tcPr>
          <w:p w14:paraId="18D30C2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1319863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288E1D" w14:textId="0524EEAE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37" w:type="dxa"/>
            <w:shd w:val="clear" w:color="auto" w:fill="auto"/>
          </w:tcPr>
          <w:p w14:paraId="4FE0A0A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780611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7CB17F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3E1A15" w14:textId="01B98B73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37" w:type="dxa"/>
            <w:shd w:val="clear" w:color="auto" w:fill="auto"/>
          </w:tcPr>
          <w:p w14:paraId="4A7B836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F6BDB5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9CFC1B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631367" w14:textId="56A2EA64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337" w:type="dxa"/>
            <w:shd w:val="clear" w:color="auto" w:fill="auto"/>
          </w:tcPr>
          <w:p w14:paraId="74EC4AD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280097E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D9A129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46A885" w14:textId="0C7BB1D4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37" w:type="dxa"/>
            <w:shd w:val="clear" w:color="auto" w:fill="auto"/>
          </w:tcPr>
          <w:p w14:paraId="1BBBF4D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4ADE0E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B7754A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AC779A1" w14:textId="689A5D8A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337" w:type="dxa"/>
            <w:shd w:val="clear" w:color="auto" w:fill="auto"/>
          </w:tcPr>
          <w:p w14:paraId="6191E27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4A8D16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A3A8C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BF6A55E" w14:textId="042571BE" w:rsidR="006C3F81" w:rsidRPr="006C3F81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337" w:type="dxa"/>
            <w:shd w:val="clear" w:color="auto" w:fill="auto"/>
          </w:tcPr>
          <w:p w14:paraId="0032CAD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79B41D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0478A51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3B9AE9" w14:textId="65B5BD1B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337" w:type="dxa"/>
            <w:shd w:val="clear" w:color="auto" w:fill="auto"/>
          </w:tcPr>
          <w:p w14:paraId="70B2AA3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13819E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3EE2FC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3920A83" w14:textId="31CC127D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337" w:type="dxa"/>
            <w:shd w:val="clear" w:color="auto" w:fill="auto"/>
          </w:tcPr>
          <w:p w14:paraId="54AA0933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A2FB98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A9C9E49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AB2800" w14:textId="5D325DB6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337" w:type="dxa"/>
            <w:shd w:val="clear" w:color="auto" w:fill="auto"/>
          </w:tcPr>
          <w:p w14:paraId="682A71DF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3F5F6B1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383C72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712830" w14:textId="382FF35F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337" w:type="dxa"/>
            <w:shd w:val="clear" w:color="auto" w:fill="auto"/>
          </w:tcPr>
          <w:p w14:paraId="111FB932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09105B1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6DF36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17C847B" w14:textId="5F833916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337" w:type="dxa"/>
            <w:shd w:val="clear" w:color="auto" w:fill="auto"/>
          </w:tcPr>
          <w:p w14:paraId="20F31D94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29C287C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75484C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C43F29F" w14:textId="2CA70BCA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337" w:type="dxa"/>
            <w:shd w:val="clear" w:color="auto" w:fill="auto"/>
          </w:tcPr>
          <w:p w14:paraId="35BFACE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5598BC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3C07CE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EFEE77F" w14:textId="1EAB9D30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337" w:type="dxa"/>
            <w:shd w:val="clear" w:color="auto" w:fill="auto"/>
          </w:tcPr>
          <w:p w14:paraId="4403EC98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65986DF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93A30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42BF1" w14:textId="34EEC7E2" w:rsidR="006C3F81" w:rsidRPr="004219B7" w:rsidRDefault="00BB0600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337" w:type="dxa"/>
            <w:shd w:val="clear" w:color="auto" w:fill="auto"/>
          </w:tcPr>
          <w:p w14:paraId="2B9692B8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4A87725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1FC822F" w14:textId="77777777" w:rsidR="00BB0600" w:rsidRDefault="00BB0600" w:rsidP="000E1A46">
      <w:pPr>
        <w:pStyle w:val="2"/>
        <w:numPr>
          <w:ilvl w:val="0"/>
          <w:numId w:val="0"/>
        </w:numPr>
        <w:spacing w:before="120" w:after="0"/>
      </w:pPr>
      <w:bookmarkStart w:id="8" w:name="_Toc499232425"/>
    </w:p>
    <w:p w14:paraId="43587F2B" w14:textId="2F83E532" w:rsidR="00882833" w:rsidRDefault="00385F21" w:rsidP="000E1A46">
      <w:pPr>
        <w:pStyle w:val="2"/>
        <w:numPr>
          <w:ilvl w:val="0"/>
          <w:numId w:val="0"/>
        </w:numPr>
        <w:spacing w:before="120" w:after="0"/>
      </w:pPr>
      <w:bookmarkStart w:id="9" w:name="_Toc139891905"/>
      <w:r>
        <w:t xml:space="preserve">Примечание - </w:t>
      </w:r>
      <w:r w:rsidR="00882833">
        <w:t>*</w:t>
      </w:r>
      <w:r>
        <w:t>З</w:t>
      </w:r>
      <w:r w:rsidR="00882833">
        <w:t>начение параметра вводится в сервисной программе</w:t>
      </w:r>
      <w:r>
        <w:t xml:space="preserve"> по согласованию с Заказчиком</w:t>
      </w:r>
      <w:r w:rsidR="00882833">
        <w:t>.</w:t>
      </w:r>
      <w:bookmarkEnd w:id="9"/>
    </w:p>
    <w:p w14:paraId="35137D99" w14:textId="79ABBA04" w:rsidR="00217C5A" w:rsidRDefault="00217C5A" w:rsidP="0038408C">
      <w:pPr>
        <w:ind w:left="0" w:firstLine="709"/>
        <w:jc w:val="center"/>
      </w:pPr>
    </w:p>
    <w:p w14:paraId="4C0C1E18" w14:textId="19ECC6FB" w:rsidR="003A55D6" w:rsidRDefault="003A55D6" w:rsidP="0038408C">
      <w:pPr>
        <w:ind w:left="0" w:firstLine="709"/>
        <w:jc w:val="center"/>
      </w:pPr>
    </w:p>
    <w:p w14:paraId="2B9A4D32" w14:textId="5E88C74F" w:rsidR="003A55D6" w:rsidRDefault="003A55D6" w:rsidP="0038408C">
      <w:pPr>
        <w:ind w:left="0" w:firstLine="709"/>
        <w:jc w:val="center"/>
      </w:pPr>
    </w:p>
    <w:p w14:paraId="405314B7" w14:textId="09601C06" w:rsidR="003A55D6" w:rsidRDefault="003A55D6" w:rsidP="0038408C">
      <w:pPr>
        <w:ind w:left="0" w:firstLine="709"/>
        <w:jc w:val="center"/>
      </w:pPr>
    </w:p>
    <w:p w14:paraId="471FC01C" w14:textId="6F7ED9FC" w:rsidR="003A55D6" w:rsidRDefault="003A55D6" w:rsidP="0038408C">
      <w:pPr>
        <w:ind w:left="0" w:firstLine="709"/>
        <w:jc w:val="center"/>
      </w:pPr>
    </w:p>
    <w:p w14:paraId="47C61C6A" w14:textId="77777777" w:rsidR="00605A68" w:rsidRDefault="00605A68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</w:pPr>
      <w:bookmarkStart w:id="10" w:name="_Toc139891906"/>
      <w:r>
        <w:lastRenderedPageBreak/>
        <w:t>Режимы работы изделия</w:t>
      </w:r>
      <w:bookmarkEnd w:id="8"/>
      <w:bookmarkEnd w:id="10"/>
    </w:p>
    <w:p w14:paraId="163CF370" w14:textId="77777777" w:rsidR="00605A68" w:rsidRDefault="00367CCE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ЩУАД.</w:t>
      </w:r>
      <w:r w:rsidR="00605A68">
        <w:t>317.1 обеспечивает следующие режимы работы</w:t>
      </w:r>
      <w:r w:rsidR="00605A68" w:rsidRPr="00707301">
        <w:t>:</w:t>
      </w:r>
    </w:p>
    <w:p w14:paraId="3B53DCDD" w14:textId="77777777" w:rsidR="00605A68" w:rsidRDefault="00605A68" w:rsidP="00863AE6">
      <w:pPr>
        <w:pStyle w:val="1"/>
        <w:numPr>
          <w:ilvl w:val="0"/>
          <w:numId w:val="21"/>
        </w:numPr>
        <w:tabs>
          <w:tab w:val="clear" w:pos="567"/>
          <w:tab w:val="left" w:pos="142"/>
          <w:tab w:val="left" w:pos="1134"/>
        </w:tabs>
        <w:ind w:left="0" w:firstLine="709"/>
      </w:pPr>
      <w:bookmarkStart w:id="11" w:name="_Toc139891907"/>
      <w:r>
        <w:t>местное управление</w:t>
      </w:r>
      <w:r w:rsidRPr="00707301">
        <w:t>;</w:t>
      </w:r>
      <w:bookmarkEnd w:id="11"/>
    </w:p>
    <w:p w14:paraId="1B4CE793" w14:textId="77777777" w:rsidR="00605A68" w:rsidRPr="00375BD4" w:rsidRDefault="003008D3" w:rsidP="00863AE6">
      <w:pPr>
        <w:pStyle w:val="1"/>
        <w:numPr>
          <w:ilvl w:val="0"/>
          <w:numId w:val="21"/>
        </w:numPr>
        <w:tabs>
          <w:tab w:val="clear" w:pos="567"/>
          <w:tab w:val="left" w:pos="142"/>
          <w:tab w:val="left" w:pos="1134"/>
        </w:tabs>
        <w:ind w:left="0" w:firstLine="709"/>
      </w:pPr>
      <w:bookmarkStart w:id="12" w:name="_Toc139891908"/>
      <w:r>
        <w:t>управление с К-2600.1В</w:t>
      </w:r>
      <w:r w:rsidR="00605A68">
        <w:t>.</w:t>
      </w:r>
      <w:bookmarkEnd w:id="12"/>
    </w:p>
    <w:p w14:paraId="705CAB58" w14:textId="77777777" w:rsidR="00605A68" w:rsidRDefault="00605A68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выборе местного управления </w:t>
      </w:r>
      <w:r w:rsidRPr="00707301">
        <w:t>обеспечивает</w:t>
      </w:r>
      <w:r>
        <w:t>ся выполнение следующих функций:</w:t>
      </w:r>
    </w:p>
    <w:p w14:paraId="2E2650F9" w14:textId="77777777" w:rsidR="00605A68" w:rsidRDefault="00605A68" w:rsidP="00863AE6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ДРА с машинного отделения;</w:t>
      </w:r>
    </w:p>
    <w:p w14:paraId="0EFD19A1" w14:textId="77777777" w:rsidR="00A16ACE" w:rsidRDefault="00A16ACE" w:rsidP="00863AE6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F1089F">
        <w:t>;</w:t>
      </w:r>
    </w:p>
    <w:p w14:paraId="1ECCFFAB" w14:textId="77777777" w:rsidR="00605A68" w:rsidRDefault="00605A68" w:rsidP="00863AE6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39791638" w14:textId="77777777" w:rsidR="00605A68" w:rsidRPr="006C02FE" w:rsidRDefault="00605A68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выборе управления с </w:t>
      </w:r>
      <w:r w:rsidR="00367CCE">
        <w:t>выносного</w:t>
      </w:r>
      <w:r w:rsidR="003008D3">
        <w:t xml:space="preserve"> пульта управления К-2600.1В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755626AD" w14:textId="780409BF" w:rsidR="00605A68" w:rsidRDefault="003008D3" w:rsidP="00863AE6">
      <w:pPr>
        <w:pStyle w:val="1"/>
        <w:numPr>
          <w:ilvl w:val="0"/>
          <w:numId w:val="22"/>
        </w:numPr>
        <w:tabs>
          <w:tab w:val="left" w:pos="1134"/>
        </w:tabs>
        <w:ind w:left="0" w:firstLine="709"/>
      </w:pPr>
      <w:bookmarkStart w:id="13" w:name="_Toc139891909"/>
      <w:r>
        <w:t xml:space="preserve">запуск/останов </w:t>
      </w:r>
      <w:r w:rsidR="00A00D6D">
        <w:t>ДРА</w:t>
      </w:r>
      <w:r>
        <w:t xml:space="preserve"> с К-2600.1В</w:t>
      </w:r>
      <w:r w:rsidR="00605A68">
        <w:t xml:space="preserve"> (поста);</w:t>
      </w:r>
      <w:bookmarkEnd w:id="13"/>
    </w:p>
    <w:p w14:paraId="0516ADDE" w14:textId="77777777" w:rsidR="00F1089F" w:rsidRDefault="00F1089F" w:rsidP="00863AE6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>
        <w:t>;</w:t>
      </w:r>
    </w:p>
    <w:p w14:paraId="5218CA3B" w14:textId="0CA9A40F" w:rsidR="00605A68" w:rsidRDefault="003008D3" w:rsidP="00863AE6">
      <w:pPr>
        <w:pStyle w:val="1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bookmarkStart w:id="14" w:name="_Toc139891910"/>
      <w:r>
        <w:t>квитирование аварий с К-2600.1В</w:t>
      </w:r>
      <w:r w:rsidR="00605A68">
        <w:t xml:space="preserve"> (поста).</w:t>
      </w:r>
      <w:bookmarkEnd w:id="14"/>
      <w:r w:rsidR="00605A68">
        <w:t xml:space="preserve"> </w:t>
      </w:r>
    </w:p>
    <w:p w14:paraId="6307801B" w14:textId="5D816DF8" w:rsidR="003A55D6" w:rsidRDefault="003A55D6" w:rsidP="003A55D6"/>
    <w:p w14:paraId="4964A4A6" w14:textId="0D896F98" w:rsidR="003A55D6" w:rsidRDefault="003A55D6" w:rsidP="003A55D6"/>
    <w:p w14:paraId="6C8AD87B" w14:textId="79DEA20C" w:rsidR="003A55D6" w:rsidRDefault="003A55D6" w:rsidP="003A55D6"/>
    <w:p w14:paraId="6CFBACB4" w14:textId="197BADFA" w:rsidR="003A55D6" w:rsidRDefault="003A55D6" w:rsidP="003A55D6"/>
    <w:p w14:paraId="38CE0D7D" w14:textId="02ED24A4" w:rsidR="003A55D6" w:rsidRDefault="003A55D6" w:rsidP="003A55D6"/>
    <w:p w14:paraId="5EA367B7" w14:textId="2B711B94" w:rsidR="003A55D6" w:rsidRDefault="003A55D6" w:rsidP="003A55D6"/>
    <w:p w14:paraId="2D3BCF43" w14:textId="22BC0979" w:rsidR="003A55D6" w:rsidRDefault="003A55D6" w:rsidP="003A55D6"/>
    <w:p w14:paraId="22C43BDA" w14:textId="70DCE782" w:rsidR="003A55D6" w:rsidRDefault="003A55D6" w:rsidP="003A55D6"/>
    <w:p w14:paraId="65AA6501" w14:textId="095CB0E5" w:rsidR="003A55D6" w:rsidRDefault="003A55D6" w:rsidP="003A55D6"/>
    <w:p w14:paraId="43FAF172" w14:textId="7BE7D89B" w:rsidR="003A55D6" w:rsidRDefault="003A55D6" w:rsidP="003A55D6"/>
    <w:p w14:paraId="086DBC8E" w14:textId="5D16D5B6" w:rsidR="003A55D6" w:rsidRDefault="003A55D6" w:rsidP="003A55D6"/>
    <w:p w14:paraId="50117FC2" w14:textId="58B08DBC" w:rsidR="003A55D6" w:rsidRDefault="003A55D6" w:rsidP="003A55D6"/>
    <w:p w14:paraId="083A39BF" w14:textId="3DD7D23D" w:rsidR="003A55D6" w:rsidRDefault="003A55D6" w:rsidP="003A55D6"/>
    <w:p w14:paraId="1BA93C2A" w14:textId="264BF47C" w:rsidR="003A55D6" w:rsidRDefault="003A55D6" w:rsidP="003A55D6"/>
    <w:p w14:paraId="4AEEF91C" w14:textId="056EB39F" w:rsidR="003A55D6" w:rsidRDefault="003A55D6" w:rsidP="003A55D6"/>
    <w:p w14:paraId="02ED912A" w14:textId="13635694" w:rsidR="003A55D6" w:rsidRDefault="003A55D6" w:rsidP="003A55D6"/>
    <w:p w14:paraId="64FD2469" w14:textId="3C5771F3" w:rsidR="003A55D6" w:rsidRDefault="003A55D6" w:rsidP="003A55D6"/>
    <w:p w14:paraId="01BB3FF6" w14:textId="34EF1731" w:rsidR="003A55D6" w:rsidRDefault="003A55D6" w:rsidP="003A55D6"/>
    <w:p w14:paraId="5359811A" w14:textId="381F229E" w:rsidR="003A55D6" w:rsidRDefault="003A55D6" w:rsidP="003A55D6"/>
    <w:p w14:paraId="1D7FC6A4" w14:textId="44CF7EB1" w:rsidR="003A55D6" w:rsidRDefault="003A55D6" w:rsidP="003A55D6"/>
    <w:p w14:paraId="673C2071" w14:textId="2E29D785" w:rsidR="003A55D6" w:rsidRDefault="003A55D6" w:rsidP="003A55D6"/>
    <w:p w14:paraId="163DD5E5" w14:textId="5835F0BD" w:rsidR="003A55D6" w:rsidRDefault="003A55D6" w:rsidP="003A55D6"/>
    <w:p w14:paraId="28616DCF" w14:textId="7FB3D819" w:rsidR="003A55D6" w:rsidRDefault="003A55D6" w:rsidP="003A55D6"/>
    <w:p w14:paraId="3176290D" w14:textId="1FFF060E" w:rsidR="003A55D6" w:rsidRDefault="003A55D6" w:rsidP="003A55D6"/>
    <w:p w14:paraId="159806C7" w14:textId="17F6DF32" w:rsidR="003A55D6" w:rsidRDefault="003A55D6" w:rsidP="003A55D6"/>
    <w:p w14:paraId="1C131633" w14:textId="77777777" w:rsidR="001E7550" w:rsidRPr="00280EAF" w:rsidRDefault="00B720D7" w:rsidP="00863AE6">
      <w:pPr>
        <w:pStyle w:val="1"/>
        <w:numPr>
          <w:ilvl w:val="0"/>
          <w:numId w:val="35"/>
        </w:numPr>
        <w:tabs>
          <w:tab w:val="clear" w:pos="567"/>
          <w:tab w:val="left" w:pos="426"/>
          <w:tab w:val="left" w:pos="1134"/>
        </w:tabs>
        <w:spacing w:before="240" w:line="276" w:lineRule="auto"/>
        <w:ind w:left="0" w:firstLine="709"/>
      </w:pPr>
      <w:bookmarkStart w:id="15" w:name="_Toc139891911"/>
      <w:bookmarkEnd w:id="7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15"/>
    </w:p>
    <w:p w14:paraId="2347510F" w14:textId="77777777" w:rsidR="00284891" w:rsidRPr="006C215E" w:rsidRDefault="00367CCE" w:rsidP="00863AE6">
      <w:pPr>
        <w:pStyle w:val="2"/>
        <w:numPr>
          <w:ilvl w:val="1"/>
          <w:numId w:val="35"/>
        </w:numPr>
        <w:ind w:left="0" w:firstLine="709"/>
      </w:pPr>
      <w:bookmarkStart w:id="16" w:name="_Toc139891912"/>
      <w:r>
        <w:t>Меры</w:t>
      </w:r>
      <w:r w:rsidR="00284891" w:rsidRPr="006C215E">
        <w:t xml:space="preserve"> безопасности</w:t>
      </w:r>
      <w:bookmarkEnd w:id="16"/>
    </w:p>
    <w:p w14:paraId="01FD7E93" w14:textId="77777777" w:rsidR="00367CCE" w:rsidRDefault="0010476E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6C215E">
        <w:t xml:space="preserve">К обслуживанию </w:t>
      </w:r>
      <w:r w:rsidR="00367CCE">
        <w:t>ЩУАД.317.1</w:t>
      </w:r>
      <w:r w:rsidRPr="006C215E">
        <w:t xml:space="preserve"> </w:t>
      </w:r>
      <w:r w:rsidR="002330E2" w:rsidRPr="006C215E">
        <w:t>допускаются лица</w:t>
      </w:r>
      <w:r w:rsidR="00367CCE">
        <w:t>,</w:t>
      </w:r>
      <w:r w:rsidR="00367CCE" w:rsidRPr="00367CCE">
        <w:t xml:space="preserve"> </w:t>
      </w:r>
      <w:r w:rsidR="00367CCE">
        <w:t xml:space="preserve">прошедшие специальную техническую подготовку, </w:t>
      </w:r>
      <w:r w:rsidR="00367CCE" w:rsidRPr="006C215E">
        <w:t xml:space="preserve">твердо знающие правила пожарной и </w:t>
      </w:r>
      <w:r w:rsidR="00367CCE">
        <w:t>электробезопасности</w:t>
      </w:r>
      <w:r w:rsidR="002330E2" w:rsidRPr="006C215E">
        <w:t>.</w:t>
      </w:r>
    </w:p>
    <w:p w14:paraId="74ED83DF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 xml:space="preserve">Обслуживающий персонал должен </w:t>
      </w:r>
      <w:r w:rsidR="002330E2" w:rsidRPr="006C215E">
        <w:t>уметь пользоваться средствами индивидуальной за</w:t>
      </w:r>
      <w:r w:rsidR="004D0410">
        <w:t>щиты</w:t>
      </w:r>
      <w:r w:rsidR="002330E2" w:rsidRPr="006C215E">
        <w:t xml:space="preserve"> и оказывать первую медицинскую помощь при поражении электрическим током.</w:t>
      </w:r>
    </w:p>
    <w:p w14:paraId="56E9043D" w14:textId="4336BB9E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Основные правила электробезоп</w:t>
      </w:r>
      <w:r w:rsidR="00F91DB0">
        <w:t>асности в процессе эксплуатации</w:t>
      </w:r>
      <w:r>
        <w:t xml:space="preserve"> при техническом обслуживании ЩУАД.317.1 </w:t>
      </w:r>
    </w:p>
    <w:p w14:paraId="44547D3D" w14:textId="77777777" w:rsidR="00241E3A" w:rsidRDefault="00241E3A" w:rsidP="00590298">
      <w:pPr>
        <w:pStyle w:val="5"/>
        <w:spacing w:after="0" w:line="276" w:lineRule="auto"/>
        <w:ind w:firstLine="709"/>
      </w:pPr>
      <w:r>
        <w:t>В</w:t>
      </w:r>
      <w:r w:rsidRPr="00426222">
        <w:t>о избежание поражения элект</w:t>
      </w:r>
      <w:r>
        <w:t>рическим током при подготовке ЩУАД.317.1</w:t>
      </w:r>
      <w:r w:rsidRPr="006C215E">
        <w:t xml:space="preserve"> </w:t>
      </w:r>
      <w:r w:rsidRPr="00426222">
        <w:t>к использованию строго выполнять следующие указания</w:t>
      </w:r>
      <w:r>
        <w:t xml:space="preserve">: </w:t>
      </w:r>
    </w:p>
    <w:p w14:paraId="78556845" w14:textId="77777777" w:rsidR="00241E3A" w:rsidRDefault="00241E3A" w:rsidP="00863AE6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7F8E1A78" w14:textId="77777777" w:rsidR="00241E3A" w:rsidRDefault="00241E3A" w:rsidP="00863AE6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ускать попадание жидкостей на ЩУАД.317.1</w:t>
      </w:r>
      <w:r w:rsidRPr="00426222">
        <w:t xml:space="preserve"> и соединительные кабели</w:t>
      </w:r>
      <w:r>
        <w:t>;</w:t>
      </w:r>
    </w:p>
    <w:p w14:paraId="099A7418" w14:textId="77777777" w:rsidR="00241E3A" w:rsidRDefault="00241E3A" w:rsidP="00863AE6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ЩУАД.317.1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14:paraId="056471FF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8C05FC">
        <w:t xml:space="preserve">Все составные части </w:t>
      </w:r>
      <w:r>
        <w:t>ЩУАД.317.1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7975FCBB" w14:textId="77777777" w:rsidR="00241E3A" w:rsidRP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E6D7B82" w14:textId="77777777" w:rsidR="002330E2" w:rsidRPr="00003510" w:rsidRDefault="002330E2" w:rsidP="00863AE6">
      <w:pPr>
        <w:pStyle w:val="2"/>
        <w:numPr>
          <w:ilvl w:val="1"/>
          <w:numId w:val="35"/>
        </w:numPr>
        <w:spacing w:after="0" w:line="360" w:lineRule="auto"/>
        <w:ind w:left="0" w:firstLine="709"/>
      </w:pPr>
      <w:bookmarkStart w:id="17" w:name="_Toc139891913"/>
      <w:r w:rsidRPr="00003510">
        <w:t xml:space="preserve">Монтаж </w:t>
      </w:r>
      <w:r w:rsidR="00241E3A">
        <w:t>ЩУАД.317.1</w:t>
      </w:r>
      <w:bookmarkEnd w:id="17"/>
    </w:p>
    <w:p w14:paraId="09280186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 xml:space="preserve">Распаковать ЩУАД.317.1. При распаковывании ЩУАД.317.1 </w:t>
      </w:r>
      <w:r w:rsidRPr="00426222">
        <w:t>не допускать механических повреждений корпуса</w:t>
      </w:r>
      <w:r>
        <w:t>.</w:t>
      </w:r>
    </w:p>
    <w:p w14:paraId="5ECF163E" w14:textId="03BB4F6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Проверить комплектность ЩУАД.317.1</w:t>
      </w:r>
      <w:r w:rsidRPr="00426222">
        <w:t xml:space="preserve"> </w:t>
      </w:r>
      <w:bookmarkStart w:id="18" w:name="_Hlk139891242"/>
      <w:r w:rsidRPr="00426222">
        <w:t xml:space="preserve">согласно </w:t>
      </w:r>
      <w:r w:rsidR="00F91DB0">
        <w:t>п.1.3</w:t>
      </w:r>
      <w:bookmarkEnd w:id="18"/>
      <w:r w:rsidR="00F91DB0">
        <w:t>.</w:t>
      </w:r>
    </w:p>
    <w:p w14:paraId="49953AF0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426222">
        <w:t>Проверить внешним осмотром целостность лакокрасочного покры</w:t>
      </w:r>
      <w:r>
        <w:t>тия поверхностей ЩУАД.317.1.</w:t>
      </w:r>
    </w:p>
    <w:p w14:paraId="7D02F109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Установить и закрепить ЩУАД.317.1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 xml:space="preserve">. </w:t>
      </w:r>
    </w:p>
    <w:p w14:paraId="74E5DD07" w14:textId="00AED716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426222">
        <w:t>Подкл</w:t>
      </w:r>
      <w:r>
        <w:t>ючить соединительные кабели к ЩУАД.317.1</w:t>
      </w:r>
      <w:r w:rsidRPr="000560C0">
        <w:t xml:space="preserve"> </w:t>
      </w:r>
      <w:r w:rsidRPr="00426222">
        <w:t>согласно сх</w:t>
      </w:r>
      <w:r>
        <w:t>еме электрической соедин</w:t>
      </w:r>
      <w:r w:rsidR="00126DAA">
        <w:t>ений, приведенной в приложении Б</w:t>
      </w:r>
      <w:r>
        <w:t xml:space="preserve">. </w:t>
      </w:r>
    </w:p>
    <w:p w14:paraId="315D5200" w14:textId="77777777" w:rsidR="00241E3A" w:rsidRDefault="00241E3A" w:rsidP="00590298">
      <w:pPr>
        <w:spacing w:after="0" w:line="276" w:lineRule="auto"/>
        <w:ind w:left="0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641F9899" w14:textId="360B4A52" w:rsidR="00217C5A" w:rsidRDefault="00217C5A" w:rsidP="00590298">
      <w:pPr>
        <w:spacing w:after="0" w:line="276" w:lineRule="auto"/>
        <w:ind w:left="0"/>
      </w:pPr>
    </w:p>
    <w:p w14:paraId="6A2F0494" w14:textId="77777777" w:rsidR="00F91DB0" w:rsidRDefault="00F91DB0" w:rsidP="00590298">
      <w:pPr>
        <w:spacing w:after="0" w:line="276" w:lineRule="auto"/>
        <w:ind w:left="0"/>
      </w:pPr>
    </w:p>
    <w:p w14:paraId="2B2E142E" w14:textId="77777777" w:rsidR="00241E3A" w:rsidRPr="006F293F" w:rsidRDefault="00241E3A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  <w:rPr>
          <w:b/>
        </w:rPr>
      </w:pPr>
      <w:bookmarkStart w:id="19" w:name="_Toc498634801"/>
      <w:bookmarkStart w:id="20" w:name="_Toc139891914"/>
      <w:r w:rsidRPr="006F293F">
        <w:lastRenderedPageBreak/>
        <w:t xml:space="preserve">Использование </w:t>
      </w:r>
      <w:bookmarkEnd w:id="19"/>
      <w:r>
        <w:t>ЩУАД.317.1</w:t>
      </w:r>
      <w:bookmarkEnd w:id="20"/>
    </w:p>
    <w:p w14:paraId="21C8E016" w14:textId="77777777" w:rsidR="00241E3A" w:rsidRDefault="00241E3A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 xml:space="preserve">Подготовка ЩУАД.317.1 к использованию </w:t>
      </w:r>
    </w:p>
    <w:p w14:paraId="32496863" w14:textId="77777777" w:rsidR="00241E3A" w:rsidRDefault="00241E3A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453660E0" w14:textId="77777777" w:rsidR="00241E3A" w:rsidRDefault="00241E3A" w:rsidP="00863AE6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522F5315" w14:textId="77777777" w:rsidR="00241E3A" w:rsidRDefault="00241E3A" w:rsidP="00863AE6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7C932112" w14:textId="77777777" w:rsidR="00241E3A" w:rsidRPr="00940389" w:rsidRDefault="00241E3A" w:rsidP="00863AE6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>
        <w:t>абелей к ЩУАД.317.1.</w:t>
      </w:r>
    </w:p>
    <w:p w14:paraId="3368A494" w14:textId="77777777" w:rsidR="00EC7203" w:rsidRPr="00003510" w:rsidRDefault="00241E3A" w:rsidP="00863AE6">
      <w:pPr>
        <w:pStyle w:val="6"/>
        <w:numPr>
          <w:ilvl w:val="2"/>
          <w:numId w:val="35"/>
        </w:numPr>
        <w:spacing w:before="120" w:line="276" w:lineRule="auto"/>
        <w:ind w:left="0" w:firstLine="720"/>
      </w:pPr>
      <w:r>
        <w:t>Использование ЩУАД.317.1 по назначению</w:t>
      </w:r>
    </w:p>
    <w:p w14:paraId="507E911D" w14:textId="77777777" w:rsidR="00F85FBB" w:rsidRPr="00DF47F5" w:rsidRDefault="00241E3A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Общие указания</w:t>
      </w:r>
    </w:p>
    <w:p w14:paraId="2291ED17" w14:textId="77777777" w:rsidR="00241E3A" w:rsidRDefault="00241E3A" w:rsidP="00590298">
      <w:pPr>
        <w:spacing w:after="0" w:line="276" w:lineRule="auto"/>
        <w:ind w:left="0" w:firstLine="709"/>
      </w:pPr>
      <w:r>
        <w:t>Работа ЩУАД.317.1 осуществляется совместно с вынос</w:t>
      </w:r>
      <w:r w:rsidR="003008D3">
        <w:t>ным пультом управления К-2600.1В</w:t>
      </w:r>
      <w:r>
        <w:t xml:space="preserve"> и внешними устройствами.</w:t>
      </w:r>
    </w:p>
    <w:p w14:paraId="53413FE1" w14:textId="58D567BA" w:rsidR="00A2682D" w:rsidRDefault="00241E3A" w:rsidP="00590298">
      <w:pPr>
        <w:spacing w:after="0" w:line="276" w:lineRule="auto"/>
        <w:ind w:left="0" w:firstLine="709"/>
      </w:pPr>
      <w:r>
        <w:t>Включение ЩУАД.317.1</w:t>
      </w:r>
      <w:r w:rsidR="00F85FBB">
        <w:t xml:space="preserve"> производится поворотом выключателя «ПИТАНИЕ» (</w:t>
      </w:r>
      <w:r>
        <w:t xml:space="preserve">рисунок </w:t>
      </w:r>
      <w:r w:rsidR="00217C5A">
        <w:t>2</w:t>
      </w:r>
      <w:r>
        <w:t xml:space="preserve">, </w:t>
      </w:r>
      <w:r w:rsidR="00F85FBB">
        <w:t>поз.</w:t>
      </w:r>
      <w:r w:rsidR="000441D0">
        <w:t>3</w:t>
      </w:r>
      <w:r w:rsidR="00F85FBB">
        <w:t>) в направлении часовой стрелки.</w:t>
      </w:r>
    </w:p>
    <w:p w14:paraId="093C813E" w14:textId="77777777" w:rsidR="00A2682D" w:rsidRDefault="00A2682D" w:rsidP="00590298">
      <w:pPr>
        <w:spacing w:after="0" w:line="276" w:lineRule="auto"/>
        <w:ind w:left="0" w:firstLine="709"/>
      </w:pPr>
      <w:r>
        <w:t>При включении</w:t>
      </w:r>
      <w:r w:rsidR="00F85FBB">
        <w:t xml:space="preserve"> </w:t>
      </w:r>
      <w:r w:rsidR="00217C5A">
        <w:t>ЩУАД.317.1</w:t>
      </w:r>
      <w:r w:rsidR="003008D3">
        <w:t xml:space="preserve"> </w:t>
      </w:r>
      <w:r>
        <w:t>на индикаторной панели</w:t>
      </w:r>
      <w:r w:rsidR="00F85FBB">
        <w:t xml:space="preserve"> высве</w:t>
      </w:r>
      <w:r>
        <w:t>чивается в течении</w:t>
      </w:r>
      <w:r w:rsidR="00F85FBB">
        <w:t xml:space="preserve"> 2 с </w:t>
      </w:r>
      <w:r>
        <w:t>окно</w:t>
      </w:r>
      <w:r w:rsidR="00F85FBB">
        <w:t xml:space="preserve"> инициализации (</w:t>
      </w:r>
      <w:r w:rsidR="00217C5A">
        <w:t>рисунок 4</w:t>
      </w:r>
      <w:r>
        <w:t xml:space="preserve">, </w:t>
      </w:r>
      <w:r w:rsidR="00F85FBB">
        <w:t>поз.А</w:t>
      </w:r>
      <w:r>
        <w:t>)</w:t>
      </w:r>
      <w:r w:rsidR="00F85FBB">
        <w:t>.</w:t>
      </w:r>
    </w:p>
    <w:p w14:paraId="7136ED94" w14:textId="77777777" w:rsidR="00F85FBB" w:rsidRDefault="00A2682D" w:rsidP="00590298">
      <w:pPr>
        <w:spacing w:after="0" w:line="276" w:lineRule="auto"/>
        <w:ind w:left="0" w:firstLine="709"/>
      </w:pPr>
      <w:r>
        <w:t>По истечении 2 с на индикаторной панели</w:t>
      </w:r>
      <w:r w:rsidR="00F85FBB">
        <w:t xml:space="preserve"> высве</w:t>
      </w:r>
      <w:r>
        <w:t>чивается окно параметров ДРА</w:t>
      </w:r>
      <w:r w:rsidR="00F85FBB" w:rsidRPr="00833964">
        <w:t xml:space="preserve"> (</w:t>
      </w:r>
      <w:r w:rsidR="00217C5A">
        <w:t>рисунок 4</w:t>
      </w:r>
      <w:r w:rsidRPr="00057076">
        <w:t xml:space="preserve">, </w:t>
      </w:r>
      <w:r w:rsidR="00F85FBB" w:rsidRPr="00057076">
        <w:t>поз.</w:t>
      </w:r>
      <w:r w:rsidR="00F85FBB" w:rsidRPr="00057076">
        <w:rPr>
          <w:lang w:val="en-US"/>
        </w:rPr>
        <w:t>B</w:t>
      </w:r>
      <w:r>
        <w:t>)</w:t>
      </w:r>
      <w:r w:rsidR="00F85FBB">
        <w:t>.</w:t>
      </w:r>
    </w:p>
    <w:p w14:paraId="63454099" w14:textId="77777777" w:rsidR="00BA45F9" w:rsidRDefault="00BA45F9" w:rsidP="00590298">
      <w:pPr>
        <w:spacing w:after="0" w:line="276" w:lineRule="auto"/>
        <w:ind w:left="0" w:firstLine="709"/>
      </w:pPr>
      <w:r>
        <w:t>Вывод к</w:t>
      </w:r>
      <w:r w:rsidR="00351714">
        <w:t>оманд в окнах – согласно п.1.4.4</w:t>
      </w:r>
      <w:r>
        <w:t xml:space="preserve">.1. </w:t>
      </w:r>
    </w:p>
    <w:p w14:paraId="72CC14E8" w14:textId="77777777" w:rsidR="00BA45F9" w:rsidRDefault="00BA45F9" w:rsidP="00590298">
      <w:pPr>
        <w:spacing w:after="0" w:line="276" w:lineRule="auto"/>
        <w:ind w:left="0" w:firstLine="709"/>
      </w:pPr>
      <w:r>
        <w:t>Просмотр параметров ДРА в ок</w:t>
      </w:r>
      <w:r w:rsidR="00CE314F">
        <w:t>нах и вход в окно Предаварии и Аварии</w:t>
      </w:r>
      <w:r w:rsidR="00351714">
        <w:t xml:space="preserve"> – согласно п.1.4.4</w:t>
      </w:r>
      <w:r>
        <w:t>.1.</w:t>
      </w:r>
    </w:p>
    <w:p w14:paraId="1A4AF4A1" w14:textId="77777777" w:rsidR="00F85FBB" w:rsidRDefault="00F85FBB" w:rsidP="006600BE">
      <w:pPr>
        <w:spacing w:after="0" w:line="276" w:lineRule="auto"/>
        <w:ind w:left="0" w:firstLine="709"/>
      </w:pPr>
      <w:r>
        <w:t xml:space="preserve">В зависимости от выбранного режима </w:t>
      </w:r>
      <w:r w:rsidR="0086662F">
        <w:t xml:space="preserve">ЩУАД.317.1 </w:t>
      </w:r>
      <w:r>
        <w:t xml:space="preserve">высветятся </w:t>
      </w:r>
      <w:r w:rsidR="00BA45F9">
        <w:t>следующие световые табло</w:t>
      </w:r>
      <w:r>
        <w:t>:</w:t>
      </w:r>
    </w:p>
    <w:p w14:paraId="48979124" w14:textId="77777777" w:rsidR="00F85FBB" w:rsidRPr="00B42BBF" w:rsidRDefault="00F85FBB" w:rsidP="00863AE6">
      <w:pPr>
        <w:pStyle w:val="1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</w:pPr>
      <w:bookmarkStart w:id="21" w:name="_Toc139891915"/>
      <w:r>
        <w:t xml:space="preserve">«ПОСТ» </w:t>
      </w:r>
      <w:r w:rsidR="003008D3">
        <w:t>(рисунок</w:t>
      </w:r>
      <w:r w:rsidR="00217C5A">
        <w:t xml:space="preserve"> 3</w:t>
      </w:r>
      <w:r w:rsidR="00BA45F9">
        <w:t xml:space="preserve">, </w:t>
      </w:r>
      <w:r w:rsidR="00EA6B1A">
        <w:t>поз.5</w:t>
      </w:r>
      <w:r w:rsidR="00BA45F9">
        <w:t>)</w:t>
      </w:r>
      <w:r w:rsidR="00EA6B1A">
        <w:t xml:space="preserve"> </w:t>
      </w:r>
      <w:r>
        <w:t xml:space="preserve">– если переключатель «ПОСТ» </w:t>
      </w:r>
      <w:r w:rsidR="00217C5A">
        <w:t>(рисунок 2</w:t>
      </w:r>
      <w:r w:rsidR="00BA45F9">
        <w:t xml:space="preserve">, </w:t>
      </w:r>
      <w:r>
        <w:t>поз.9</w:t>
      </w:r>
      <w:r w:rsidR="00BA45F9">
        <w:t>)</w:t>
      </w:r>
      <w:r w:rsidR="00EA6B1A">
        <w:t xml:space="preserve"> </w:t>
      </w:r>
      <w:r w:rsidR="00BA45F9">
        <w:t>на</w:t>
      </w:r>
      <w:r w:rsidR="006600BE">
        <w:t>ходится во включенном положении;</w:t>
      </w:r>
      <w:bookmarkEnd w:id="21"/>
    </w:p>
    <w:p w14:paraId="79A7E4F2" w14:textId="3C0E89B1" w:rsidR="00F85FBB" w:rsidRDefault="00F85FBB" w:rsidP="00863AE6">
      <w:pPr>
        <w:pStyle w:val="1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</w:pPr>
      <w:bookmarkStart w:id="22" w:name="_Toc139891916"/>
      <w:r>
        <w:t xml:space="preserve">«ЗАЩИТА ВЫКЛ» </w:t>
      </w:r>
      <w:r w:rsidR="00217C5A">
        <w:t>(рисунок 3</w:t>
      </w:r>
      <w:r w:rsidR="00BA45F9">
        <w:t xml:space="preserve">, </w:t>
      </w:r>
      <w:r>
        <w:t>поз.4</w:t>
      </w:r>
      <w:r w:rsidR="00BA45F9">
        <w:t>)</w:t>
      </w:r>
      <w:r w:rsidR="00217C5A">
        <w:t xml:space="preserve"> </w:t>
      </w:r>
      <w:r>
        <w:t>– если переключатель «ОТКЛ.ЗАЩ</w:t>
      </w:r>
      <w:r w:rsidR="000D099B">
        <w:t>.</w:t>
      </w:r>
      <w:r>
        <w:t xml:space="preserve">» </w:t>
      </w:r>
      <w:r w:rsidR="00C41643">
        <w:t>(рисунок 2</w:t>
      </w:r>
      <w:r w:rsidR="00BA45F9">
        <w:t xml:space="preserve">, </w:t>
      </w:r>
      <w:r>
        <w:t>поз.8</w:t>
      </w:r>
      <w:r w:rsidR="00BA45F9">
        <w:t>) находится</w:t>
      </w:r>
      <w:r>
        <w:t xml:space="preserve"> во включенном положении;</w:t>
      </w:r>
      <w:bookmarkEnd w:id="22"/>
      <w:r w:rsidR="00EA6B1A">
        <w:t xml:space="preserve"> </w:t>
      </w:r>
    </w:p>
    <w:p w14:paraId="39071412" w14:textId="77777777" w:rsidR="00EA6B1A" w:rsidRDefault="00F85FBB" w:rsidP="00863AE6">
      <w:pPr>
        <w:pStyle w:val="1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</w:pPr>
      <w:bookmarkStart w:id="23" w:name="_Toc139891917"/>
      <w:r>
        <w:t xml:space="preserve">«РЕДУКТ. НЕ НЕЙТР.» </w:t>
      </w:r>
      <w:r w:rsidR="00D948D6">
        <w:t>(рисунок 3</w:t>
      </w:r>
      <w:r w:rsidR="00EA6B1A">
        <w:t xml:space="preserve">, </w:t>
      </w:r>
      <w:r>
        <w:t>поз.3</w:t>
      </w:r>
      <w:r w:rsidR="00EA6B1A">
        <w:t>)</w:t>
      </w:r>
      <w:r w:rsidR="00D948D6">
        <w:t xml:space="preserve"> </w:t>
      </w:r>
      <w:r>
        <w:t>– если положение редуктора не соответствует нейтральному.</w:t>
      </w:r>
      <w:bookmarkEnd w:id="23"/>
      <w:r w:rsidR="00EA6B1A">
        <w:t xml:space="preserve"> </w:t>
      </w:r>
    </w:p>
    <w:p w14:paraId="5F99CFA1" w14:textId="77777777" w:rsidR="00EA6B1A" w:rsidRDefault="00EA6B1A" w:rsidP="006600BE">
      <w:pPr>
        <w:spacing w:after="0" w:line="276" w:lineRule="auto"/>
        <w:ind w:left="0" w:firstLine="709"/>
      </w:pPr>
      <w:r>
        <w:t xml:space="preserve">При возникновении </w:t>
      </w:r>
      <w:r w:rsidR="00BB7248">
        <w:t>Предаварий и Аварий</w:t>
      </w:r>
      <w:r>
        <w:t xml:space="preserve"> (</w:t>
      </w:r>
      <w:r w:rsidR="00351714">
        <w:t>см. п.1.4.4</w:t>
      </w:r>
      <w:r>
        <w:t>.</w:t>
      </w:r>
      <w:r w:rsidR="00AD2BAB">
        <w:t>4</w:t>
      </w:r>
      <w:r>
        <w:t xml:space="preserve">) включается звуковая сигнализация и на индикаторную панель выводятся окна </w:t>
      </w:r>
      <w:r w:rsidR="00F1089F">
        <w:t>Предаварий и Аварий</w:t>
      </w:r>
      <w:r w:rsidR="00D948D6">
        <w:t xml:space="preserve"> (рисунок 4</w:t>
      </w:r>
      <w:r>
        <w:t>, поз. Е1-Е3) с указанием причин их возникновения.</w:t>
      </w:r>
      <w:r w:rsidR="00C603C5">
        <w:t xml:space="preserve"> Пример отображения окон </w:t>
      </w:r>
      <w:r w:rsidR="00C603C5" w:rsidRPr="009A5E80">
        <w:t>П</w:t>
      </w:r>
      <w:r w:rsidR="00C603C5">
        <w:t xml:space="preserve">редаварий и </w:t>
      </w:r>
      <w:r w:rsidR="00C603C5" w:rsidRPr="009A5E80">
        <w:t>А</w:t>
      </w:r>
      <w:r w:rsidR="00351714">
        <w:t>варий приведен на рисунке</w:t>
      </w:r>
      <w:r w:rsidR="00C603C5" w:rsidRPr="0038408C">
        <w:t xml:space="preserve"> </w:t>
      </w:r>
      <w:r w:rsidR="00351714">
        <w:t>6</w:t>
      </w:r>
      <w:r w:rsidR="00C603C5">
        <w:t>.</w:t>
      </w:r>
    </w:p>
    <w:p w14:paraId="2ABF2C34" w14:textId="77777777" w:rsidR="00D948D6" w:rsidRDefault="00D948D6" w:rsidP="006600BE">
      <w:pPr>
        <w:spacing w:after="0" w:line="276" w:lineRule="auto"/>
        <w:ind w:left="0" w:firstLine="709"/>
      </w:pPr>
    </w:p>
    <w:p w14:paraId="030FA322" w14:textId="77777777" w:rsidR="00D948D6" w:rsidRDefault="00D948D6" w:rsidP="006600BE">
      <w:pPr>
        <w:spacing w:after="0" w:line="276" w:lineRule="auto"/>
        <w:ind w:left="0" w:firstLine="709"/>
      </w:pPr>
    </w:p>
    <w:p w14:paraId="09F1F378" w14:textId="77777777" w:rsidR="00D948D6" w:rsidRDefault="00D948D6" w:rsidP="006600BE">
      <w:pPr>
        <w:spacing w:after="0" w:line="276" w:lineRule="auto"/>
        <w:ind w:left="0" w:firstLine="709"/>
      </w:pPr>
    </w:p>
    <w:p w14:paraId="22160B34" w14:textId="77777777" w:rsidR="00D948D6" w:rsidRDefault="00D948D6" w:rsidP="006600BE">
      <w:pPr>
        <w:spacing w:after="0" w:line="276" w:lineRule="auto"/>
        <w:ind w:left="0" w:firstLine="709"/>
      </w:pPr>
    </w:p>
    <w:p w14:paraId="42B894BC" w14:textId="77777777" w:rsidR="00F85FBB" w:rsidRDefault="00EA6B1A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lastRenderedPageBreak/>
        <w:t>Работа ЩУАД.317.1 в местном режиме работы</w:t>
      </w:r>
    </w:p>
    <w:p w14:paraId="3E2ECC7F" w14:textId="7D56932C" w:rsidR="00EA6B1A" w:rsidRDefault="00EA6B1A" w:rsidP="00863AE6">
      <w:pPr>
        <w:pStyle w:val="aff0"/>
        <w:numPr>
          <w:ilvl w:val="4"/>
          <w:numId w:val="35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1E7B4C">
        <w:t>,</w:t>
      </w:r>
      <w:r w:rsidR="001E7B4C" w:rsidRPr="001E7B4C">
        <w:t xml:space="preserve"> </w:t>
      </w:r>
      <w:r w:rsidR="001E7B4C">
        <w:t xml:space="preserve">повернув </w:t>
      </w:r>
      <w:r w:rsidR="000F64BA">
        <w:t>выключатель «ПИТАНИЕ» (рисунок 2</w:t>
      </w:r>
      <w:r w:rsidR="001E7B4C">
        <w:t>, поз.</w:t>
      </w:r>
      <w:r w:rsidR="000441D0">
        <w:t>3</w:t>
      </w:r>
      <w:r w:rsidR="001E7B4C">
        <w:t>) в направлении часовой стрелки</w:t>
      </w:r>
      <w:r>
        <w:t>.</w:t>
      </w:r>
    </w:p>
    <w:p w14:paraId="2467FE5A" w14:textId="77777777" w:rsidR="00F85FBB" w:rsidRDefault="00EA6B1A" w:rsidP="00863AE6">
      <w:pPr>
        <w:pStyle w:val="aff0"/>
        <w:numPr>
          <w:ilvl w:val="4"/>
          <w:numId w:val="35"/>
        </w:numPr>
        <w:spacing w:after="0" w:line="276" w:lineRule="auto"/>
        <w:ind w:left="0" w:firstLine="709"/>
      </w:pPr>
      <w:r>
        <w:t>Запустить</w:t>
      </w:r>
      <w:r w:rsidR="001E7B4C">
        <w:t xml:space="preserve"> ДРА</w:t>
      </w:r>
      <w:r w:rsidR="00F85FBB">
        <w:t xml:space="preserve"> с машинного отделения</w:t>
      </w:r>
      <w:r>
        <w:t xml:space="preserve">, </w:t>
      </w:r>
      <w:r w:rsidR="001E7B4C">
        <w:t>выполнив следующие действия</w:t>
      </w:r>
      <w:r w:rsidR="00F85FBB">
        <w:t>:</w:t>
      </w:r>
    </w:p>
    <w:p w14:paraId="449590D8" w14:textId="77777777" w:rsidR="001E7B4C" w:rsidRDefault="00F85FBB" w:rsidP="00863AE6">
      <w:pPr>
        <w:pStyle w:val="1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</w:pPr>
      <w:bookmarkStart w:id="24" w:name="_Toc139891918"/>
      <w:r>
        <w:t>н</w:t>
      </w:r>
      <w:r w:rsidR="001E7B4C">
        <w:t>ажать кнопку</w:t>
      </w:r>
      <w:r>
        <w:t xml:space="preserve"> «ПУСК» </w:t>
      </w:r>
      <w:r w:rsidR="000F64BA">
        <w:t>(рисунок 2</w:t>
      </w:r>
      <w:r w:rsidR="001E7B4C">
        <w:t xml:space="preserve">, </w:t>
      </w:r>
      <w:r>
        <w:t>поз.5</w:t>
      </w:r>
      <w:r w:rsidR="001E7B4C">
        <w:t>);</w:t>
      </w:r>
      <w:bookmarkEnd w:id="24"/>
    </w:p>
    <w:p w14:paraId="38E2999E" w14:textId="77777777" w:rsidR="001E7B4C" w:rsidRDefault="001E7B4C" w:rsidP="00863AE6">
      <w:pPr>
        <w:pStyle w:val="1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</w:pPr>
      <w:bookmarkStart w:id="25" w:name="_Toc139891919"/>
      <w:r>
        <w:t>убедиться, что на панели АПС высвечивается</w:t>
      </w:r>
      <w:r w:rsidR="00F85FBB">
        <w:t xml:space="preserve"> </w:t>
      </w:r>
      <w:r>
        <w:t>св</w:t>
      </w:r>
      <w:r w:rsidR="0052318F">
        <w:t>етовое табло «РАБОТА» (рисунок 3</w:t>
      </w:r>
      <w:r>
        <w:t>,</w:t>
      </w:r>
      <w:r w:rsidR="00F85FBB">
        <w:t xml:space="preserve"> поз.7</w:t>
      </w:r>
      <w:r>
        <w:t>);</w:t>
      </w:r>
      <w:bookmarkEnd w:id="25"/>
    </w:p>
    <w:p w14:paraId="682C127F" w14:textId="77777777" w:rsidR="001E7B4C" w:rsidRDefault="001E7B4C" w:rsidP="00863AE6">
      <w:pPr>
        <w:pStyle w:val="1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</w:pPr>
      <w:bookmarkStart w:id="26" w:name="_Toc139891920"/>
      <w:r>
        <w:t>п</w:t>
      </w:r>
      <w:r w:rsidR="00F85FBB">
        <w:t>осле запуска двигатель выходит на обороты холостого хода (</w:t>
      </w:r>
      <w:r w:rsidR="0052318F">
        <w:t>таблица 6</w:t>
      </w:r>
      <w:r>
        <w:t>, п</w:t>
      </w:r>
      <w:r w:rsidR="00F85FBB">
        <w:t>араметр 3)</w:t>
      </w:r>
      <w:r>
        <w:t>;</w:t>
      </w:r>
      <w:bookmarkEnd w:id="26"/>
    </w:p>
    <w:p w14:paraId="7DCE72A4" w14:textId="77777777" w:rsidR="004334A0" w:rsidRDefault="001E7B4C" w:rsidP="00863AE6">
      <w:pPr>
        <w:pStyle w:val="1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</w:pPr>
      <w:bookmarkStart w:id="27" w:name="_Toc139891921"/>
      <w:r>
        <w:t>убедиться в том, что высвечивается световое</w:t>
      </w:r>
      <w:r w:rsidR="00235E15">
        <w:t xml:space="preserve"> табл</w:t>
      </w:r>
      <w:r w:rsidR="0052318F">
        <w:t>о «К НАГР.ГОТОВ» (рисунок 3</w:t>
      </w:r>
      <w:r>
        <w:t xml:space="preserve">, </w:t>
      </w:r>
      <w:r w:rsidR="00F85FBB" w:rsidRPr="0011710E">
        <w:t>поз.6</w:t>
      </w:r>
      <w:r>
        <w:t>)</w:t>
      </w:r>
      <w:r w:rsidR="00F25398">
        <w:t>;</w:t>
      </w:r>
      <w:bookmarkEnd w:id="27"/>
    </w:p>
    <w:p w14:paraId="7410FBFB" w14:textId="19779C92" w:rsidR="00F25398" w:rsidRPr="003A55D6" w:rsidRDefault="00F25398" w:rsidP="00863AE6">
      <w:pPr>
        <w:pStyle w:val="aff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</w:pPr>
      <w:r>
        <w:t xml:space="preserve">убедиться в том, что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(рисунок </w:t>
      </w:r>
      <w:r w:rsidR="0052318F">
        <w:rPr>
          <w:szCs w:val="28"/>
        </w:rPr>
        <w:t>3</w:t>
      </w:r>
      <w:r>
        <w:rPr>
          <w:szCs w:val="28"/>
        </w:rPr>
        <w:t>,</w:t>
      </w:r>
      <w:r w:rsidR="0052318F">
        <w:rPr>
          <w:szCs w:val="28"/>
        </w:rPr>
        <w:t xml:space="preserve"> поз.1) либо «ВПЕРЕД» (рисунок 3</w:t>
      </w:r>
      <w:r>
        <w:rPr>
          <w:szCs w:val="28"/>
        </w:rPr>
        <w:t>, поз.2) мигает.</w:t>
      </w:r>
    </w:p>
    <w:p w14:paraId="1CBE5307" w14:textId="77777777" w:rsidR="003A55D6" w:rsidRPr="00F25398" w:rsidRDefault="003A55D6" w:rsidP="003A55D6">
      <w:pPr>
        <w:pStyle w:val="aff0"/>
        <w:tabs>
          <w:tab w:val="left" w:pos="1134"/>
        </w:tabs>
        <w:spacing w:line="276" w:lineRule="auto"/>
        <w:ind w:left="709" w:firstLine="0"/>
      </w:pPr>
    </w:p>
    <w:p w14:paraId="4A9FB682" w14:textId="77777777" w:rsidR="00F85FBB" w:rsidRDefault="001E7B4C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Работа ЩУАД.317.1 в режиме управления</w:t>
      </w:r>
      <w:r w:rsidR="00F85FBB">
        <w:t xml:space="preserve"> с </w:t>
      </w:r>
      <w:r>
        <w:t>выносного пульта</w:t>
      </w:r>
      <w:r w:rsidR="00F85FBB">
        <w:t xml:space="preserve"> </w:t>
      </w:r>
      <w:r w:rsidR="00F85FBB" w:rsidRPr="0011710E">
        <w:t>управления</w:t>
      </w:r>
      <w:r w:rsidR="00235E15">
        <w:t xml:space="preserve"> К-2600.1В</w:t>
      </w:r>
      <w:r>
        <w:t xml:space="preserve"> (поста)</w:t>
      </w:r>
    </w:p>
    <w:p w14:paraId="6C296979" w14:textId="5ADADDB5" w:rsidR="001E7B4C" w:rsidRDefault="001E7B4C" w:rsidP="00863AE6">
      <w:pPr>
        <w:pStyle w:val="aff0"/>
        <w:numPr>
          <w:ilvl w:val="4"/>
          <w:numId w:val="35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424380">
        <w:t xml:space="preserve">, повернув </w:t>
      </w:r>
      <w:r w:rsidR="0052318F">
        <w:t>выключатель «ПИТАНИЕ» (рисунок 2</w:t>
      </w:r>
      <w:r w:rsidR="00424380">
        <w:t>, поз.</w:t>
      </w:r>
      <w:r w:rsidR="00192A2E">
        <w:t>3</w:t>
      </w:r>
      <w:r w:rsidR="00424380">
        <w:t>) в направлении часовой стрелки</w:t>
      </w:r>
      <w:r>
        <w:t>.</w:t>
      </w:r>
    </w:p>
    <w:p w14:paraId="0BC03568" w14:textId="77777777" w:rsidR="00F85FBB" w:rsidRDefault="001E7B4C" w:rsidP="00863AE6">
      <w:pPr>
        <w:pStyle w:val="aff0"/>
        <w:numPr>
          <w:ilvl w:val="4"/>
          <w:numId w:val="35"/>
        </w:numPr>
        <w:spacing w:after="0" w:line="276" w:lineRule="auto"/>
        <w:ind w:left="0" w:firstLine="709"/>
      </w:pPr>
      <w:r>
        <w:t>Запустить</w:t>
      </w:r>
      <w:r w:rsidR="00F85FBB">
        <w:t xml:space="preserve"> </w:t>
      </w:r>
      <w:r w:rsidR="0052318F">
        <w:t>ДРА с К-2600.1В</w:t>
      </w:r>
      <w:r>
        <w:t>, выполнив следующие действия</w:t>
      </w:r>
      <w:r w:rsidR="00F85FBB">
        <w:t>:</w:t>
      </w:r>
    </w:p>
    <w:p w14:paraId="67CD805D" w14:textId="77777777" w:rsidR="00424380" w:rsidRDefault="00424380" w:rsidP="00863AE6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bookmarkStart w:id="28" w:name="_Toc139891922"/>
      <w:r>
        <w:t xml:space="preserve">на ЩУАД.317.1 </w:t>
      </w:r>
      <w:r w:rsidR="00F85FBB">
        <w:t xml:space="preserve">повернуть переключатель «ПОСТ» </w:t>
      </w:r>
      <w:r w:rsidR="0052318F">
        <w:t>(рисунок 2</w:t>
      </w:r>
      <w:r>
        <w:t>, поз.9) во включенное положение;</w:t>
      </w:r>
      <w:bookmarkEnd w:id="28"/>
    </w:p>
    <w:p w14:paraId="51C268B8" w14:textId="77777777" w:rsidR="00424380" w:rsidRDefault="00424380" w:rsidP="00863AE6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bookmarkStart w:id="29" w:name="_Toc139891923"/>
      <w:r>
        <w:t>убедиться в том</w:t>
      </w:r>
      <w:r w:rsidR="002D6C1A">
        <w:t>, что на панели АПС ЩУАД.317.1</w:t>
      </w:r>
      <w:r>
        <w:t xml:space="preserve"> высвечивается </w:t>
      </w:r>
      <w:r w:rsidR="0052318F">
        <w:t>световое табло «ПОСТ» (рисунок 3</w:t>
      </w:r>
      <w:r>
        <w:t xml:space="preserve">, </w:t>
      </w:r>
      <w:r w:rsidR="00F85FBB">
        <w:t>поз.5</w:t>
      </w:r>
      <w:r>
        <w:t>);</w:t>
      </w:r>
      <w:bookmarkEnd w:id="29"/>
    </w:p>
    <w:p w14:paraId="2A383B21" w14:textId="77777777" w:rsidR="002D6C1A" w:rsidRDefault="002D6C1A" w:rsidP="00863AE6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bookmarkStart w:id="30" w:name="_Toc139891924"/>
      <w:r>
        <w:t>убедиться в том, что на панели АПС К-2600.1В высвечивается световое табло «ПОСТ»;</w:t>
      </w:r>
      <w:bookmarkEnd w:id="30"/>
    </w:p>
    <w:p w14:paraId="4A412420" w14:textId="5E27BB02" w:rsidR="00424380" w:rsidRDefault="002D6C1A" w:rsidP="00863AE6">
      <w:pPr>
        <w:pStyle w:val="1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bookmarkStart w:id="31" w:name="_Toc139891925"/>
      <w:r>
        <w:t>дальнейший запуск ДРА с К-2600.1В</w:t>
      </w:r>
      <w:r w:rsidR="00E1307F">
        <w:t xml:space="preserve"> после получения сигнала на запуск двигателя</w:t>
      </w:r>
      <w:r>
        <w:t xml:space="preserve"> осуществляется в соответствии с п.2.3.3.3.2 руководства по эксплуатации СПРН.422500.004-01РЭ</w:t>
      </w:r>
      <w:r w:rsidR="000F3146">
        <w:t>.</w:t>
      </w:r>
      <w:bookmarkEnd w:id="31"/>
    </w:p>
    <w:p w14:paraId="353E1EDC" w14:textId="145C2928" w:rsidR="003A55D6" w:rsidRDefault="003A55D6" w:rsidP="003A55D6"/>
    <w:p w14:paraId="2EA392F6" w14:textId="271A9BB2" w:rsidR="003A55D6" w:rsidRDefault="003A55D6" w:rsidP="003A55D6"/>
    <w:p w14:paraId="42D3B882" w14:textId="385A34A3" w:rsidR="003A55D6" w:rsidRDefault="003A55D6" w:rsidP="003A55D6"/>
    <w:p w14:paraId="77A23624" w14:textId="69576786" w:rsidR="003A55D6" w:rsidRDefault="003A55D6" w:rsidP="003A55D6"/>
    <w:p w14:paraId="592B6236" w14:textId="1A3E3C2D" w:rsidR="003A55D6" w:rsidRDefault="003A55D6" w:rsidP="003A55D6"/>
    <w:p w14:paraId="6097385A" w14:textId="03FC7258" w:rsidR="003A55D6" w:rsidRDefault="003A55D6" w:rsidP="003A55D6"/>
    <w:p w14:paraId="06BB3D0A" w14:textId="77777777" w:rsidR="003A55D6" w:rsidRPr="003A55D6" w:rsidRDefault="003A55D6" w:rsidP="003A55D6"/>
    <w:p w14:paraId="4013AFE0" w14:textId="77777777" w:rsidR="00F85FBB" w:rsidRDefault="00F85FBB" w:rsidP="00863AE6">
      <w:pPr>
        <w:pStyle w:val="6"/>
        <w:numPr>
          <w:ilvl w:val="2"/>
          <w:numId w:val="35"/>
        </w:numPr>
        <w:spacing w:before="120" w:line="276" w:lineRule="auto"/>
        <w:ind w:left="0" w:firstLine="720"/>
      </w:pPr>
      <w:r>
        <w:lastRenderedPageBreak/>
        <w:t>Работа</w:t>
      </w:r>
      <w:r w:rsidR="00AC09E4">
        <w:t xml:space="preserve"> ЩУАД.317.1</w:t>
      </w:r>
      <w:r>
        <w:t xml:space="preserve"> при остановке двигателя</w:t>
      </w:r>
    </w:p>
    <w:p w14:paraId="4E4EEC75" w14:textId="77777777" w:rsidR="00F85FBB" w:rsidRDefault="00F85FBB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Остановка двигате</w:t>
      </w:r>
      <w:r w:rsidR="00424380">
        <w:t>ля в режиме местного управления</w:t>
      </w:r>
    </w:p>
    <w:p w14:paraId="44D2144D" w14:textId="77777777" w:rsidR="00F85FBB" w:rsidRDefault="00424380" w:rsidP="00CE314F">
      <w:pPr>
        <w:spacing w:after="0" w:line="276" w:lineRule="auto"/>
        <w:ind w:left="0" w:firstLine="709"/>
      </w:pPr>
      <w:r>
        <w:t>Остановка</w:t>
      </w:r>
      <w:r w:rsidR="00F85FBB">
        <w:t xml:space="preserve"> двигателя в режиме местного управления </w:t>
      </w:r>
      <w:r>
        <w:t>осуществляется нажатием</w:t>
      </w:r>
      <w:r w:rsidR="00437637">
        <w:t xml:space="preserve"> </w:t>
      </w:r>
      <w:r>
        <w:t>кнопки</w:t>
      </w:r>
      <w:r w:rsidR="00437637">
        <w:t xml:space="preserve"> «СТОП» </w:t>
      </w:r>
      <w:r>
        <w:t xml:space="preserve">(рисунок </w:t>
      </w:r>
      <w:r w:rsidR="00C603C5">
        <w:t>2</w:t>
      </w:r>
      <w:r w:rsidR="00EF1CFC">
        <w:t xml:space="preserve">, </w:t>
      </w:r>
      <w:r w:rsidR="00437637">
        <w:t>поз.6</w:t>
      </w:r>
      <w:r w:rsidR="00EF1CFC">
        <w:t>)</w:t>
      </w:r>
      <w:r w:rsidR="00437637">
        <w:t>. При этом</w:t>
      </w:r>
      <w:r w:rsidR="00EF1CFC">
        <w:t xml:space="preserve"> осуществляются следующие действия</w:t>
      </w:r>
      <w:r w:rsidR="00F85FBB">
        <w:t>:</w:t>
      </w:r>
    </w:p>
    <w:p w14:paraId="4A61B8F8" w14:textId="77777777" w:rsidR="00EF1CFC" w:rsidRDefault="00676234" w:rsidP="00863AE6">
      <w:pPr>
        <w:pStyle w:val="1"/>
        <w:numPr>
          <w:ilvl w:val="0"/>
          <w:numId w:val="31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bookmarkStart w:id="32" w:name="_Toc139891926"/>
      <w:r>
        <w:t xml:space="preserve">гаснет </w:t>
      </w:r>
      <w:r w:rsidR="00EF1CFC">
        <w:t>световое табло</w:t>
      </w:r>
      <w:r>
        <w:t xml:space="preserve"> «К НАГР. ГОТОВ» </w:t>
      </w:r>
      <w:r w:rsidR="00C603C5">
        <w:t>(рисунок 3</w:t>
      </w:r>
      <w:r w:rsidR="00EF1CFC">
        <w:t xml:space="preserve">, </w:t>
      </w:r>
      <w:r>
        <w:t>поз.6</w:t>
      </w:r>
      <w:r w:rsidR="00EF1CFC">
        <w:t>)</w:t>
      </w:r>
      <w:r>
        <w:t>;</w:t>
      </w:r>
      <w:bookmarkEnd w:id="32"/>
    </w:p>
    <w:p w14:paraId="2201EA9F" w14:textId="77777777" w:rsidR="00AF5EBA" w:rsidRDefault="00AF5EBA" w:rsidP="00863AE6">
      <w:pPr>
        <w:pStyle w:val="1"/>
        <w:numPr>
          <w:ilvl w:val="0"/>
          <w:numId w:val="31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bookmarkStart w:id="33" w:name="_Toc139891927"/>
      <w:r w:rsidRPr="00CE314F">
        <w:t>гаснет с</w:t>
      </w:r>
      <w:r w:rsidR="00C603C5">
        <w:t>ветовое табло «НАЗАД» (рисунок 3</w:t>
      </w:r>
      <w:r w:rsidRPr="00CE314F">
        <w:t xml:space="preserve">, поз.1) либо «ВПЕРЕД» (рисунок </w:t>
      </w:r>
      <w:r w:rsidR="00C603C5">
        <w:t>3</w:t>
      </w:r>
      <w:r w:rsidRPr="00CE314F">
        <w:t>, поз.2)</w:t>
      </w:r>
      <w:r>
        <w:t>;</w:t>
      </w:r>
      <w:bookmarkEnd w:id="33"/>
    </w:p>
    <w:p w14:paraId="3E929826" w14:textId="77777777" w:rsidR="00EF1CFC" w:rsidRDefault="00EF1CFC" w:rsidP="00863AE6">
      <w:pPr>
        <w:pStyle w:val="1"/>
        <w:numPr>
          <w:ilvl w:val="0"/>
          <w:numId w:val="31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bookmarkStart w:id="34" w:name="_Toc139891928"/>
      <w:r>
        <w:t xml:space="preserve">осуществляется переход двигателя </w:t>
      </w:r>
      <w:r w:rsidRPr="002D6E1B">
        <w:t>в режим холостого хода (</w:t>
      </w:r>
      <w:r w:rsidR="00C603C5">
        <w:t>таблица 6</w:t>
      </w:r>
      <w:r>
        <w:t xml:space="preserve">, </w:t>
      </w:r>
      <w:r w:rsidRPr="002D6E1B">
        <w:t>параметр 3</w:t>
      </w:r>
      <w:r>
        <w:t>)</w:t>
      </w:r>
      <w:r w:rsidR="009A5DDF">
        <w:t xml:space="preserve">. </w:t>
      </w:r>
      <w:r w:rsidR="009A5DDF" w:rsidRPr="00F25398">
        <w:t xml:space="preserve">При уменьшении оборотов двигателя ниже оборотов холостого хода </w:t>
      </w:r>
      <w:r w:rsidR="00C603C5">
        <w:t>(таблица 6</w:t>
      </w:r>
      <w:r w:rsidR="00F25398" w:rsidRPr="00F25398">
        <w:t xml:space="preserve">, параметр 3) </w:t>
      </w:r>
      <w:r w:rsidR="009A5DDF" w:rsidRPr="00F25398">
        <w:t>отключается контроль давления масла двигателя</w:t>
      </w:r>
      <w:r>
        <w:t>;</w:t>
      </w:r>
      <w:bookmarkEnd w:id="34"/>
    </w:p>
    <w:p w14:paraId="18E3C119" w14:textId="4DA94D22" w:rsidR="002A7BD4" w:rsidRDefault="00EF1CFC" w:rsidP="00863AE6">
      <w:pPr>
        <w:pStyle w:val="1"/>
        <w:numPr>
          <w:ilvl w:val="0"/>
          <w:numId w:val="31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bookmarkStart w:id="35" w:name="_Toc139891929"/>
      <w:r>
        <w:t>по истечении 60 с производится останов двигателя</w:t>
      </w:r>
      <w:r w:rsidR="00AF5EBA">
        <w:t>.</w:t>
      </w:r>
      <w:bookmarkEnd w:id="35"/>
    </w:p>
    <w:p w14:paraId="7300F215" w14:textId="77777777" w:rsidR="003A55D6" w:rsidRPr="003A55D6" w:rsidRDefault="003A55D6" w:rsidP="003A55D6"/>
    <w:p w14:paraId="7473A702" w14:textId="77777777" w:rsidR="00437637" w:rsidRDefault="00437637" w:rsidP="00863AE6">
      <w:pPr>
        <w:pStyle w:val="4"/>
        <w:numPr>
          <w:ilvl w:val="3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Остановка двигателя в режиме управления с</w:t>
      </w:r>
      <w:r w:rsidR="00C603C5">
        <w:t xml:space="preserve"> К-2600.1В</w:t>
      </w:r>
      <w:r>
        <w:t xml:space="preserve"> </w:t>
      </w:r>
      <w:r w:rsidR="00EF1CFC">
        <w:t>(</w:t>
      </w:r>
      <w:r>
        <w:t>поста</w:t>
      </w:r>
      <w:r w:rsidR="00EF1CFC">
        <w:t>)</w:t>
      </w:r>
    </w:p>
    <w:p w14:paraId="13DAEA25" w14:textId="2F1F65A2" w:rsidR="002A7BD4" w:rsidRDefault="00EF1CFC" w:rsidP="00C603C5">
      <w:pPr>
        <w:spacing w:after="0" w:line="276" w:lineRule="auto"/>
        <w:ind w:left="0" w:firstLine="709"/>
      </w:pPr>
      <w:r>
        <w:t xml:space="preserve">Остановка двигателя в режиме управления с </w:t>
      </w:r>
      <w:r w:rsidR="00C603C5">
        <w:t>К-2600.1В</w:t>
      </w:r>
      <w:r>
        <w:t xml:space="preserve"> </w:t>
      </w:r>
      <w:r w:rsidR="00351714">
        <w:t xml:space="preserve">осуществляется </w:t>
      </w:r>
      <w:r w:rsidR="00C603C5">
        <w:t>в соответствии с п.2.3.4.2 руководства по эксплуатации СПРН.422500.004-01РЭ.</w:t>
      </w:r>
    </w:p>
    <w:p w14:paraId="628ACEC4" w14:textId="77777777" w:rsidR="003A55D6" w:rsidRDefault="003A55D6" w:rsidP="00C603C5">
      <w:pPr>
        <w:spacing w:after="0" w:line="276" w:lineRule="auto"/>
        <w:ind w:left="0" w:firstLine="709"/>
      </w:pPr>
    </w:p>
    <w:p w14:paraId="50554F01" w14:textId="77777777" w:rsidR="00437637" w:rsidRDefault="00EF1CFC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Работа ЩУАД.317.1</w:t>
      </w:r>
      <w:r w:rsidR="009A5DDF">
        <w:t xml:space="preserve"> при появлении сигналов </w:t>
      </w:r>
      <w:r w:rsidR="009A5DDF" w:rsidRPr="0066752C">
        <w:t>Предаварии</w:t>
      </w:r>
    </w:p>
    <w:p w14:paraId="73C4B0BA" w14:textId="77777777" w:rsidR="00437637" w:rsidRDefault="002560E2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При появлении</w:t>
      </w:r>
      <w:r w:rsidR="009A5DDF">
        <w:t xml:space="preserve"> сигналов </w:t>
      </w:r>
      <w:r w:rsidR="009A5DDF" w:rsidRPr="0066752C">
        <w:t>Предаварии</w:t>
      </w:r>
      <w:r w:rsidR="00676234">
        <w:t xml:space="preserve"> </w:t>
      </w:r>
      <w:r>
        <w:t>осуществляются следующие действия</w:t>
      </w:r>
      <w:r w:rsidR="00676234">
        <w:t>:</w:t>
      </w:r>
    </w:p>
    <w:p w14:paraId="5BBCC7D4" w14:textId="77777777" w:rsidR="002560E2" w:rsidRDefault="002560E2" w:rsidP="00863AE6">
      <w:pPr>
        <w:pStyle w:val="1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bookmarkStart w:id="36" w:name="_Toc139891930"/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</w:t>
      </w:r>
      <w:r w:rsidR="00676234">
        <w:t>поз.8</w:t>
      </w:r>
      <w:r>
        <w:t>) переходит в режим прерывистого высвечивания</w:t>
      </w:r>
      <w:r w:rsidR="00676234">
        <w:t>;</w:t>
      </w:r>
      <w:bookmarkEnd w:id="36"/>
    </w:p>
    <w:p w14:paraId="744AFE62" w14:textId="6D829A91" w:rsidR="00676234" w:rsidRDefault="00676234" w:rsidP="00863AE6">
      <w:pPr>
        <w:pStyle w:val="1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bookmarkStart w:id="37" w:name="_Toc139891931"/>
      <w:r>
        <w:t>вк</w:t>
      </w:r>
      <w:r w:rsidR="002560E2">
        <w:t>люча</w:t>
      </w:r>
      <w:r w:rsidR="00622124">
        <w:t>е</w:t>
      </w:r>
      <w:r>
        <w:t>тся звуковая сигнализация.</w:t>
      </w:r>
      <w:bookmarkEnd w:id="37"/>
    </w:p>
    <w:p w14:paraId="7C0DE4CB" w14:textId="77777777" w:rsidR="00676234" w:rsidRDefault="002560E2" w:rsidP="00CE314F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 xml:space="preserve">осуществляется </w:t>
      </w:r>
      <w:r w:rsidR="00676234">
        <w:t>наж</w:t>
      </w:r>
      <w:r>
        <w:t>атием</w:t>
      </w:r>
      <w:r w:rsidR="00676234">
        <w:t xml:space="preserve"> к</w:t>
      </w:r>
      <w:r>
        <w:t>нопки</w:t>
      </w:r>
      <w:r w:rsidR="00676234">
        <w:t xml:space="preserve"> «КВИТ.» </w:t>
      </w:r>
      <w:r w:rsidR="00C603C5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</w:p>
    <w:p w14:paraId="3C0F2EDE" w14:textId="77777777" w:rsidR="00676234" w:rsidRDefault="002560E2" w:rsidP="00863AE6">
      <w:pPr>
        <w:pStyle w:val="1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bookmarkStart w:id="38" w:name="_Toc139891932"/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>, поз.8) переходит в режим</w:t>
      </w:r>
      <w:r w:rsidR="00676234">
        <w:t xml:space="preserve"> постоянно</w:t>
      </w:r>
      <w:r>
        <w:t>го</w:t>
      </w:r>
      <w:r w:rsidR="00676234">
        <w:t xml:space="preserve"> </w:t>
      </w:r>
      <w:r>
        <w:t>высвечивания, если присутствует неисправность</w:t>
      </w:r>
      <w:r w:rsidR="00676234">
        <w:t>;</w:t>
      </w:r>
      <w:bookmarkEnd w:id="38"/>
    </w:p>
    <w:p w14:paraId="2D85BC83" w14:textId="77777777" w:rsidR="00676234" w:rsidRDefault="002560E2" w:rsidP="00863AE6">
      <w:pPr>
        <w:pStyle w:val="1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bookmarkStart w:id="39" w:name="_Toc139891933"/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поз.8) </w:t>
      </w:r>
      <w:r w:rsidR="00676234">
        <w:t>гаснет</w:t>
      </w:r>
      <w:r w:rsidR="007C3DE6">
        <w:t>,</w:t>
      </w:r>
      <w:r w:rsidR="00676234">
        <w:t xml:space="preserve"> если неисправность </w:t>
      </w:r>
      <w:r>
        <w:t>исчезает</w:t>
      </w:r>
      <w:r w:rsidR="00676234">
        <w:t>;</w:t>
      </w:r>
      <w:bookmarkEnd w:id="39"/>
    </w:p>
    <w:p w14:paraId="7E9DBA76" w14:textId="77777777" w:rsidR="00676234" w:rsidRDefault="00676234" w:rsidP="00863AE6">
      <w:pPr>
        <w:pStyle w:val="1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bookmarkStart w:id="40" w:name="_Toc139891934"/>
      <w:r>
        <w:t>в</w:t>
      </w:r>
      <w:r w:rsidR="00752C49">
        <w:t>ы</w:t>
      </w:r>
      <w:r w:rsidR="002560E2">
        <w:t>ключае</w:t>
      </w:r>
      <w:r>
        <w:t>тся звуковая сигнализация.</w:t>
      </w:r>
      <w:bookmarkEnd w:id="40"/>
    </w:p>
    <w:p w14:paraId="04074F03" w14:textId="77777777" w:rsidR="002560E2" w:rsidRDefault="00752C49" w:rsidP="00CE314F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2560E2">
        <w:t xml:space="preserve">в окне </w:t>
      </w:r>
      <w:r w:rsidR="00D32DDA">
        <w:t>Предаварий</w:t>
      </w:r>
      <w:r w:rsidR="002560E2">
        <w:t xml:space="preserve"> </w:t>
      </w:r>
      <w:r w:rsidR="00CE314F">
        <w:t xml:space="preserve">и </w:t>
      </w:r>
      <w:r w:rsidR="00D32DDA">
        <w:t>Аварий</w:t>
      </w:r>
      <w:r w:rsidR="009A5DDF">
        <w:t xml:space="preserve"> </w:t>
      </w:r>
      <w:r w:rsidR="00C603C5">
        <w:t>(рисунок 4</w:t>
      </w:r>
      <w:r w:rsidR="002560E2">
        <w:t>, поз.Е)</w:t>
      </w:r>
      <w:r>
        <w:t xml:space="preserve">. </w:t>
      </w:r>
      <w:r w:rsidR="002560E2">
        <w:t>В данном окне</w:t>
      </w:r>
      <w:r>
        <w:t xml:space="preserve"> отображается и</w:t>
      </w:r>
      <w:r w:rsidR="00D32DDA">
        <w:t xml:space="preserve"> общее количество Предаварий</w:t>
      </w:r>
      <w:r>
        <w:t xml:space="preserve">. </w:t>
      </w:r>
    </w:p>
    <w:p w14:paraId="276EC93C" w14:textId="3A1D5F29" w:rsidR="002560E2" w:rsidRDefault="00752C49" w:rsidP="00CE314F">
      <w:pPr>
        <w:spacing w:after="0" w:line="276" w:lineRule="auto"/>
        <w:ind w:left="0" w:firstLine="709"/>
      </w:pPr>
      <w:r>
        <w:t xml:space="preserve">Для детального просмотра каждой неисправности </w:t>
      </w:r>
      <w:r w:rsidR="002560E2">
        <w:t>длительно (более 2 сек.) нажимается кнопка</w:t>
      </w:r>
      <w:r>
        <w:t xml:space="preserve"> «ЭКРАН» </w:t>
      </w:r>
      <w:r w:rsidR="00446B3C">
        <w:t>(рисунок 2</w:t>
      </w:r>
      <w:r w:rsidR="002560E2">
        <w:t>, поз.1</w:t>
      </w:r>
      <w:r w:rsidR="00192A2E">
        <w:t>3</w:t>
      </w:r>
      <w:r w:rsidR="002560E2">
        <w:t xml:space="preserve">) из окна </w:t>
      </w:r>
      <w:r w:rsidR="00CE314F">
        <w:t xml:space="preserve">Предаварий и </w:t>
      </w:r>
      <w:r w:rsidR="00D32DDA">
        <w:t>Аварий</w:t>
      </w:r>
      <w:r w:rsidR="009A5DDF">
        <w:t xml:space="preserve"> </w:t>
      </w:r>
      <w:r>
        <w:t xml:space="preserve"> </w:t>
      </w:r>
      <w:r w:rsidR="00446B3C">
        <w:t>(рисунок 4</w:t>
      </w:r>
      <w:r w:rsidR="002560E2">
        <w:t>, поз.</w:t>
      </w:r>
      <w:r>
        <w:t>Е</w:t>
      </w:r>
      <w:r w:rsidR="002560E2">
        <w:t>)</w:t>
      </w:r>
      <w:r>
        <w:t xml:space="preserve">. </w:t>
      </w:r>
    </w:p>
    <w:p w14:paraId="602ABD8A" w14:textId="34566F86" w:rsidR="00752C49" w:rsidRDefault="00752C49" w:rsidP="00590298">
      <w:pPr>
        <w:spacing w:after="0" w:line="276" w:lineRule="auto"/>
        <w:ind w:left="0" w:firstLine="709"/>
      </w:pPr>
      <w:r>
        <w:lastRenderedPageBreak/>
        <w:t>Пере</w:t>
      </w:r>
      <w:r w:rsidR="002560E2">
        <w:t>ход</w:t>
      </w:r>
      <w:r>
        <w:t xml:space="preserve"> между </w:t>
      </w:r>
      <w:r w:rsidR="002560E2">
        <w:t>окнами неисправностей производится кнопками</w:t>
      </w:r>
      <w:r>
        <w:t xml:space="preserve"> «</w:t>
      </w:r>
      <w:r w:rsidR="00C84187">
        <w:t>КВИТ.</w:t>
      </w:r>
      <w:r>
        <w:t xml:space="preserve">» </w:t>
      </w:r>
      <w:r w:rsidR="00C84187">
        <w:t xml:space="preserve">(рисунок </w:t>
      </w:r>
      <w:r w:rsidR="00446B3C">
        <w:t>2</w:t>
      </w:r>
      <w:r w:rsidR="00C84187">
        <w:t>, поз.7)</w:t>
      </w:r>
      <w:r>
        <w:t xml:space="preserve"> </w:t>
      </w:r>
      <w:r w:rsidR="00C84187">
        <w:t>(</w:t>
      </w:r>
      <w:r>
        <w:t>движение вниз</w:t>
      </w:r>
      <w:r w:rsidR="00C84187">
        <w:t>)</w:t>
      </w:r>
      <w:r>
        <w:t xml:space="preserve"> и «</w:t>
      </w:r>
      <w:r w:rsidR="00C84187">
        <w:t>КОНТР.ЛАМП</w:t>
      </w:r>
      <w:r>
        <w:t xml:space="preserve">» </w:t>
      </w:r>
      <w:r w:rsidR="00446B3C">
        <w:t>(рисунок 2</w:t>
      </w:r>
      <w:r w:rsidR="00C84187">
        <w:t xml:space="preserve">, </w:t>
      </w:r>
      <w:r>
        <w:t>по</w:t>
      </w:r>
      <w:r w:rsidR="00C84187">
        <w:t>з.1</w:t>
      </w:r>
      <w:r w:rsidR="00192A2E">
        <w:t>2</w:t>
      </w:r>
      <w:r w:rsidR="00C84187">
        <w:t>) (</w:t>
      </w:r>
      <w:r>
        <w:t>движение вверх</w:t>
      </w:r>
      <w:r w:rsidR="00C84187">
        <w:t>)</w:t>
      </w:r>
      <w:r>
        <w:t xml:space="preserve">. Выход из подменю </w:t>
      </w:r>
      <w:r w:rsidR="00CE314F">
        <w:t>Предаварий и</w:t>
      </w:r>
      <w:r w:rsidR="00D32DDA">
        <w:t xml:space="preserve"> Аварий</w:t>
      </w:r>
      <w:r>
        <w:t xml:space="preserve"> </w:t>
      </w:r>
      <w:r w:rsidR="00C84187">
        <w:t>производится нажатием на кнопку</w:t>
      </w:r>
      <w:r>
        <w:t xml:space="preserve"> «ЭКРАН» </w:t>
      </w:r>
      <w:r w:rsidR="00446B3C">
        <w:t>(рисунок 2</w:t>
      </w:r>
      <w:r w:rsidR="00C84187">
        <w:t>, поз.1</w:t>
      </w:r>
      <w:r w:rsidR="00192A2E">
        <w:t>3</w:t>
      </w:r>
      <w:r w:rsidR="00C84187">
        <w:t>)</w:t>
      </w:r>
      <w:r>
        <w:t>.</w:t>
      </w:r>
    </w:p>
    <w:p w14:paraId="73013E72" w14:textId="77777777" w:rsidR="003A55D6" w:rsidRDefault="003A55D6" w:rsidP="00590298">
      <w:pPr>
        <w:spacing w:after="0" w:line="276" w:lineRule="auto"/>
        <w:ind w:left="0" w:firstLine="709"/>
      </w:pPr>
    </w:p>
    <w:p w14:paraId="62B6408E" w14:textId="77777777" w:rsidR="00C84187" w:rsidRDefault="00D010BA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 xml:space="preserve">Работа </w:t>
      </w:r>
      <w:r w:rsidR="00446B3C">
        <w:t>К-2600.1В</w:t>
      </w:r>
      <w:r w:rsidR="009A5DDF">
        <w:t xml:space="preserve"> при появлении сигналов </w:t>
      </w:r>
      <w:r w:rsidR="009A5DDF" w:rsidRPr="0066752C">
        <w:t>Предаварии</w:t>
      </w:r>
    </w:p>
    <w:p w14:paraId="04D7773C" w14:textId="77777777" w:rsidR="00C84187" w:rsidRDefault="00C84187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При появлении сигн</w:t>
      </w:r>
      <w:r w:rsidR="009A5DDF">
        <w:t xml:space="preserve">алов </w:t>
      </w:r>
      <w:r w:rsidR="009A5DDF" w:rsidRPr="0066752C">
        <w:t>Предаварии</w:t>
      </w:r>
      <w:r>
        <w:t xml:space="preserve"> </w:t>
      </w:r>
      <w:r w:rsidR="00446B3C">
        <w:t>на К-2600.1В осуществляются действия в соответствии с п.2.3.6 руководства по эксплуатации                        СПРН.422500.004-01РЭ.</w:t>
      </w:r>
    </w:p>
    <w:p w14:paraId="513AE2A3" w14:textId="77777777" w:rsidR="00446B3C" w:rsidRDefault="00446B3C" w:rsidP="00446B3C"/>
    <w:p w14:paraId="5B1575BC" w14:textId="77777777" w:rsidR="00752C49" w:rsidRDefault="00C84187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Работа ЩУАД.317.1</w:t>
      </w:r>
      <w:r w:rsidR="00752C49">
        <w:t xml:space="preserve"> при появлении сигналов </w:t>
      </w:r>
      <w:r w:rsidR="00752C49" w:rsidRPr="0066752C">
        <w:t>А</w:t>
      </w:r>
      <w:r w:rsidR="0071547B" w:rsidRPr="0066752C">
        <w:t>варии</w:t>
      </w:r>
    </w:p>
    <w:p w14:paraId="61528410" w14:textId="77777777" w:rsidR="00752C49" w:rsidRDefault="00C84187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>При появлении</w:t>
      </w:r>
      <w:r w:rsidR="0071547B">
        <w:t xml:space="preserve"> сигналов Аварии</w:t>
      </w:r>
      <w:r w:rsidR="00752C49">
        <w:t xml:space="preserve"> </w:t>
      </w:r>
      <w:r>
        <w:t>осуществляются следующие действия</w:t>
      </w:r>
      <w:r w:rsidR="00752C49">
        <w:t>:</w:t>
      </w:r>
    </w:p>
    <w:p w14:paraId="35A140B1" w14:textId="77777777" w:rsidR="00752C49" w:rsidRDefault="00C84187" w:rsidP="00863AE6">
      <w:pPr>
        <w:pStyle w:val="1"/>
        <w:numPr>
          <w:ilvl w:val="0"/>
          <w:numId w:val="33"/>
        </w:numPr>
        <w:tabs>
          <w:tab w:val="left" w:pos="1134"/>
        </w:tabs>
        <w:ind w:left="0" w:firstLine="709"/>
      </w:pPr>
      <w:bookmarkStart w:id="41" w:name="_Toc139891935"/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</w:t>
      </w:r>
      <w:r w:rsidR="00752C49">
        <w:t xml:space="preserve"> </w:t>
      </w:r>
      <w:r>
        <w:t>переходит в режим прерывистого высвечивания</w:t>
      </w:r>
      <w:r w:rsidR="00752C49">
        <w:t>;</w:t>
      </w:r>
      <w:bookmarkEnd w:id="41"/>
    </w:p>
    <w:p w14:paraId="063B88D7" w14:textId="77777777" w:rsidR="00C30737" w:rsidRDefault="00C84187" w:rsidP="00863AE6">
      <w:pPr>
        <w:pStyle w:val="1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</w:pPr>
      <w:bookmarkStart w:id="42" w:name="_Toc139891936"/>
      <w:r>
        <w:t>включае</w:t>
      </w:r>
      <w:r w:rsidR="00752C49">
        <w:t>тся звуковая сигнализация</w:t>
      </w:r>
      <w:r w:rsidR="00C30737">
        <w:t>;</w:t>
      </w:r>
      <w:bookmarkEnd w:id="42"/>
    </w:p>
    <w:p w14:paraId="34FD5EF9" w14:textId="77777777" w:rsidR="00752C49" w:rsidRDefault="00C84187" w:rsidP="00863AE6">
      <w:pPr>
        <w:pStyle w:val="1"/>
        <w:numPr>
          <w:ilvl w:val="0"/>
          <w:numId w:val="33"/>
        </w:numPr>
        <w:tabs>
          <w:tab w:val="left" w:pos="1134"/>
        </w:tabs>
        <w:spacing w:after="0"/>
        <w:ind w:left="0" w:firstLine="709"/>
      </w:pPr>
      <w:bookmarkStart w:id="43" w:name="_Toc139891937"/>
      <w:r>
        <w:t>производится</w:t>
      </w:r>
      <w:r w:rsidR="00C30737">
        <w:t xml:space="preserve"> </w:t>
      </w:r>
      <w:r w:rsidR="0071547B">
        <w:t>одно из следующих действий:</w:t>
      </w:r>
      <w:bookmarkEnd w:id="43"/>
    </w:p>
    <w:p w14:paraId="77313924" w14:textId="77777777" w:rsidR="0071547B" w:rsidRPr="0066752C" w:rsidRDefault="0071547B" w:rsidP="00863AE6">
      <w:pPr>
        <w:pStyle w:val="aff0"/>
        <w:numPr>
          <w:ilvl w:val="0"/>
          <w:numId w:val="34"/>
        </w:numPr>
        <w:spacing w:after="0"/>
        <w:ind w:left="0" w:firstLine="1134"/>
      </w:pPr>
      <w:r w:rsidRPr="0066752C">
        <w:t>останов и охлаждение двигателя;</w:t>
      </w:r>
    </w:p>
    <w:p w14:paraId="366A0D3E" w14:textId="77777777" w:rsidR="0071547B" w:rsidRPr="0066752C" w:rsidRDefault="0071547B" w:rsidP="00863AE6">
      <w:pPr>
        <w:pStyle w:val="aff0"/>
        <w:numPr>
          <w:ilvl w:val="0"/>
          <w:numId w:val="34"/>
        </w:numPr>
        <w:spacing w:after="0"/>
        <w:ind w:left="0" w:firstLine="1134"/>
      </w:pPr>
      <w:r w:rsidRPr="0066752C">
        <w:t>останов без охлаждения двигателя;</w:t>
      </w:r>
    </w:p>
    <w:p w14:paraId="1D8AE468" w14:textId="77777777" w:rsidR="0071547B" w:rsidRPr="0066752C" w:rsidRDefault="0071547B" w:rsidP="00863AE6">
      <w:pPr>
        <w:pStyle w:val="aff0"/>
        <w:numPr>
          <w:ilvl w:val="0"/>
          <w:numId w:val="34"/>
        </w:numPr>
        <w:spacing w:after="0"/>
        <w:ind w:left="0" w:firstLine="1134"/>
      </w:pPr>
      <w:r w:rsidRPr="0066752C">
        <w:t>работа двигателя без останова.</w:t>
      </w:r>
    </w:p>
    <w:p w14:paraId="74693E4C" w14:textId="77777777" w:rsidR="0066752C" w:rsidRDefault="0066752C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</w:t>
      </w:r>
      <w:r w:rsidR="00126DAA" w:rsidRPr="00E22E25">
        <w:t>соответствующего параметра в перечне программируемых параметров</w:t>
      </w:r>
      <w:r w:rsidR="00126DAA">
        <w:t xml:space="preserve"> сервисной программы</w:t>
      </w:r>
      <w:r>
        <w:t>.</w:t>
      </w:r>
    </w:p>
    <w:p w14:paraId="0487E59F" w14:textId="77777777" w:rsidR="00752C49" w:rsidRDefault="00C84187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752C49">
        <w:t xml:space="preserve"> «КВИТ.» </w:t>
      </w:r>
      <w:r>
        <w:t>(р</w:t>
      </w:r>
      <w:r w:rsidR="00446B3C">
        <w:t>исунок 2</w:t>
      </w:r>
      <w:r>
        <w:t xml:space="preserve">, </w:t>
      </w:r>
      <w:r w:rsidR="00752C49">
        <w:t>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6C80A98D" w14:textId="77777777" w:rsidR="00752C49" w:rsidRDefault="00C84187" w:rsidP="00863AE6">
      <w:pPr>
        <w:pStyle w:val="1"/>
        <w:numPr>
          <w:ilvl w:val="0"/>
          <w:numId w:val="33"/>
        </w:numPr>
        <w:tabs>
          <w:tab w:val="left" w:pos="1134"/>
        </w:tabs>
        <w:ind w:left="0" w:firstLine="709"/>
      </w:pPr>
      <w:bookmarkStart w:id="44" w:name="_Toc139891938"/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 переходит в режим</w:t>
      </w:r>
      <w:r w:rsidR="00752C49">
        <w:t xml:space="preserve"> постоянно</w:t>
      </w:r>
      <w:r>
        <w:t>го высвечивания</w:t>
      </w:r>
      <w:r w:rsidR="00C30737">
        <w:t>;</w:t>
      </w:r>
      <w:bookmarkEnd w:id="44"/>
    </w:p>
    <w:p w14:paraId="1EF5672F" w14:textId="77777777" w:rsidR="00752C49" w:rsidRDefault="00C84187" w:rsidP="00863AE6">
      <w:pPr>
        <w:pStyle w:val="1"/>
        <w:numPr>
          <w:ilvl w:val="0"/>
          <w:numId w:val="33"/>
        </w:numPr>
        <w:tabs>
          <w:tab w:val="left" w:pos="1134"/>
        </w:tabs>
        <w:ind w:left="0" w:firstLine="709"/>
      </w:pPr>
      <w:bookmarkStart w:id="45" w:name="_Toc139891939"/>
      <w:r>
        <w:t>выключае</w:t>
      </w:r>
      <w:r w:rsidR="00752C49">
        <w:t>тся звуковая сигнализация.</w:t>
      </w:r>
      <w:bookmarkEnd w:id="45"/>
    </w:p>
    <w:p w14:paraId="47842B59" w14:textId="5E27763A" w:rsidR="00D010BA" w:rsidRDefault="00C84187" w:rsidP="00590298">
      <w:pPr>
        <w:spacing w:after="0" w:line="276" w:lineRule="auto"/>
        <w:ind w:left="0" w:firstLine="709"/>
      </w:pPr>
      <w:r>
        <w:t>Внимание: д</w:t>
      </w:r>
      <w:r w:rsidR="0071547B">
        <w:t xml:space="preserve">ля </w:t>
      </w:r>
      <w:r w:rsidR="0071547B" w:rsidRPr="0066752C">
        <w:t>Аварии</w:t>
      </w:r>
      <w:r w:rsidR="00C30737" w:rsidRPr="00C30737">
        <w:t xml:space="preserve"> </w:t>
      </w:r>
      <w:r w:rsidR="00057076">
        <w:t>(</w:t>
      </w:r>
      <w:r w:rsidR="00057076">
        <w:rPr>
          <w:szCs w:val="28"/>
        </w:rPr>
        <w:t>к</w:t>
      </w:r>
      <w:r w:rsidR="00057076" w:rsidRPr="001E67DA">
        <w:rPr>
          <w:szCs w:val="28"/>
        </w:rPr>
        <w:t>роме защиты от повышенной частоты вращения</w:t>
      </w:r>
      <w:r w:rsidR="00057076">
        <w:rPr>
          <w:szCs w:val="28"/>
        </w:rPr>
        <w:t>)</w:t>
      </w:r>
      <w:r w:rsidR="00057076" w:rsidRPr="00C30737">
        <w:t xml:space="preserve">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по часовой стрелке выключателя «ОТКЛ.ЗАЩ</w:t>
      </w:r>
      <w:r w:rsidR="000D099B">
        <w:t>.</w:t>
      </w:r>
      <w:r w:rsidR="00C30737" w:rsidRPr="00C30737">
        <w:t xml:space="preserve">» </w:t>
      </w:r>
      <w:r w:rsidR="00446B3C">
        <w:t>(рисунок 2</w:t>
      </w:r>
      <w:r>
        <w:t xml:space="preserve">, </w:t>
      </w:r>
      <w:r w:rsidR="00C30737" w:rsidRPr="00C30737">
        <w:t>поз.8</w:t>
      </w:r>
      <w:r>
        <w:t>)</w:t>
      </w:r>
      <w:r w:rsidR="00D010BA">
        <w:t>. При этом загорае</w:t>
      </w:r>
      <w:r w:rsidR="00C30737" w:rsidRPr="00C30737">
        <w:t xml:space="preserve">тся </w:t>
      </w:r>
      <w:r w:rsidR="00D010BA">
        <w:t>световое табло</w:t>
      </w:r>
      <w:r w:rsidR="00C30737" w:rsidRP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 w:rsidRPr="00C30737">
        <w:t>поз.4</w:t>
      </w:r>
      <w:r w:rsidR="00D010BA">
        <w:t>)</w:t>
      </w:r>
      <w:r w:rsidR="00C30737" w:rsidRPr="00C30737">
        <w:t>.</w:t>
      </w:r>
    </w:p>
    <w:p w14:paraId="347FD4CB" w14:textId="4B721597" w:rsidR="00C30737" w:rsidRDefault="00622124" w:rsidP="00590298">
      <w:pPr>
        <w:spacing w:after="0" w:line="276" w:lineRule="auto"/>
        <w:ind w:left="0" w:firstLine="709"/>
      </w:pPr>
      <w:r>
        <w:t>В случае появления Аварии (</w:t>
      </w:r>
      <w:r>
        <w:rPr>
          <w:szCs w:val="28"/>
        </w:rPr>
        <w:t>к</w:t>
      </w:r>
      <w:r w:rsidRPr="001E67DA">
        <w:rPr>
          <w:szCs w:val="28"/>
        </w:rPr>
        <w:t>роме защиты от повышенной частоты вращения</w:t>
      </w:r>
      <w:r>
        <w:rPr>
          <w:szCs w:val="28"/>
        </w:rPr>
        <w:t>)</w:t>
      </w:r>
      <w:r w:rsidRPr="00C30737">
        <w:t xml:space="preserve"> </w:t>
      </w:r>
      <w:r>
        <w:t>при отключенной защите</w:t>
      </w:r>
      <w:r w:rsidR="00D010BA">
        <w:t xml:space="preserve"> высвечивается световое табло</w:t>
      </w:r>
      <w:r w:rsid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>
        <w:t>поз.4</w:t>
      </w:r>
      <w:r w:rsidR="00D010BA">
        <w:t>). При этом осуществляются следующие действия</w:t>
      </w:r>
      <w:r w:rsidR="00C30737">
        <w:t>:</w:t>
      </w:r>
    </w:p>
    <w:p w14:paraId="271332F5" w14:textId="77777777" w:rsidR="00C30737" w:rsidRDefault="00D010BA" w:rsidP="00863AE6">
      <w:pPr>
        <w:pStyle w:val="1"/>
        <w:numPr>
          <w:ilvl w:val="0"/>
          <w:numId w:val="33"/>
        </w:numPr>
        <w:tabs>
          <w:tab w:val="left" w:pos="1134"/>
        </w:tabs>
        <w:ind w:left="0" w:firstLine="709"/>
      </w:pPr>
      <w:bookmarkStart w:id="46" w:name="_Toc139891940"/>
      <w:r>
        <w:t>световое табло</w:t>
      </w:r>
      <w:r w:rsidR="00C30737">
        <w:t xml:space="preserve"> «АВАРИЯ»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прерывистого высвечивания</w:t>
      </w:r>
      <w:r w:rsidR="00C30737">
        <w:t>;</w:t>
      </w:r>
      <w:bookmarkEnd w:id="46"/>
    </w:p>
    <w:p w14:paraId="2696B839" w14:textId="77777777" w:rsidR="00C30737" w:rsidRDefault="00D010BA" w:rsidP="00863AE6">
      <w:pPr>
        <w:pStyle w:val="1"/>
        <w:numPr>
          <w:ilvl w:val="0"/>
          <w:numId w:val="33"/>
        </w:numPr>
        <w:tabs>
          <w:tab w:val="left" w:pos="1134"/>
        </w:tabs>
        <w:ind w:left="0" w:firstLine="709"/>
      </w:pPr>
      <w:bookmarkStart w:id="47" w:name="_Toc139891941"/>
      <w:r>
        <w:t>включае</w:t>
      </w:r>
      <w:r w:rsidR="00C30737">
        <w:t>тся звуковая сигнализация.</w:t>
      </w:r>
      <w:bookmarkEnd w:id="47"/>
    </w:p>
    <w:p w14:paraId="7F2626AA" w14:textId="77777777" w:rsidR="00C30737" w:rsidRDefault="00C30737" w:rsidP="00351714">
      <w:pPr>
        <w:pStyle w:val="aff0"/>
        <w:tabs>
          <w:tab w:val="left" w:pos="567"/>
          <w:tab w:val="left" w:pos="1134"/>
        </w:tabs>
        <w:spacing w:after="0" w:line="276" w:lineRule="auto"/>
        <w:ind w:left="0" w:firstLine="709"/>
      </w:pPr>
      <w:r>
        <w:lastRenderedPageBreak/>
        <w:t>Для выключ</w:t>
      </w:r>
      <w:r w:rsidR="00D010BA">
        <w:t>ения звуковой сигнализации нажимается</w:t>
      </w:r>
      <w:r>
        <w:t xml:space="preserve"> </w:t>
      </w:r>
      <w:r w:rsidR="00D010BA">
        <w:t>кнопка</w:t>
      </w:r>
      <w:r>
        <w:t xml:space="preserve"> «КВИТ.» </w:t>
      </w:r>
      <w:r w:rsidR="00446B3C">
        <w:t>(рисунок 2</w:t>
      </w:r>
      <w:r w:rsidR="00D010BA">
        <w:t xml:space="preserve">, </w:t>
      </w:r>
      <w:r>
        <w:t>поз.7</w:t>
      </w:r>
      <w:r w:rsidR="00D010BA">
        <w:t>)</w:t>
      </w:r>
      <w:r>
        <w:t>.</w:t>
      </w:r>
      <w:r w:rsidR="00D010BA">
        <w:t xml:space="preserve"> </w:t>
      </w:r>
      <w:r>
        <w:t>При этом</w:t>
      </w:r>
      <w:r w:rsidR="00D010BA">
        <w:t xml:space="preserve"> осуществляются следующие действия</w:t>
      </w:r>
      <w:r>
        <w:t>:</w:t>
      </w:r>
    </w:p>
    <w:p w14:paraId="75A63E4B" w14:textId="77777777" w:rsidR="00C30737" w:rsidRDefault="00D010BA" w:rsidP="00863AE6">
      <w:pPr>
        <w:pStyle w:val="1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</w:pPr>
      <w:bookmarkStart w:id="48" w:name="_Toc139891942"/>
      <w:r>
        <w:t>световое табло</w:t>
      </w:r>
      <w:r w:rsidR="00C30737">
        <w:t xml:space="preserve"> «АВАРИЯ.»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постоянного высвечивания</w:t>
      </w:r>
      <w:r w:rsidR="00C30737">
        <w:t>;</w:t>
      </w:r>
      <w:bookmarkEnd w:id="48"/>
    </w:p>
    <w:p w14:paraId="05B0AAE0" w14:textId="23798E47" w:rsidR="00C30737" w:rsidRDefault="00D010BA" w:rsidP="00863AE6">
      <w:pPr>
        <w:pStyle w:val="1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</w:pPr>
      <w:bookmarkStart w:id="49" w:name="_Toc139891943"/>
      <w:r>
        <w:t>выключае</w:t>
      </w:r>
      <w:r w:rsidR="00C30737">
        <w:t>тся звуковая сигнализация.</w:t>
      </w:r>
      <w:bookmarkEnd w:id="49"/>
    </w:p>
    <w:p w14:paraId="095401CD" w14:textId="77777777" w:rsidR="003A55D6" w:rsidRPr="003A55D6" w:rsidRDefault="003A55D6" w:rsidP="003A55D6"/>
    <w:p w14:paraId="65980EF1" w14:textId="77777777" w:rsidR="00D010BA" w:rsidRDefault="00446B3C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>Работа К-2600.1В</w:t>
      </w:r>
      <w:r w:rsidR="00D010BA">
        <w:t xml:space="preserve"> при появлении сигналов </w:t>
      </w:r>
      <w:r w:rsidR="00D010BA" w:rsidRPr="0066752C">
        <w:t>А</w:t>
      </w:r>
      <w:r w:rsidR="0071547B" w:rsidRPr="0066752C">
        <w:t>варии</w:t>
      </w:r>
    </w:p>
    <w:p w14:paraId="15821CE7" w14:textId="77777777" w:rsidR="00D010BA" w:rsidRDefault="00D010BA" w:rsidP="00863AE6">
      <w:pPr>
        <w:pStyle w:val="4"/>
        <w:numPr>
          <w:ilvl w:val="3"/>
          <w:numId w:val="35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Pr="0066752C">
        <w:t>А</w:t>
      </w:r>
      <w:r w:rsidR="0071547B" w:rsidRPr="0066752C">
        <w:t>варии</w:t>
      </w:r>
      <w:r>
        <w:t xml:space="preserve"> </w:t>
      </w:r>
      <w:r w:rsidR="00446B3C">
        <w:t xml:space="preserve">на К-2600.1В </w:t>
      </w:r>
      <w:r>
        <w:t xml:space="preserve">осуществляются </w:t>
      </w:r>
      <w:r w:rsidR="00446B3C">
        <w:t>действия в соответствии с п.2.3.8 руководства по эксплуатации                                   СПРН.422500.004-01РЭ.</w:t>
      </w:r>
    </w:p>
    <w:p w14:paraId="3B9B8C3B" w14:textId="77777777" w:rsidR="0025084F" w:rsidRDefault="0025084F" w:rsidP="0025084F"/>
    <w:p w14:paraId="404E7887" w14:textId="77777777" w:rsidR="00D010BA" w:rsidRDefault="00D010BA" w:rsidP="00863AE6">
      <w:pPr>
        <w:pStyle w:val="3"/>
        <w:numPr>
          <w:ilvl w:val="2"/>
          <w:numId w:val="35"/>
        </w:numPr>
        <w:tabs>
          <w:tab w:val="left" w:pos="1701"/>
        </w:tabs>
        <w:spacing w:before="120" w:line="276" w:lineRule="auto"/>
        <w:ind w:left="0" w:firstLine="709"/>
      </w:pPr>
      <w:r>
        <w:t xml:space="preserve">Работа ЩУАД.317.1 при активации клавиши «АВАРИЙНЫЙ ОСТАНОВ» </w:t>
      </w:r>
    </w:p>
    <w:p w14:paraId="1D729EB9" w14:textId="77777777" w:rsidR="00D010BA" w:rsidRPr="007F2B42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ключение внешних устройств от 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.</w:t>
      </w:r>
    </w:p>
    <w:p w14:paraId="513FE437" w14:textId="213EBACE" w:rsidR="00B276FD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213BE9">
        <w:rPr>
          <w:szCs w:val="28"/>
          <w:lang w:eastAsia="x-none"/>
        </w:rPr>
        <w:t xml:space="preserve"> (рисунок 2</w:t>
      </w:r>
      <w:r>
        <w:rPr>
          <w:szCs w:val="28"/>
          <w:lang w:eastAsia="x-none"/>
        </w:rPr>
        <w:t>, поз.</w:t>
      </w:r>
      <w:r w:rsidR="000D099B">
        <w:rPr>
          <w:szCs w:val="28"/>
          <w:lang w:eastAsia="x-none"/>
        </w:rPr>
        <w:t>4</w:t>
      </w:r>
      <w:r>
        <w:rPr>
          <w:szCs w:val="28"/>
          <w:lang w:eastAsia="x-none"/>
        </w:rPr>
        <w:t>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 xml:space="preserve">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351714">
        <w:rPr>
          <w:szCs w:val="28"/>
          <w:lang w:eastAsia="x-none"/>
        </w:rPr>
        <w:t xml:space="preserve">ЩУАД.317.1, К-2600.1В </w:t>
      </w:r>
      <w:r w:rsidRPr="007F2B42">
        <w:rPr>
          <w:szCs w:val="28"/>
          <w:lang w:eastAsia="x-none"/>
        </w:rPr>
        <w:t>и осу</w:t>
      </w:r>
      <w:r w:rsidR="0071547B">
        <w:rPr>
          <w:szCs w:val="28"/>
          <w:lang w:eastAsia="x-none"/>
        </w:rPr>
        <w:t xml:space="preserve">ществляется останов </w:t>
      </w:r>
      <w:r w:rsidR="0071547B" w:rsidRPr="0066752C">
        <w:rPr>
          <w:szCs w:val="28"/>
          <w:lang w:eastAsia="x-none"/>
        </w:rPr>
        <w:t>ДРА без охлаждения двигателя с включением воздушной захлопки</w:t>
      </w:r>
      <w:r w:rsidRPr="007F2B42">
        <w:rPr>
          <w:szCs w:val="28"/>
          <w:lang w:eastAsia="x-none"/>
        </w:rPr>
        <w:t>.</w:t>
      </w:r>
      <w:bookmarkStart w:id="50" w:name="_Toc499232442"/>
    </w:p>
    <w:p w14:paraId="7E912D73" w14:textId="47E0D681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1791FF5D" w14:textId="521B50A0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7CF0FBDD" w14:textId="74E8C4DB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20D50EE8" w14:textId="5D4B44B0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2B96F80B" w14:textId="71B0086A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093FC5D8" w14:textId="355A2B06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5F316550" w14:textId="33BACA0E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1FE63768" w14:textId="7A95F8A8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667134E6" w14:textId="6E2FC5FF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39CBA6DF" w14:textId="789754BB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609A7ED2" w14:textId="069E6523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059AB2B4" w14:textId="7A4D8995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0BA40F85" w14:textId="675397F3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0CF93D51" w14:textId="494AE8A7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59CC2B6E" w14:textId="466D72B1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6FD5DD65" w14:textId="61ED8D89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715BB415" w14:textId="77777777" w:rsidR="00CE7674" w:rsidRDefault="00CE7674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29D83437" w14:textId="77777777" w:rsidR="003A55D6" w:rsidRDefault="003A55D6" w:rsidP="00590298">
      <w:pPr>
        <w:spacing w:after="0" w:line="276" w:lineRule="auto"/>
        <w:ind w:left="0" w:firstLine="709"/>
        <w:rPr>
          <w:szCs w:val="28"/>
          <w:lang w:eastAsia="x-none"/>
        </w:rPr>
      </w:pPr>
    </w:p>
    <w:p w14:paraId="1B22F6FD" w14:textId="77777777" w:rsidR="00B276FD" w:rsidRPr="00B276FD" w:rsidRDefault="00B276FD" w:rsidP="00863AE6">
      <w:pPr>
        <w:pStyle w:val="2"/>
        <w:numPr>
          <w:ilvl w:val="1"/>
          <w:numId w:val="35"/>
        </w:numPr>
        <w:spacing w:before="120" w:after="0" w:line="360" w:lineRule="auto"/>
        <w:ind w:left="0" w:firstLine="709"/>
        <w:rPr>
          <w:szCs w:val="28"/>
          <w:lang w:eastAsia="x-none"/>
        </w:rPr>
      </w:pPr>
      <w:bookmarkStart w:id="51" w:name="_Toc139891944"/>
      <w:r w:rsidRPr="008B6B27">
        <w:lastRenderedPageBreak/>
        <w:t>Техническое обслуживание</w:t>
      </w:r>
      <w:bookmarkEnd w:id="50"/>
      <w:bookmarkEnd w:id="51"/>
    </w:p>
    <w:p w14:paraId="2769F5B1" w14:textId="77777777" w:rsidR="00B276FD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>, направле</w:t>
      </w:r>
      <w:r w:rsidR="001C1BC0">
        <w:t xml:space="preserve">нных на поддержание ЩУАД.317.1 </w:t>
      </w:r>
      <w:r w:rsidRPr="00426222">
        <w:t>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14:paraId="27036078" w14:textId="77777777" w:rsidR="00B276FD" w:rsidRPr="009D0193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1069EF">
        <w:rPr>
          <w:szCs w:val="28"/>
        </w:rPr>
        <w:t xml:space="preserve">Для </w:t>
      </w:r>
      <w:r w:rsidR="001C1BC0">
        <w:t>ЩУАД.317.1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479894EA" w14:textId="77777777" w:rsidR="00B276FD" w:rsidRDefault="00B276FD" w:rsidP="00863AE6">
      <w:pPr>
        <w:pStyle w:val="5"/>
        <w:numPr>
          <w:ilvl w:val="0"/>
          <w:numId w:val="14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4395AD20" w14:textId="77777777" w:rsidR="00B276FD" w:rsidRDefault="00B276FD" w:rsidP="00863AE6">
      <w:pPr>
        <w:pStyle w:val="5"/>
        <w:numPr>
          <w:ilvl w:val="0"/>
          <w:numId w:val="14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601F6F7A" w14:textId="77777777" w:rsidR="00B276FD" w:rsidRDefault="00B276FD" w:rsidP="00590298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>ского</w:t>
      </w:r>
      <w:r w:rsidR="001C1BC0">
        <w:t xml:space="preserve"> ухода за ЩУАД.317.1, находящегося</w:t>
      </w:r>
      <w:r w:rsidRPr="00426222">
        <w:t xml:space="preserve"> в работе более 24 часов, а также после использован</w:t>
      </w:r>
      <w:r w:rsidR="001C1BC0">
        <w:t>ия. Если ЩУАД-317.1</w:t>
      </w:r>
      <w:r w:rsidRPr="00426222">
        <w:t xml:space="preserve"> </w:t>
      </w:r>
      <w:r w:rsidR="001C1BC0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310486C5" w14:textId="77777777" w:rsidR="00B276FD" w:rsidRPr="00D7785F" w:rsidRDefault="00B276FD" w:rsidP="00590298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5B2F92D" w14:textId="77777777" w:rsidR="00B276FD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0E0E0360" w14:textId="77777777" w:rsidR="00B276FD" w:rsidRDefault="00B276FD" w:rsidP="00590298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52" w:name="_Toc499232443"/>
      <w:bookmarkStart w:id="53" w:name="_Toc499380242"/>
      <w:bookmarkStart w:id="54" w:name="_Toc503700439"/>
      <w:bookmarkStart w:id="55" w:name="_Toc505349930"/>
      <w:bookmarkStart w:id="56" w:name="_Toc139891945"/>
      <w:r w:rsidRPr="00426222">
        <w:t xml:space="preserve">При проведении всех видов ТО личный </w:t>
      </w:r>
      <w:r>
        <w:t xml:space="preserve">состав, допущенный </w:t>
      </w:r>
      <w:r w:rsidR="001C1BC0">
        <w:t>к работе с ЩУАД.317.1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52"/>
      <w:bookmarkEnd w:id="53"/>
      <w:bookmarkEnd w:id="54"/>
      <w:bookmarkEnd w:id="55"/>
      <w:bookmarkEnd w:id="56"/>
      <w:r>
        <w:t xml:space="preserve"> </w:t>
      </w:r>
    </w:p>
    <w:p w14:paraId="4AA42D0D" w14:textId="77777777" w:rsidR="00B276FD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</w:pPr>
      <w:r w:rsidRPr="00426222">
        <w:t xml:space="preserve">Перечень работ, производимых при техническом обслуживании, приведен в таблице </w:t>
      </w:r>
      <w:r w:rsidR="001C1BC0">
        <w:t>7</w:t>
      </w:r>
      <w:r w:rsidRPr="004950C8">
        <w:t>.</w:t>
      </w:r>
    </w:p>
    <w:p w14:paraId="176127E3" w14:textId="77777777" w:rsidR="00B276FD" w:rsidRDefault="001C1BC0" w:rsidP="00590298">
      <w:pPr>
        <w:spacing w:after="0" w:line="276" w:lineRule="auto"/>
        <w:jc w:val="left"/>
      </w:pPr>
      <w:r>
        <w:t>Таблица 7</w:t>
      </w:r>
      <w:r w:rsidR="00B276FD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B276FD" w:rsidRPr="00844678" w14:paraId="3623956B" w14:textId="77777777" w:rsidTr="003B215C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0543F2FB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CD2D8D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92DB3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43AFDB4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B276FD" w:rsidRPr="00844678" w14:paraId="26DB2A17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0E27F819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E65A2D6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7C3DE6">
              <w:rPr>
                <w:sz w:val="28"/>
                <w:szCs w:val="28"/>
              </w:rPr>
              <w:t>ЩУАД</w:t>
            </w:r>
            <w:r w:rsidR="001C1BC0">
              <w:rPr>
                <w:sz w:val="28"/>
                <w:szCs w:val="28"/>
              </w:rPr>
              <w:t>.317.1</w:t>
            </w:r>
          </w:p>
        </w:tc>
        <w:tc>
          <w:tcPr>
            <w:tcW w:w="1134" w:type="dxa"/>
            <w:vAlign w:val="center"/>
          </w:tcPr>
          <w:p w14:paraId="0C24B7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77A8EE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B276FD" w:rsidRPr="00844678" w14:paraId="1B197265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0EA8A00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0BCED15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6ADFF241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2C5D873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590298" w:rsidRPr="00844678" w14:paraId="0BD0DB6F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89E27CA" w14:textId="77777777" w:rsidR="00590298" w:rsidRPr="00844678" w:rsidRDefault="00126DAA" w:rsidP="0025084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590298"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6694619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3FB3257E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6B228B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590298" w:rsidRPr="00844678" w14:paraId="30D2EB8C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667EFAD4" w14:textId="77777777" w:rsidR="00590298" w:rsidRPr="00844678" w:rsidRDefault="00590298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30697820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1C1BC0">
              <w:rPr>
                <w:sz w:val="28"/>
                <w:szCs w:val="28"/>
              </w:rPr>
              <w:t>ЩУАД.317.1</w:t>
            </w:r>
          </w:p>
        </w:tc>
        <w:tc>
          <w:tcPr>
            <w:tcW w:w="1134" w:type="dxa"/>
            <w:vAlign w:val="center"/>
          </w:tcPr>
          <w:p w14:paraId="593226AF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402F73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26A3295C" w14:textId="77777777" w:rsidR="00B276FD" w:rsidRPr="004950C8" w:rsidRDefault="00B276FD" w:rsidP="00590298">
      <w:pPr>
        <w:spacing w:after="0" w:line="276" w:lineRule="auto"/>
      </w:pPr>
      <w:r>
        <w:t xml:space="preserve">* </w:t>
      </w:r>
      <w:r w:rsidRPr="004950C8">
        <w:t>- работы проводятся при необходимости;</w:t>
      </w:r>
    </w:p>
    <w:p w14:paraId="5C767D8B" w14:textId="77777777" w:rsidR="00B276FD" w:rsidRDefault="00B276FD" w:rsidP="00590298">
      <w:pPr>
        <w:spacing w:after="0" w:line="276" w:lineRule="auto"/>
      </w:pPr>
      <w:r>
        <w:t xml:space="preserve">+ </w:t>
      </w:r>
      <w:r w:rsidRPr="004950C8">
        <w:t>- работы проводятся обязательно.</w:t>
      </w:r>
    </w:p>
    <w:p w14:paraId="48BB3681" w14:textId="77777777" w:rsidR="00B276FD" w:rsidRDefault="00B276FD" w:rsidP="00590298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1C1BC0">
        <w:t>8</w:t>
      </w:r>
      <w:r>
        <w:t>.</w:t>
      </w:r>
    </w:p>
    <w:p w14:paraId="2C6B68B3" w14:textId="77777777" w:rsidR="00CE7674" w:rsidRDefault="00CE7674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8713B15" w14:textId="77777777" w:rsidR="00CE7674" w:rsidRDefault="00CE7674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6ABD95BD" w14:textId="77777777" w:rsidR="00CE7674" w:rsidRDefault="00CE7674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126DA1D" w14:textId="1E3823AE" w:rsidR="00B276FD" w:rsidRPr="00844678" w:rsidRDefault="00B276FD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1C1BC0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B276FD" w:rsidRPr="00844678" w14:paraId="3293EF69" w14:textId="77777777" w:rsidTr="003B215C">
        <w:trPr>
          <w:tblHeader/>
        </w:trPr>
        <w:tc>
          <w:tcPr>
            <w:tcW w:w="1150" w:type="dxa"/>
            <w:vAlign w:val="center"/>
          </w:tcPr>
          <w:p w14:paraId="5A8A6FE9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0BF434A2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57" w:name="_Toc88286059"/>
            <w:bookmarkStart w:id="58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57"/>
            <w:bookmarkEnd w:id="58"/>
          </w:p>
        </w:tc>
      </w:tr>
      <w:tr w:rsidR="00B276FD" w:rsidRPr="00844678" w14:paraId="77F5A18B" w14:textId="77777777" w:rsidTr="003B215C">
        <w:tc>
          <w:tcPr>
            <w:tcW w:w="1150" w:type="dxa"/>
            <w:vMerge w:val="restart"/>
            <w:vAlign w:val="center"/>
          </w:tcPr>
          <w:p w14:paraId="705470B3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72746FE5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76FD" w:rsidRPr="00844678" w14:paraId="429CBBA1" w14:textId="77777777" w:rsidTr="003B215C">
        <w:trPr>
          <w:trHeight w:val="397"/>
        </w:trPr>
        <w:tc>
          <w:tcPr>
            <w:tcW w:w="1150" w:type="dxa"/>
            <w:vMerge/>
            <w:vAlign w:val="center"/>
          </w:tcPr>
          <w:p w14:paraId="25434D5B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21FB5947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B276FD" w:rsidRPr="00844678" w14:paraId="784D6380" w14:textId="77777777" w:rsidTr="003B215C">
        <w:tc>
          <w:tcPr>
            <w:tcW w:w="1150" w:type="dxa"/>
            <w:vAlign w:val="center"/>
          </w:tcPr>
          <w:p w14:paraId="11D6EA3B" w14:textId="77777777" w:rsidR="00B276FD" w:rsidRPr="00844678" w:rsidRDefault="00057076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7CE48BA2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66CDBA83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7D792CBF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2CB69093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72D5348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B276FD" w:rsidRPr="00844678" w14:paraId="3E262C34" w14:textId="77777777" w:rsidTr="003B215C">
        <w:tc>
          <w:tcPr>
            <w:tcW w:w="1150" w:type="dxa"/>
            <w:vAlign w:val="center"/>
          </w:tcPr>
          <w:p w14:paraId="4BEF2FE4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320D2A8D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276FD" w:rsidRPr="00844678" w14:paraId="16C04EBD" w14:textId="77777777" w:rsidTr="003B215C">
        <w:tc>
          <w:tcPr>
            <w:tcW w:w="1150" w:type="dxa"/>
            <w:vAlign w:val="center"/>
          </w:tcPr>
          <w:p w14:paraId="597A9D95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4FFC3D09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1ABE6F4B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B276FD" w:rsidRPr="00844678" w14:paraId="0886B2FB" w14:textId="77777777" w:rsidTr="003B215C">
        <w:trPr>
          <w:trHeight w:val="397"/>
        </w:trPr>
        <w:tc>
          <w:tcPr>
            <w:tcW w:w="1150" w:type="dxa"/>
            <w:vAlign w:val="center"/>
          </w:tcPr>
          <w:p w14:paraId="6A996EDE" w14:textId="77777777" w:rsidR="00B276FD" w:rsidRPr="001C1BC0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C1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6" w:type="dxa"/>
            <w:vAlign w:val="center"/>
          </w:tcPr>
          <w:p w14:paraId="1B3F1C0F" w14:textId="77777777" w:rsidR="00B276FD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ЩУАД.317.1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>
              <w:rPr>
                <w:sz w:val="28"/>
                <w:szCs w:val="28"/>
              </w:rPr>
              <w:t xml:space="preserve">            </w:t>
            </w:r>
            <w:r w:rsidRPr="00844678">
              <w:rPr>
                <w:sz w:val="28"/>
                <w:szCs w:val="28"/>
              </w:rPr>
              <w:t>п.</w:t>
            </w:r>
            <w:r w:rsidR="001C1BC0">
              <w:rPr>
                <w:sz w:val="28"/>
                <w:szCs w:val="28"/>
              </w:rPr>
              <w:t>п. 2.3.2</w:t>
            </w:r>
            <w:r w:rsidRPr="00844678">
              <w:rPr>
                <w:sz w:val="28"/>
                <w:szCs w:val="28"/>
              </w:rPr>
              <w:t>.2</w:t>
            </w:r>
            <w:r w:rsidR="001C1BC0">
              <w:rPr>
                <w:sz w:val="28"/>
                <w:szCs w:val="28"/>
              </w:rPr>
              <w:t>, 2.3.2.3</w:t>
            </w:r>
          </w:p>
          <w:p w14:paraId="5F242405" w14:textId="77777777" w:rsidR="00B276FD" w:rsidRPr="00844678" w:rsidRDefault="00B276FD" w:rsidP="001C1BC0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 xml:space="preserve">оспособность </w:t>
            </w:r>
            <w:r w:rsidR="001C1BC0">
              <w:rPr>
                <w:sz w:val="28"/>
                <w:szCs w:val="28"/>
              </w:rPr>
              <w:t>К-2600.1В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 w:rsidRPr="001C1BC0">
              <w:rPr>
                <w:sz w:val="28"/>
                <w:szCs w:val="28"/>
              </w:rPr>
              <w:t>руко</w:t>
            </w:r>
            <w:r w:rsidR="001C1BC0">
              <w:rPr>
                <w:sz w:val="28"/>
                <w:szCs w:val="28"/>
              </w:rPr>
              <w:t>водством по эксплуатации</w:t>
            </w:r>
            <w:r w:rsidR="001C1BC0" w:rsidRPr="001C1BC0">
              <w:rPr>
                <w:sz w:val="28"/>
                <w:szCs w:val="28"/>
              </w:rPr>
              <w:t xml:space="preserve"> СПРН.422500.004-01РЭ</w:t>
            </w:r>
          </w:p>
        </w:tc>
      </w:tr>
    </w:tbl>
    <w:p w14:paraId="37BD1036" w14:textId="77777777" w:rsidR="00CE7674" w:rsidRPr="00CE7674" w:rsidRDefault="00CE7674" w:rsidP="00CE7674">
      <w:pPr>
        <w:pStyle w:val="2"/>
        <w:numPr>
          <w:ilvl w:val="0"/>
          <w:numId w:val="0"/>
        </w:numPr>
        <w:spacing w:before="120" w:after="0" w:line="276" w:lineRule="auto"/>
        <w:ind w:left="709"/>
        <w:rPr>
          <w:b/>
        </w:rPr>
      </w:pPr>
      <w:bookmarkStart w:id="59" w:name="_Toc481592191"/>
      <w:bookmarkStart w:id="60" w:name="_Toc486350196"/>
      <w:bookmarkStart w:id="61" w:name="_Toc498545484"/>
      <w:bookmarkStart w:id="62" w:name="_Toc499232444"/>
    </w:p>
    <w:p w14:paraId="328CEE86" w14:textId="703837AE" w:rsidR="00B276FD" w:rsidRPr="002521FB" w:rsidRDefault="00B276FD" w:rsidP="00863AE6">
      <w:pPr>
        <w:pStyle w:val="2"/>
        <w:numPr>
          <w:ilvl w:val="1"/>
          <w:numId w:val="35"/>
        </w:numPr>
        <w:spacing w:before="120" w:after="0" w:line="276" w:lineRule="auto"/>
        <w:ind w:left="0" w:firstLine="709"/>
        <w:rPr>
          <w:b/>
        </w:rPr>
      </w:pPr>
      <w:bookmarkStart w:id="63" w:name="_Toc139891946"/>
      <w:r w:rsidRPr="002521FB">
        <w:t>Действия в экстремальных условиях</w:t>
      </w:r>
      <w:bookmarkEnd w:id="59"/>
      <w:bookmarkEnd w:id="60"/>
      <w:bookmarkEnd w:id="61"/>
      <w:bookmarkEnd w:id="62"/>
      <w:bookmarkEnd w:id="63"/>
    </w:p>
    <w:p w14:paraId="63A74C04" w14:textId="77777777" w:rsidR="00B276FD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  <w:rPr>
          <w:szCs w:val="28"/>
        </w:rPr>
      </w:pPr>
      <w:bookmarkStart w:id="64" w:name="_Toc498545485"/>
      <w:r w:rsidRPr="00302238">
        <w:rPr>
          <w:szCs w:val="28"/>
        </w:rPr>
        <w:t>Пр</w:t>
      </w:r>
      <w:r>
        <w:rPr>
          <w:szCs w:val="28"/>
        </w:rPr>
        <w:t>и появлении дыма, запаха гари произвести аварийное отключение ДРА и отключить соединительные</w:t>
      </w:r>
      <w:r w:rsidR="001C1BC0">
        <w:rPr>
          <w:szCs w:val="28"/>
        </w:rPr>
        <w:t xml:space="preserve"> кабели от ЩУАД.317.1</w:t>
      </w:r>
      <w:r>
        <w:rPr>
          <w:szCs w:val="28"/>
        </w:rPr>
        <w:t>.</w:t>
      </w:r>
      <w:bookmarkEnd w:id="64"/>
      <w:r>
        <w:rPr>
          <w:szCs w:val="28"/>
        </w:rPr>
        <w:t xml:space="preserve"> </w:t>
      </w:r>
    </w:p>
    <w:p w14:paraId="241C1E48" w14:textId="2C621CBD" w:rsidR="00B276FD" w:rsidRDefault="00B276FD" w:rsidP="00863AE6">
      <w:pPr>
        <w:pStyle w:val="6"/>
        <w:numPr>
          <w:ilvl w:val="2"/>
          <w:numId w:val="35"/>
        </w:numPr>
        <w:spacing w:after="0" w:line="276" w:lineRule="auto"/>
        <w:ind w:left="0" w:firstLine="720"/>
        <w:rPr>
          <w:szCs w:val="28"/>
        </w:rPr>
      </w:pPr>
      <w:bookmarkStart w:id="65" w:name="_Toc498545486"/>
      <w:r w:rsidRPr="00302238">
        <w:rPr>
          <w:szCs w:val="28"/>
        </w:rPr>
        <w:t xml:space="preserve">При возникновении пожара на </w:t>
      </w:r>
      <w:r w:rsidR="001C1BC0">
        <w:rPr>
          <w:szCs w:val="28"/>
        </w:rPr>
        <w:t>ЩУАД.317.1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65"/>
    </w:p>
    <w:p w14:paraId="65C2680D" w14:textId="41CCBD0E" w:rsidR="00B276FD" w:rsidRDefault="00B276FD" w:rsidP="00590298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>
        <w:rPr>
          <w:b/>
          <w:szCs w:val="28"/>
        </w:rPr>
        <w:t>ЩУ</w:t>
      </w:r>
      <w:r w:rsidR="001C1BC0">
        <w:rPr>
          <w:b/>
          <w:szCs w:val="28"/>
        </w:rPr>
        <w:t>АД.317.1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67D9661" w14:textId="05C31DA0" w:rsidR="00CE7674" w:rsidRDefault="00CE7674" w:rsidP="00590298">
      <w:pPr>
        <w:pStyle w:val="aff0"/>
        <w:spacing w:after="0" w:line="276" w:lineRule="auto"/>
        <w:ind w:left="0" w:firstLine="709"/>
        <w:rPr>
          <w:b/>
        </w:rPr>
      </w:pPr>
    </w:p>
    <w:p w14:paraId="29542C30" w14:textId="77777777" w:rsidR="00CE7674" w:rsidRDefault="00CE7674" w:rsidP="00590298">
      <w:pPr>
        <w:pStyle w:val="aff0"/>
        <w:spacing w:after="0" w:line="276" w:lineRule="auto"/>
        <w:ind w:left="0" w:firstLine="709"/>
        <w:rPr>
          <w:b/>
        </w:rPr>
      </w:pPr>
    </w:p>
    <w:p w14:paraId="2B11E7A5" w14:textId="3CC2EF46" w:rsidR="00622124" w:rsidRPr="002521FB" w:rsidRDefault="00622124" w:rsidP="00622124">
      <w:pPr>
        <w:pStyle w:val="1"/>
        <w:numPr>
          <w:ilvl w:val="0"/>
          <w:numId w:val="35"/>
        </w:numPr>
        <w:tabs>
          <w:tab w:val="left" w:pos="1134"/>
        </w:tabs>
        <w:spacing w:before="120" w:after="0" w:line="360" w:lineRule="auto"/>
        <w:ind w:left="0" w:firstLine="709"/>
        <w:rPr>
          <w:b/>
        </w:rPr>
      </w:pPr>
      <w:bookmarkStart w:id="66" w:name="_Toc498545487"/>
      <w:bookmarkStart w:id="67" w:name="_Toc499232445"/>
      <w:bookmarkStart w:id="68" w:name="_Toc139467156"/>
      <w:bookmarkStart w:id="69" w:name="_Toc139891947"/>
      <w:r w:rsidRPr="002521FB">
        <w:lastRenderedPageBreak/>
        <w:t>Маркировка и пломбировка</w:t>
      </w:r>
      <w:bookmarkEnd w:id="66"/>
      <w:bookmarkEnd w:id="67"/>
      <w:bookmarkEnd w:id="68"/>
      <w:bookmarkEnd w:id="69"/>
    </w:p>
    <w:p w14:paraId="68F06767" w14:textId="77777777" w:rsidR="00622124" w:rsidRDefault="00622124" w:rsidP="00622124">
      <w:pPr>
        <w:pStyle w:val="2"/>
        <w:numPr>
          <w:ilvl w:val="1"/>
          <w:numId w:val="35"/>
        </w:numPr>
        <w:spacing w:after="0" w:line="276" w:lineRule="auto"/>
        <w:ind w:left="0" w:firstLine="709"/>
      </w:pPr>
      <w:bookmarkStart w:id="70" w:name="_Toc499232446"/>
      <w:bookmarkStart w:id="71" w:name="_Toc499380245"/>
      <w:bookmarkStart w:id="72" w:name="_Toc503700442"/>
      <w:bookmarkStart w:id="73" w:name="_Toc505349933"/>
      <w:bookmarkStart w:id="74" w:name="_Toc139466925"/>
      <w:bookmarkStart w:id="75" w:name="_Toc139467157"/>
      <w:bookmarkStart w:id="76" w:name="_Toc139891948"/>
      <w:r>
        <w:t xml:space="preserve">Маркировка </w:t>
      </w:r>
      <w:r>
        <w:rPr>
          <w:szCs w:val="28"/>
        </w:rPr>
        <w:t xml:space="preserve">ЩУАД.317.1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>
        <w:rPr>
          <w:szCs w:val="28"/>
        </w:rPr>
        <w:t>ЩУАД.317.1</w:t>
      </w:r>
      <w:r>
        <w:t>.</w:t>
      </w:r>
      <w:bookmarkEnd w:id="70"/>
      <w:bookmarkEnd w:id="71"/>
      <w:bookmarkEnd w:id="72"/>
      <w:bookmarkEnd w:id="73"/>
      <w:bookmarkEnd w:id="74"/>
      <w:bookmarkEnd w:id="75"/>
      <w:bookmarkEnd w:id="76"/>
      <w:r>
        <w:t xml:space="preserve"> </w:t>
      </w:r>
      <w:bookmarkStart w:id="77" w:name="_Toc499232447"/>
    </w:p>
    <w:p w14:paraId="69BBB8AD" w14:textId="77777777" w:rsidR="00622124" w:rsidRDefault="00622124" w:rsidP="00622124">
      <w:pPr>
        <w:pStyle w:val="2"/>
        <w:numPr>
          <w:ilvl w:val="1"/>
          <w:numId w:val="35"/>
        </w:numPr>
        <w:spacing w:after="0" w:line="276" w:lineRule="auto"/>
        <w:ind w:left="0" w:firstLine="709"/>
      </w:pPr>
      <w:bookmarkStart w:id="78" w:name="_Toc499380246"/>
      <w:bookmarkStart w:id="79" w:name="_Toc503700443"/>
      <w:bookmarkStart w:id="80" w:name="_Toc505349934"/>
      <w:bookmarkStart w:id="81" w:name="_Toc139466926"/>
      <w:bookmarkStart w:id="82" w:name="_Toc139467158"/>
      <w:bookmarkStart w:id="83" w:name="_Toc139891949"/>
      <w:r w:rsidRPr="00426222">
        <w:t>Органы управления</w:t>
      </w:r>
      <w:r>
        <w:t xml:space="preserve"> и индикации </w:t>
      </w:r>
      <w:r>
        <w:rPr>
          <w:szCs w:val="28"/>
        </w:rPr>
        <w:t>ЩУАД.317.1</w:t>
      </w:r>
      <w:r w:rsidRPr="00B276FD"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77"/>
      <w:bookmarkEnd w:id="78"/>
      <w:bookmarkEnd w:id="79"/>
      <w:bookmarkEnd w:id="80"/>
      <w:bookmarkEnd w:id="81"/>
      <w:bookmarkEnd w:id="82"/>
      <w:bookmarkEnd w:id="83"/>
    </w:p>
    <w:p w14:paraId="6A017086" w14:textId="77777777" w:rsidR="00CE7674" w:rsidRPr="00CE7674" w:rsidRDefault="00CE7674" w:rsidP="00CE7674"/>
    <w:p w14:paraId="666F76B9" w14:textId="77777777" w:rsidR="007A6BA2" w:rsidRPr="0096256D" w:rsidRDefault="007A6BA2" w:rsidP="00863AE6">
      <w:pPr>
        <w:pStyle w:val="1"/>
        <w:numPr>
          <w:ilvl w:val="0"/>
          <w:numId w:val="35"/>
        </w:numPr>
        <w:tabs>
          <w:tab w:val="left" w:pos="1134"/>
        </w:tabs>
        <w:spacing w:before="120" w:after="0" w:line="360" w:lineRule="auto"/>
        <w:ind w:left="0" w:firstLine="709"/>
      </w:pPr>
      <w:bookmarkStart w:id="84" w:name="_Toc139891950"/>
      <w:r w:rsidRPr="00B639C9">
        <w:t>Хранение</w:t>
      </w:r>
      <w:bookmarkEnd w:id="84"/>
    </w:p>
    <w:p w14:paraId="5D2A9576" w14:textId="3BD48670" w:rsidR="0024273E" w:rsidRPr="004950C8" w:rsidRDefault="0024273E" w:rsidP="0024273E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>
        <w:rPr>
          <w:szCs w:val="28"/>
        </w:rPr>
        <w:t>ЩУАД.317.1</w:t>
      </w:r>
      <w:r>
        <w:t xml:space="preserve"> в упаковке –</w:t>
      </w:r>
      <w:r w:rsidRPr="004950C8">
        <w:t xml:space="preserve"> </w:t>
      </w:r>
      <w:r>
        <w:t>5</w:t>
      </w:r>
      <w:r w:rsidR="00BC0315">
        <w:t xml:space="preserve"> по ГОСТ 15150</w:t>
      </w:r>
      <w:r w:rsidRPr="004950C8">
        <w:t>.</w:t>
      </w:r>
      <w:r>
        <w:t xml:space="preserve">  </w:t>
      </w:r>
    </w:p>
    <w:p w14:paraId="45B4AC2E" w14:textId="77777777" w:rsidR="0024273E" w:rsidRDefault="0024273E" w:rsidP="0024273E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F3E3229" w14:textId="2D4CD7A5" w:rsidR="0024273E" w:rsidRDefault="0024273E" w:rsidP="0024273E">
      <w:pPr>
        <w:spacing w:after="0" w:line="276" w:lineRule="auto"/>
        <w:ind w:left="0" w:firstLine="709"/>
      </w:pPr>
      <w:r w:rsidRPr="004950C8">
        <w:t xml:space="preserve">При подготовке </w:t>
      </w:r>
      <w:r>
        <w:t>ЩУАД.317.1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>
        <w:t>.</w:t>
      </w:r>
    </w:p>
    <w:p w14:paraId="77F99BD2" w14:textId="77777777" w:rsidR="00CE7674" w:rsidRDefault="00CE7674" w:rsidP="0024273E">
      <w:pPr>
        <w:spacing w:after="0" w:line="276" w:lineRule="auto"/>
        <w:ind w:left="0" w:firstLine="709"/>
      </w:pPr>
    </w:p>
    <w:p w14:paraId="50171361" w14:textId="77777777" w:rsidR="007A6BA2" w:rsidRPr="0096256D" w:rsidRDefault="007A6BA2" w:rsidP="00863AE6">
      <w:pPr>
        <w:pStyle w:val="1"/>
        <w:numPr>
          <w:ilvl w:val="0"/>
          <w:numId w:val="35"/>
        </w:numPr>
        <w:tabs>
          <w:tab w:val="left" w:pos="1134"/>
        </w:tabs>
        <w:spacing w:before="120" w:after="0" w:line="360" w:lineRule="auto"/>
        <w:ind w:left="0" w:firstLine="709"/>
      </w:pPr>
      <w:bookmarkStart w:id="85" w:name="_Toc139891951"/>
      <w:r w:rsidRPr="0096256D">
        <w:t>Транспортирование</w:t>
      </w:r>
      <w:bookmarkEnd w:id="85"/>
    </w:p>
    <w:p w14:paraId="204F4AD4" w14:textId="77777777" w:rsidR="0024273E" w:rsidRDefault="0024273E" w:rsidP="0024273E">
      <w:pPr>
        <w:spacing w:after="0" w:line="276" w:lineRule="auto"/>
        <w:ind w:left="0" w:firstLine="709"/>
      </w:pPr>
      <w:r w:rsidRPr="004950C8">
        <w:t xml:space="preserve">Транспортирование </w:t>
      </w:r>
      <w:r>
        <w:t xml:space="preserve">ЩУАД.317.1 </w:t>
      </w:r>
      <w:r w:rsidRPr="004950C8">
        <w:t xml:space="preserve">производить железнодорожным, автомобильным транспортом, в </w:t>
      </w:r>
      <w:r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1CF671A6" w14:textId="77777777" w:rsidR="0024273E" w:rsidRDefault="0024273E" w:rsidP="0024273E">
      <w:pPr>
        <w:spacing w:after="0" w:line="276" w:lineRule="auto"/>
        <w:ind w:left="0" w:firstLine="709"/>
      </w:pPr>
      <w:r w:rsidRPr="004950C8">
        <w:t>Условия транспортирования</w:t>
      </w:r>
      <w:r>
        <w:t xml:space="preserve"> в упаковке –</w:t>
      </w:r>
      <w:r w:rsidRPr="004950C8">
        <w:t xml:space="preserve"> </w:t>
      </w:r>
      <w:r>
        <w:t>С</w:t>
      </w:r>
      <w:r w:rsidRPr="004950C8">
        <w:t xml:space="preserve"> по ГОСТ </w:t>
      </w:r>
      <w:r w:rsidR="00BC0315">
        <w:t>23216</w:t>
      </w:r>
      <w:r w:rsidRPr="004950C8">
        <w:t xml:space="preserve">. </w:t>
      </w:r>
    </w:p>
    <w:p w14:paraId="35729D7C" w14:textId="77777777" w:rsidR="0024273E" w:rsidRDefault="0024273E" w:rsidP="0024273E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>
        <w:t>спортирования изделия, в которое</w:t>
      </w:r>
      <w:r w:rsidRPr="00561133">
        <w:t xml:space="preserve"> он</w:t>
      </w:r>
      <w:r>
        <w:t>и</w:t>
      </w:r>
      <w:r w:rsidRPr="00561133">
        <w:t xml:space="preserve"> входят.</w:t>
      </w:r>
    </w:p>
    <w:p w14:paraId="09107006" w14:textId="77777777" w:rsidR="0024273E" w:rsidRDefault="0024273E" w:rsidP="0024273E">
      <w:pPr>
        <w:spacing w:after="0" w:line="276" w:lineRule="auto"/>
        <w:ind w:left="0" w:firstLine="709"/>
      </w:pPr>
      <w:r w:rsidRPr="004950C8">
        <w:t>Грузоотправитель обязан подготовить изделие к транспортированию таким образом, чтобы обеспечить безопасность и сохранность груза в процессе транспортирования.</w:t>
      </w:r>
    </w:p>
    <w:p w14:paraId="46FE3521" w14:textId="77777777" w:rsidR="00431DD8" w:rsidRDefault="00431DD8" w:rsidP="00863AE6">
      <w:pPr>
        <w:pStyle w:val="1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</w:pPr>
      <w:bookmarkStart w:id="86" w:name="_Toc139891952"/>
      <w:r>
        <w:t>Утилизация</w:t>
      </w:r>
      <w:bookmarkEnd w:id="86"/>
    </w:p>
    <w:p w14:paraId="21491CF0" w14:textId="77777777" w:rsidR="00431DD8" w:rsidRDefault="00431DD8" w:rsidP="001C1BC0">
      <w:pPr>
        <w:spacing w:after="0" w:line="276" w:lineRule="auto"/>
        <w:ind w:left="0" w:right="-2" w:firstLine="709"/>
      </w:pPr>
      <w:r>
        <w:t>Утилизация ЩУАД.317.1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0CE7F6E3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ЩУАД.317.1 не содержит экологически опасных веществ. </w:t>
      </w:r>
    </w:p>
    <w:p w14:paraId="39F711D2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Последовательность операций по утилизации: </w:t>
      </w:r>
    </w:p>
    <w:p w14:paraId="56737756" w14:textId="77777777" w:rsidR="00431DD8" w:rsidRDefault="00431DD8" w:rsidP="0008382C">
      <w:pPr>
        <w:pStyle w:val="5"/>
        <w:numPr>
          <w:ilvl w:val="0"/>
          <w:numId w:val="16"/>
        </w:numPr>
        <w:tabs>
          <w:tab w:val="left" w:pos="993"/>
        </w:tabs>
        <w:spacing w:after="0" w:line="276" w:lineRule="auto"/>
        <w:ind w:left="0" w:right="-2" w:firstLine="709"/>
      </w:pPr>
      <w:r>
        <w:t xml:space="preserve">отключить ЩУАД.317.1 от источника питания; </w:t>
      </w:r>
    </w:p>
    <w:p w14:paraId="26B5F41D" w14:textId="77777777" w:rsidR="00431DD8" w:rsidRDefault="00431DD8" w:rsidP="0008382C">
      <w:pPr>
        <w:pStyle w:val="5"/>
        <w:numPr>
          <w:ilvl w:val="0"/>
          <w:numId w:val="16"/>
        </w:numPr>
        <w:tabs>
          <w:tab w:val="left" w:pos="993"/>
        </w:tabs>
        <w:spacing w:after="0" w:line="276" w:lineRule="auto"/>
        <w:ind w:left="0" w:right="-2" w:firstLine="709"/>
      </w:pPr>
      <w:r>
        <w:t xml:space="preserve">произвести демонтаж ЩУАД.317.1 с места крепления; </w:t>
      </w:r>
    </w:p>
    <w:p w14:paraId="2D62B628" w14:textId="4AF558E0" w:rsidR="00431DD8" w:rsidRDefault="00431DD8" w:rsidP="0008382C">
      <w:pPr>
        <w:pStyle w:val="5"/>
        <w:numPr>
          <w:ilvl w:val="0"/>
          <w:numId w:val="16"/>
        </w:numPr>
        <w:tabs>
          <w:tab w:val="left" w:pos="993"/>
        </w:tabs>
        <w:spacing w:after="0" w:line="276" w:lineRule="auto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3EF2EA28" w14:textId="77777777" w:rsidR="002A3B00" w:rsidRPr="0096256D" w:rsidRDefault="002A3B00" w:rsidP="00863AE6">
      <w:pPr>
        <w:pStyle w:val="1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</w:pPr>
      <w:bookmarkStart w:id="87" w:name="_Toc139891953"/>
      <w:r w:rsidRPr="0096256D">
        <w:lastRenderedPageBreak/>
        <w:t>Гарантии изготовителя</w:t>
      </w:r>
      <w:bookmarkEnd w:id="87"/>
    </w:p>
    <w:p w14:paraId="080DE144" w14:textId="77777777" w:rsidR="0024273E" w:rsidRDefault="0024273E" w:rsidP="001C1BC0">
      <w:pPr>
        <w:spacing w:after="0" w:line="276" w:lineRule="auto"/>
        <w:ind w:left="0" w:firstLine="709"/>
      </w:pPr>
      <w:r w:rsidRPr="00561133">
        <w:t>Изготовитель гарантирует соответствие качества изделия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546F9C07" w14:textId="77777777" w:rsidR="000D1A68" w:rsidRDefault="0024273E" w:rsidP="000D1A68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>
        <w:t>24</w:t>
      </w:r>
      <w:r w:rsidRPr="00561133">
        <w:t xml:space="preserve"> месяц</w:t>
      </w:r>
      <w:r>
        <w:t>а</w:t>
      </w:r>
      <w:r w:rsidRPr="00561133">
        <w:t xml:space="preserve"> </w:t>
      </w:r>
      <w:r w:rsidRPr="00047732">
        <w:rPr>
          <w:color w:val="000000"/>
          <w:szCs w:val="24"/>
        </w:rPr>
        <w:t>с</w:t>
      </w:r>
      <w:r>
        <w:rPr>
          <w:color w:val="000000"/>
          <w:szCs w:val="24"/>
        </w:rPr>
        <w:t>о дня продажи, но не более 30 месяцев со дня изготовлени</w:t>
      </w:r>
      <w:r w:rsidRPr="00561133">
        <w:t>я.</w:t>
      </w:r>
    </w:p>
    <w:p w14:paraId="1EFAFC4D" w14:textId="77777777" w:rsidR="00622124" w:rsidRPr="00561133" w:rsidRDefault="00622124" w:rsidP="00622124">
      <w:pPr>
        <w:spacing w:after="0" w:line="276" w:lineRule="auto"/>
        <w:ind w:left="0" w:firstLine="709"/>
      </w:pPr>
      <w:r>
        <w:rPr>
          <w:color w:val="000000"/>
          <w:szCs w:val="24"/>
        </w:rPr>
        <w:t>Гарантийный срок хранения – 12 месяцев со дня выпуска.</w:t>
      </w:r>
    </w:p>
    <w:p w14:paraId="4C1C3267" w14:textId="77777777" w:rsidR="0024273E" w:rsidRDefault="0024273E" w:rsidP="001C1BC0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7FA05433" w14:textId="77777777" w:rsidR="00622124" w:rsidRPr="00561133" w:rsidRDefault="00622124" w:rsidP="001C1BC0">
      <w:pPr>
        <w:spacing w:after="0" w:line="276" w:lineRule="auto"/>
        <w:ind w:left="0" w:firstLine="709"/>
      </w:pPr>
    </w:p>
    <w:p w14:paraId="70C68A1C" w14:textId="77777777" w:rsidR="0024273E" w:rsidRPr="00561133" w:rsidRDefault="0024273E" w:rsidP="00622124">
      <w:pPr>
        <w:pStyle w:val="2"/>
        <w:numPr>
          <w:ilvl w:val="0"/>
          <w:numId w:val="0"/>
        </w:numPr>
        <w:spacing w:after="0" w:line="276" w:lineRule="auto"/>
        <w:ind w:left="709"/>
      </w:pPr>
      <w:bookmarkStart w:id="88" w:name="_Toc499232451"/>
      <w:bookmarkStart w:id="89" w:name="_Toc499380250"/>
      <w:bookmarkStart w:id="90" w:name="_Toc503700448"/>
      <w:bookmarkStart w:id="91" w:name="_Toc505349939"/>
      <w:bookmarkStart w:id="92" w:name="_Toc139891954"/>
      <w:r w:rsidRPr="00561133">
        <w:t>Действие гарантийных обязательств прекращается:</w:t>
      </w:r>
      <w:bookmarkEnd w:id="88"/>
      <w:bookmarkEnd w:id="89"/>
      <w:bookmarkEnd w:id="90"/>
      <w:bookmarkEnd w:id="91"/>
      <w:bookmarkEnd w:id="92"/>
    </w:p>
    <w:p w14:paraId="0BAD3535" w14:textId="77777777" w:rsidR="0024273E" w:rsidRPr="004950C8" w:rsidRDefault="0024273E" w:rsidP="0008382C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0EDEEE6D" w14:textId="77777777" w:rsidR="0024273E" w:rsidRDefault="0024273E" w:rsidP="0008382C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истечении гарантийного срока эксплуатации.</w:t>
      </w:r>
    </w:p>
    <w:p w14:paraId="196D799B" w14:textId="77777777" w:rsidR="0024273E" w:rsidRPr="004950C8" w:rsidRDefault="0024273E" w:rsidP="001C1BC0">
      <w:pPr>
        <w:tabs>
          <w:tab w:val="left" w:pos="1134"/>
        </w:tabs>
        <w:spacing w:after="0" w:line="276" w:lineRule="auto"/>
        <w:ind w:left="709" w:firstLine="0"/>
      </w:pPr>
    </w:p>
    <w:p w14:paraId="17DEF705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FB727C6" w14:textId="77777777" w:rsidR="00B25B12" w:rsidRPr="004950C8" w:rsidRDefault="00B25B12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107DB02C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40DC4846" w14:textId="77777777" w:rsidR="002A3B00" w:rsidRDefault="002A3B00" w:rsidP="001C1BC0">
      <w:pPr>
        <w:spacing w:line="276" w:lineRule="auto"/>
        <w:ind w:left="0" w:firstLine="709"/>
        <w:rPr>
          <w:rStyle w:val="af0"/>
        </w:rPr>
      </w:pPr>
      <w:r w:rsidRPr="004950C8">
        <w:t xml:space="preserve">E-mail:  </w:t>
      </w:r>
      <w:hyperlink r:id="rId12" w:history="1">
        <w:r w:rsidR="00057076" w:rsidRPr="00B35B8F">
          <w:rPr>
            <w:rStyle w:val="af0"/>
          </w:rPr>
          <w:t>office@specenergo.ru</w:t>
        </w:r>
      </w:hyperlink>
    </w:p>
    <w:p w14:paraId="5DCD796C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2EB815D4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72A2793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73D3022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16C5A3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14CF112F" w14:textId="0CB8376C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1232E056" w14:textId="0B5D085F" w:rsidR="00C67E34" w:rsidRDefault="00C67E34" w:rsidP="001C1BC0">
      <w:pPr>
        <w:spacing w:line="276" w:lineRule="auto"/>
        <w:ind w:left="0" w:firstLine="709"/>
        <w:rPr>
          <w:rStyle w:val="af0"/>
        </w:rPr>
      </w:pPr>
    </w:p>
    <w:p w14:paraId="0B16E1CE" w14:textId="77777777" w:rsidR="00C67E34" w:rsidRDefault="00C67E34" w:rsidP="001C1BC0">
      <w:pPr>
        <w:spacing w:line="276" w:lineRule="auto"/>
        <w:ind w:left="0" w:firstLine="709"/>
        <w:rPr>
          <w:rStyle w:val="af0"/>
        </w:rPr>
      </w:pPr>
    </w:p>
    <w:p w14:paraId="66D2F9E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80DDEA8" w14:textId="77777777" w:rsidR="002A3B00" w:rsidRPr="0096256D" w:rsidRDefault="002A3B00" w:rsidP="00863AE6">
      <w:pPr>
        <w:pStyle w:val="1"/>
        <w:numPr>
          <w:ilvl w:val="0"/>
          <w:numId w:val="35"/>
        </w:numPr>
        <w:tabs>
          <w:tab w:val="clear" w:pos="567"/>
          <w:tab w:val="left" w:pos="426"/>
          <w:tab w:val="left" w:pos="1134"/>
        </w:tabs>
        <w:ind w:left="0" w:firstLine="709"/>
      </w:pPr>
      <w:bookmarkStart w:id="93" w:name="_Toc139891955"/>
      <w:r w:rsidRPr="0096256D">
        <w:t>Свидетельство о приемке</w:t>
      </w:r>
      <w:bookmarkEnd w:id="93"/>
    </w:p>
    <w:p w14:paraId="2723C094" w14:textId="5800487F" w:rsidR="002A3B00" w:rsidRDefault="008B6B27" w:rsidP="00B639C9">
      <w:r>
        <w:t>Щит</w:t>
      </w:r>
      <w:r w:rsidR="00305FAF">
        <w:t xml:space="preserve"> управления </w:t>
      </w:r>
      <w:r w:rsidR="0024273E">
        <w:rPr>
          <w:rStyle w:val="a8"/>
          <w:szCs w:val="28"/>
        </w:rPr>
        <w:t>ЩУАД.317.1</w:t>
      </w:r>
      <w:r w:rsidR="00622124">
        <w:rPr>
          <w:rStyle w:val="a8"/>
          <w:szCs w:val="28"/>
        </w:rPr>
        <w:t>М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</w:t>
      </w:r>
      <w:r w:rsidR="0024273E">
        <w:t>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219FB6AC" w14:textId="77777777" w:rsidR="00F32B36" w:rsidRPr="00F32B36" w:rsidRDefault="00F32B36" w:rsidP="0011710E"/>
    <w:p w14:paraId="072FB436" w14:textId="77777777" w:rsidR="00571428" w:rsidRPr="00571428" w:rsidRDefault="00571428" w:rsidP="0011710E"/>
    <w:p w14:paraId="4C213948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 xml:space="preserve">г. </w:t>
      </w:r>
    </w:p>
    <w:p w14:paraId="319F6BCE" w14:textId="77777777" w:rsidR="00E35EB5" w:rsidRDefault="00E35EB5" w:rsidP="0011710E"/>
    <w:p w14:paraId="4BF77FD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0F082A4" w14:textId="77777777" w:rsidR="00305FAF" w:rsidRDefault="00305FAF" w:rsidP="0011710E"/>
    <w:p w14:paraId="55D0D379" w14:textId="77777777" w:rsidR="002A3B00" w:rsidRPr="0096256D" w:rsidRDefault="002A3B00" w:rsidP="00863AE6">
      <w:pPr>
        <w:pStyle w:val="1"/>
        <w:numPr>
          <w:ilvl w:val="0"/>
          <w:numId w:val="35"/>
        </w:numPr>
        <w:tabs>
          <w:tab w:val="left" w:pos="1134"/>
        </w:tabs>
        <w:ind w:left="0" w:firstLine="709"/>
      </w:pPr>
      <w:bookmarkStart w:id="94" w:name="_Toc139891956"/>
      <w:r w:rsidRPr="0096256D">
        <w:lastRenderedPageBreak/>
        <w:t>Свидетельство о монтаже на агрегат</w:t>
      </w:r>
      <w:bookmarkEnd w:id="94"/>
    </w:p>
    <w:p w14:paraId="474DB993" w14:textId="1DEA1B49" w:rsidR="00CD75F3" w:rsidRDefault="008B6B27" w:rsidP="0011710E"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24273E">
        <w:rPr>
          <w:rStyle w:val="a8"/>
          <w:szCs w:val="28"/>
        </w:rPr>
        <w:t>ЩУАД.317.1</w:t>
      </w:r>
      <w:r w:rsidR="00622124">
        <w:rPr>
          <w:rStyle w:val="a8"/>
          <w:szCs w:val="28"/>
        </w:rPr>
        <w:t>М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0BD51678" w14:textId="77777777" w:rsidR="00CD75F3" w:rsidRDefault="00CD75F3" w:rsidP="0011710E"/>
    <w:p w14:paraId="08CBB9D0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0AA4073B" w14:textId="77777777" w:rsidR="00CD75F3" w:rsidRDefault="00CD75F3" w:rsidP="0011710E"/>
    <w:p w14:paraId="51B60B6B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4FE0EF6C" w14:textId="77777777" w:rsidR="00E35EB5" w:rsidRDefault="00E35EB5" w:rsidP="0011710E"/>
    <w:p w14:paraId="034DDD20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5D28D4C3" w14:textId="77777777" w:rsidR="00CD75F3" w:rsidRDefault="00CD75F3" w:rsidP="00CD75F3">
      <w:pPr>
        <w:jc w:val="left"/>
      </w:pPr>
    </w:p>
    <w:p w14:paraId="02772944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3076D9D0" w14:textId="77777777" w:rsidR="00571428" w:rsidRDefault="00571428" w:rsidP="0011710E"/>
    <w:p w14:paraId="5A8EDEAC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360162B9" w14:textId="77777777" w:rsidR="00CD75F3" w:rsidRPr="004950C8" w:rsidRDefault="00CD75F3" w:rsidP="0011710E"/>
    <w:p w14:paraId="6E351EC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г</w:t>
      </w:r>
      <w:r w:rsidRPr="004950C8">
        <w:t>.</w:t>
      </w:r>
      <w:r w:rsidR="00CD75F3">
        <w:tab/>
      </w:r>
      <w:r w:rsidRPr="004950C8">
        <w:t>м.п.</w:t>
      </w:r>
    </w:p>
    <w:p w14:paraId="06EBCF9B" w14:textId="77777777" w:rsidR="00CD75F3" w:rsidRDefault="00CD75F3" w:rsidP="00CD75F3">
      <w:pPr>
        <w:tabs>
          <w:tab w:val="left" w:pos="5387"/>
        </w:tabs>
      </w:pPr>
    </w:p>
    <w:p w14:paraId="1F883012" w14:textId="77777777" w:rsidR="002A3B00" w:rsidRPr="0096256D" w:rsidRDefault="00651538" w:rsidP="00863AE6">
      <w:pPr>
        <w:pStyle w:val="1"/>
        <w:numPr>
          <w:ilvl w:val="0"/>
          <w:numId w:val="35"/>
        </w:numPr>
        <w:tabs>
          <w:tab w:val="left" w:pos="1134"/>
        </w:tabs>
        <w:ind w:left="0" w:firstLine="709"/>
      </w:pPr>
      <w:r w:rsidRPr="004950C8">
        <w:br w:type="page"/>
      </w:r>
      <w:bookmarkStart w:id="95" w:name="_Toc139891957"/>
      <w:r w:rsidR="002A3B00" w:rsidRPr="0096256D">
        <w:lastRenderedPageBreak/>
        <w:t>Сведения о рекламациях</w:t>
      </w:r>
      <w:bookmarkEnd w:id="95"/>
    </w:p>
    <w:p w14:paraId="46A8F64F" w14:textId="77777777" w:rsidR="002A3B00" w:rsidRPr="009C7BB0" w:rsidRDefault="002A3B00" w:rsidP="001C1BC0">
      <w:pPr>
        <w:spacing w:line="276" w:lineRule="auto"/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5AFE116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Рекламации должны направляться по адресу:</w:t>
      </w:r>
    </w:p>
    <w:p w14:paraId="5FEDD0E3" w14:textId="77777777" w:rsidR="002A3B00" w:rsidRPr="004950C8" w:rsidRDefault="002A3B00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4173911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09913C01" w14:textId="77777777" w:rsidR="002A3B00" w:rsidRDefault="002A3B00" w:rsidP="001C1BC0">
      <w:pPr>
        <w:spacing w:line="276" w:lineRule="auto"/>
        <w:ind w:left="0" w:firstLine="709"/>
      </w:pPr>
      <w:r w:rsidRPr="004950C8">
        <w:t xml:space="preserve">E-mail:  </w:t>
      </w:r>
      <w:hyperlink r:id="rId13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23B7AB63" w14:textId="77777777" w:rsidR="002A3B00" w:rsidRPr="004950C8" w:rsidRDefault="002A3B00" w:rsidP="00863AE6">
      <w:pPr>
        <w:pStyle w:val="1"/>
        <w:numPr>
          <w:ilvl w:val="0"/>
          <w:numId w:val="35"/>
        </w:numPr>
        <w:tabs>
          <w:tab w:val="clear" w:pos="567"/>
          <w:tab w:val="left" w:pos="426"/>
          <w:tab w:val="left" w:pos="1134"/>
        </w:tabs>
        <w:ind w:left="0" w:firstLine="709"/>
      </w:pPr>
      <w:bookmarkStart w:id="96" w:name="_Toc139891958"/>
      <w:r w:rsidRPr="004950C8">
        <w:t>Регистрация рекламаций</w:t>
      </w:r>
      <w:bookmarkEnd w:id="96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01361D5B" w14:textId="77777777" w:rsidTr="0024273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5836B135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91997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A979FCE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DA758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BB821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703375AB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4034C30C" w14:textId="77777777">
        <w:trPr>
          <w:trHeight w:val="9590"/>
        </w:trPr>
        <w:tc>
          <w:tcPr>
            <w:tcW w:w="1844" w:type="dxa"/>
          </w:tcPr>
          <w:p w14:paraId="1410E5D5" w14:textId="77777777" w:rsidR="002A3B00" w:rsidRPr="009C7BB0" w:rsidRDefault="002A3B00" w:rsidP="0011710E"/>
        </w:tc>
        <w:tc>
          <w:tcPr>
            <w:tcW w:w="1417" w:type="dxa"/>
          </w:tcPr>
          <w:p w14:paraId="674DD194" w14:textId="77777777" w:rsidR="002A3B00" w:rsidRPr="009C7BB0" w:rsidRDefault="002A3B00" w:rsidP="0011710E"/>
        </w:tc>
        <w:tc>
          <w:tcPr>
            <w:tcW w:w="2562" w:type="dxa"/>
          </w:tcPr>
          <w:p w14:paraId="2F6DFEC2" w14:textId="77777777" w:rsidR="002A3B00" w:rsidRPr="009C7BB0" w:rsidRDefault="002A3B00" w:rsidP="0011710E"/>
        </w:tc>
        <w:tc>
          <w:tcPr>
            <w:tcW w:w="2693" w:type="dxa"/>
          </w:tcPr>
          <w:p w14:paraId="29D32E7F" w14:textId="77777777" w:rsidR="002A3B00" w:rsidRPr="009C7BB0" w:rsidRDefault="002A3B00" w:rsidP="0011710E"/>
        </w:tc>
        <w:tc>
          <w:tcPr>
            <w:tcW w:w="1417" w:type="dxa"/>
          </w:tcPr>
          <w:p w14:paraId="25AB85B2" w14:textId="77777777" w:rsidR="002A3B00" w:rsidRPr="009C7BB0" w:rsidRDefault="002A3B00" w:rsidP="0011710E"/>
        </w:tc>
      </w:tr>
    </w:tbl>
    <w:p w14:paraId="432B84D7" w14:textId="77777777" w:rsidR="00F32B36" w:rsidRDefault="00F32B36" w:rsidP="0011710E">
      <w:r>
        <w:br w:type="page"/>
      </w:r>
    </w:p>
    <w:p w14:paraId="29BF4A55" w14:textId="77777777" w:rsidR="002A3B00" w:rsidRDefault="002A3B00" w:rsidP="00863AE6">
      <w:pPr>
        <w:pStyle w:val="1"/>
        <w:numPr>
          <w:ilvl w:val="0"/>
          <w:numId w:val="35"/>
        </w:numPr>
        <w:tabs>
          <w:tab w:val="left" w:pos="1134"/>
        </w:tabs>
        <w:ind w:left="0" w:firstLine="709"/>
      </w:pPr>
      <w:bookmarkStart w:id="97" w:name="_Toc139891959"/>
      <w:r w:rsidRPr="0096256D">
        <w:lastRenderedPageBreak/>
        <w:t>Особые отметки</w:t>
      </w:r>
      <w:bookmarkEnd w:id="97"/>
    </w:p>
    <w:p w14:paraId="2A9354FB" w14:textId="77777777" w:rsidR="0024273E" w:rsidRDefault="0024273E" w:rsidP="0024273E"/>
    <w:p w14:paraId="712FDA34" w14:textId="77777777" w:rsidR="0024273E" w:rsidRDefault="0024273E" w:rsidP="0024273E"/>
    <w:p w14:paraId="53D2DF7F" w14:textId="77777777" w:rsidR="0024273E" w:rsidRDefault="0024273E" w:rsidP="0024273E"/>
    <w:p w14:paraId="5BD4E679" w14:textId="77777777" w:rsidR="0024273E" w:rsidRDefault="0024273E" w:rsidP="0024273E"/>
    <w:p w14:paraId="119A99E9" w14:textId="77777777" w:rsidR="0024273E" w:rsidRDefault="0024273E" w:rsidP="0024273E"/>
    <w:p w14:paraId="730F2CF9" w14:textId="77777777" w:rsidR="0024273E" w:rsidRDefault="0024273E" w:rsidP="0024273E"/>
    <w:p w14:paraId="283D488A" w14:textId="77777777" w:rsidR="0024273E" w:rsidRDefault="0024273E" w:rsidP="0024273E"/>
    <w:p w14:paraId="5214A82E" w14:textId="77777777" w:rsidR="0024273E" w:rsidRDefault="0024273E" w:rsidP="0024273E"/>
    <w:p w14:paraId="7D84C293" w14:textId="77777777" w:rsidR="0024273E" w:rsidRDefault="0024273E" w:rsidP="0024273E"/>
    <w:p w14:paraId="692987BF" w14:textId="77777777" w:rsidR="0024273E" w:rsidRDefault="0024273E" w:rsidP="0024273E"/>
    <w:p w14:paraId="79499E73" w14:textId="77777777" w:rsidR="0024273E" w:rsidRDefault="0024273E" w:rsidP="0024273E"/>
    <w:p w14:paraId="1850897B" w14:textId="77777777" w:rsidR="0024273E" w:rsidRDefault="0024273E" w:rsidP="0024273E"/>
    <w:p w14:paraId="64B6F625" w14:textId="77777777" w:rsidR="0024273E" w:rsidRDefault="0024273E" w:rsidP="0024273E"/>
    <w:p w14:paraId="5A0DC7B3" w14:textId="77777777" w:rsidR="0024273E" w:rsidRDefault="0024273E" w:rsidP="0024273E"/>
    <w:p w14:paraId="5DB30B32" w14:textId="77777777" w:rsidR="0024273E" w:rsidRDefault="0024273E" w:rsidP="0024273E"/>
    <w:p w14:paraId="38C16FF4" w14:textId="77777777" w:rsidR="0024273E" w:rsidRDefault="0024273E" w:rsidP="0024273E"/>
    <w:p w14:paraId="6FF0C7F8" w14:textId="77777777" w:rsidR="00CA7C5E" w:rsidRDefault="00CA7C5E" w:rsidP="0024273E"/>
    <w:p w14:paraId="03345741" w14:textId="77777777" w:rsidR="00CA7C5E" w:rsidRDefault="00CA7C5E" w:rsidP="0024273E"/>
    <w:p w14:paraId="0A040A4B" w14:textId="77777777" w:rsidR="00CA7C5E" w:rsidRDefault="00CA7C5E" w:rsidP="0024273E"/>
    <w:p w14:paraId="580BA322" w14:textId="77777777" w:rsidR="00CA7C5E" w:rsidRDefault="00CA7C5E" w:rsidP="0024273E"/>
    <w:p w14:paraId="517E2F8D" w14:textId="77777777" w:rsidR="00CA7C5E" w:rsidRDefault="00CA7C5E" w:rsidP="0024273E"/>
    <w:p w14:paraId="70F30777" w14:textId="77777777" w:rsidR="00CA7C5E" w:rsidRDefault="00CA7C5E" w:rsidP="0024273E"/>
    <w:p w14:paraId="367258DE" w14:textId="77777777" w:rsidR="00CA7C5E" w:rsidRDefault="00CA7C5E" w:rsidP="0024273E"/>
    <w:p w14:paraId="5BC80135" w14:textId="77777777" w:rsidR="00CA7C5E" w:rsidRDefault="00CA7C5E" w:rsidP="0024273E"/>
    <w:p w14:paraId="7918DD49" w14:textId="77777777" w:rsidR="00622124" w:rsidRDefault="00622124" w:rsidP="0024273E"/>
    <w:p w14:paraId="0EBD5B47" w14:textId="77777777" w:rsidR="00622124" w:rsidRDefault="00622124" w:rsidP="0024273E"/>
    <w:p w14:paraId="2CE9FBA7" w14:textId="77777777" w:rsidR="00622124" w:rsidRDefault="00622124" w:rsidP="0024273E"/>
    <w:p w14:paraId="5E8F3B3E" w14:textId="77777777" w:rsidR="00622124" w:rsidRDefault="00622124" w:rsidP="0024273E"/>
    <w:p w14:paraId="3E346070" w14:textId="77777777" w:rsidR="00622124" w:rsidRDefault="00622124" w:rsidP="0024273E"/>
    <w:p w14:paraId="7ED330FC" w14:textId="77777777" w:rsidR="00622124" w:rsidRDefault="00622124" w:rsidP="0024273E"/>
    <w:p w14:paraId="537CA21E" w14:textId="77777777" w:rsidR="00622124" w:rsidRDefault="00622124" w:rsidP="0024273E"/>
    <w:p w14:paraId="7300E290" w14:textId="77777777" w:rsidR="00622124" w:rsidRDefault="00622124" w:rsidP="0024273E"/>
    <w:p w14:paraId="24B043B1" w14:textId="77777777" w:rsidR="00622124" w:rsidRDefault="00622124" w:rsidP="0024273E"/>
    <w:p w14:paraId="39C43C8F" w14:textId="77777777" w:rsidR="00622124" w:rsidRDefault="00622124" w:rsidP="0024273E"/>
    <w:p w14:paraId="09EA3C31" w14:textId="77777777" w:rsidR="00622124" w:rsidRDefault="00622124" w:rsidP="0024273E"/>
    <w:p w14:paraId="66506F4D" w14:textId="77777777" w:rsidR="00622124" w:rsidRDefault="00622124" w:rsidP="0024273E"/>
    <w:p w14:paraId="19F699AF" w14:textId="77777777" w:rsidR="00622124" w:rsidRDefault="00622124" w:rsidP="0024273E"/>
    <w:p w14:paraId="5BF91018" w14:textId="77777777" w:rsidR="00622124" w:rsidRDefault="00622124" w:rsidP="0024273E"/>
    <w:p w14:paraId="6B731671" w14:textId="77777777" w:rsidR="00622124" w:rsidRDefault="00622124" w:rsidP="0024273E"/>
    <w:p w14:paraId="23BD375D" w14:textId="77777777" w:rsidR="00622124" w:rsidRDefault="00622124" w:rsidP="0024273E"/>
    <w:p w14:paraId="35C1B83E" w14:textId="77777777" w:rsidR="00622124" w:rsidRDefault="00622124" w:rsidP="0024273E"/>
    <w:p w14:paraId="395BDC67" w14:textId="77777777" w:rsidR="00622124" w:rsidRDefault="00622124" w:rsidP="0024273E"/>
    <w:p w14:paraId="25A517D0" w14:textId="77777777" w:rsidR="00622124" w:rsidRDefault="00622124" w:rsidP="0024273E"/>
    <w:p w14:paraId="22E32FD0" w14:textId="77777777" w:rsidR="00CA7C5E" w:rsidRDefault="00CA7C5E" w:rsidP="0024273E"/>
    <w:p w14:paraId="00AE0513" w14:textId="77777777" w:rsidR="00CA7C5E" w:rsidRDefault="00CA7C5E" w:rsidP="00CA7C5E">
      <w:pPr>
        <w:jc w:val="center"/>
      </w:pPr>
      <w:r>
        <w:lastRenderedPageBreak/>
        <w:t>Приложение А</w:t>
      </w:r>
    </w:p>
    <w:p w14:paraId="2F055A75" w14:textId="77777777" w:rsidR="00E4668E" w:rsidRDefault="00E4668E" w:rsidP="00CA7C5E">
      <w:pPr>
        <w:jc w:val="center"/>
      </w:pPr>
      <w:r>
        <w:t>(обязательное)</w:t>
      </w:r>
    </w:p>
    <w:p w14:paraId="7B6C08F4" w14:textId="77777777" w:rsidR="008F3ACE" w:rsidRDefault="008F3ACE" w:rsidP="00CA7C5E">
      <w:pPr>
        <w:jc w:val="center"/>
      </w:pPr>
    </w:p>
    <w:p w14:paraId="7AA064CC" w14:textId="77777777" w:rsidR="008349B7" w:rsidRDefault="008349B7" w:rsidP="00CA7C5E">
      <w:pPr>
        <w:jc w:val="center"/>
      </w:pPr>
      <w:r>
        <w:t>«ЩУАД.317 – сервисная программа»</w:t>
      </w:r>
    </w:p>
    <w:p w14:paraId="7647DAC5" w14:textId="77777777" w:rsidR="008349B7" w:rsidRDefault="008349B7" w:rsidP="00CA7C5E">
      <w:pPr>
        <w:jc w:val="center"/>
      </w:pPr>
    </w:p>
    <w:p w14:paraId="3DA0B0BA" w14:textId="5DBFD0D2" w:rsidR="008349B7" w:rsidRDefault="008A2714" w:rsidP="00CA7C5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34DCF92" wp14:editId="335B5474">
            <wp:extent cx="6294120" cy="365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E713" w14:textId="773F951F" w:rsidR="008A2714" w:rsidRDefault="008A2714" w:rsidP="00CA7C5E">
      <w:pPr>
        <w:jc w:val="center"/>
        <w:rPr>
          <w:lang w:val="en-US"/>
        </w:rPr>
      </w:pPr>
    </w:p>
    <w:p w14:paraId="5D48C291" w14:textId="6AAF0F5C" w:rsidR="008A2714" w:rsidRPr="0007025C" w:rsidRDefault="008A2714" w:rsidP="00CA7C5E">
      <w:pPr>
        <w:jc w:val="center"/>
      </w:pPr>
      <w:r>
        <w:rPr>
          <w:noProof/>
        </w:rPr>
        <w:drawing>
          <wp:inline distT="0" distB="0" distL="0" distR="0" wp14:anchorId="019670A1" wp14:editId="77C8BAB1">
            <wp:extent cx="6294120" cy="33248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9E78" w14:textId="77777777" w:rsidR="008349B7" w:rsidRDefault="008349B7" w:rsidP="002A2E8B">
      <w:pPr>
        <w:spacing w:after="160" w:line="276" w:lineRule="auto"/>
        <w:ind w:left="0" w:firstLine="709"/>
        <w:jc w:val="center"/>
      </w:pPr>
    </w:p>
    <w:p w14:paraId="57D445B2" w14:textId="3275C51D" w:rsidR="008349B7" w:rsidRDefault="008349B7" w:rsidP="00A54F9C">
      <w:pPr>
        <w:spacing w:after="24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6B17C4CC" w14:textId="77777777" w:rsidR="00A54F9C" w:rsidRPr="00535815" w:rsidRDefault="00A54F9C" w:rsidP="00A54F9C">
      <w:pPr>
        <w:spacing w:after="0"/>
        <w:ind w:left="0" w:firstLine="709"/>
        <w:jc w:val="center"/>
        <w:rPr>
          <w:szCs w:val="28"/>
        </w:rPr>
      </w:pPr>
    </w:p>
    <w:p w14:paraId="152BE141" w14:textId="27BA7DF0" w:rsidR="00411A1A" w:rsidRDefault="00411A1A" w:rsidP="00475DB9">
      <w:pPr>
        <w:spacing w:after="160" w:line="276" w:lineRule="auto"/>
        <w:ind w:left="0" w:firstLine="709"/>
      </w:pPr>
    </w:p>
    <w:p w14:paraId="36402D4A" w14:textId="5F3F5E7C" w:rsidR="00B802CD" w:rsidRDefault="00B802CD" w:rsidP="00B802CD">
      <w:pPr>
        <w:spacing w:after="160" w:line="276" w:lineRule="auto"/>
        <w:ind w:left="0" w:firstLine="709"/>
        <w:jc w:val="left"/>
      </w:pPr>
      <w:r>
        <w:lastRenderedPageBreak/>
        <w:t>Перечень сигналов управления, назначаемых логическим элементам и релейным выходам щита управления ЩУАД.317.</w:t>
      </w:r>
      <w:r w:rsidR="00CB44E2" w:rsidRPr="00CB44E2">
        <w:t>1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-1-1</w:t>
      </w:r>
      <w:r>
        <w:t xml:space="preserve"> </w:t>
      </w:r>
      <w:r w:rsidR="00A41251">
        <w:t xml:space="preserve">для подключения к судовой системе автоматики </w:t>
      </w:r>
      <w:r>
        <w:t>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</w:t>
      </w:r>
      <w:r w:rsidR="00A41251">
        <w:t>таблиц</w:t>
      </w:r>
      <w:r w:rsidR="00174719">
        <w:t>е</w:t>
      </w:r>
      <w:r w:rsidR="00A41251">
        <w:t xml:space="preserve"> А.</w:t>
      </w:r>
    </w:p>
    <w:p w14:paraId="0CF6D845" w14:textId="35661836" w:rsidR="00A54F9C" w:rsidRDefault="00A54F9C" w:rsidP="001C1BC0">
      <w:pPr>
        <w:spacing w:after="160" w:line="276" w:lineRule="auto"/>
        <w:ind w:left="0" w:firstLine="0"/>
      </w:pPr>
    </w:p>
    <w:p w14:paraId="5BE53B3E" w14:textId="7672441F" w:rsidR="00E04CBF" w:rsidRDefault="00C54FDF" w:rsidP="00E04CBF">
      <w:pPr>
        <w:spacing w:after="160" w:line="276" w:lineRule="auto"/>
        <w:ind w:left="0" w:firstLine="0"/>
      </w:pPr>
      <w:r>
        <w:t>Таблица А</w:t>
      </w:r>
      <w:r w:rsidR="00A54F9C">
        <w:t xml:space="preserve">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2A2E8B" w14:paraId="7504D568" w14:textId="77777777" w:rsidTr="00CB44E2">
        <w:trPr>
          <w:tblHeader/>
        </w:trPr>
        <w:tc>
          <w:tcPr>
            <w:tcW w:w="1555" w:type="dxa"/>
          </w:tcPr>
          <w:p w14:paraId="1F8BEECD" w14:textId="448047E2" w:rsidR="002A2E8B" w:rsidRDefault="00AD5927" w:rsidP="00AD5927">
            <w:pPr>
              <w:ind w:left="-175" w:firstLine="175"/>
              <w:jc w:val="center"/>
            </w:pPr>
            <w:r>
              <w:t>№ реле в</w:t>
            </w:r>
          </w:p>
          <w:p w14:paraId="51F5BEDF" w14:textId="561FC39B" w:rsidR="00AD5927" w:rsidRPr="00E74D57" w:rsidRDefault="00AD5927" w:rsidP="008E1260">
            <w:pPr>
              <w:ind w:left="-120" w:firstLine="120"/>
              <w:jc w:val="center"/>
            </w:pPr>
            <w:r>
              <w:t>сервисной программе</w:t>
            </w:r>
            <w:r w:rsidR="008E1260">
              <w:t xml:space="preserve"> -</w:t>
            </w:r>
            <w:r>
              <w:t xml:space="preserve"> реле ГРЩ </w:t>
            </w:r>
          </w:p>
        </w:tc>
        <w:tc>
          <w:tcPr>
            <w:tcW w:w="4677" w:type="dxa"/>
          </w:tcPr>
          <w:p w14:paraId="5BA863F3" w14:textId="77777777" w:rsidR="002A2E8B" w:rsidRDefault="002A2E8B" w:rsidP="008F3ACE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660F538A" w14:textId="77777777" w:rsidR="002A2E8B" w:rsidRDefault="002A2E8B" w:rsidP="008F3ACE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4522F8" w14:paraId="3028FA7A" w14:textId="77777777" w:rsidTr="008E1260">
        <w:tc>
          <w:tcPr>
            <w:tcW w:w="1555" w:type="dxa"/>
          </w:tcPr>
          <w:p w14:paraId="69D924F6" w14:textId="5BCDFBB9" w:rsidR="004522F8" w:rsidRDefault="004522F8" w:rsidP="008E1260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4A6BCF54" w14:textId="083EC5CC" w:rsidR="004522F8" w:rsidRPr="00A637D6" w:rsidRDefault="004522F8" w:rsidP="008E1260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24FD9AD1" w14:textId="6B36D190" w:rsidR="004522F8" w:rsidRDefault="004522F8" w:rsidP="008E1260">
            <w:pPr>
              <w:ind w:left="0" w:firstLine="0"/>
            </w:pPr>
            <w:r>
              <w:t>Только для ДРА</w:t>
            </w:r>
          </w:p>
        </w:tc>
      </w:tr>
      <w:tr w:rsidR="004522F8" w14:paraId="457338EB" w14:textId="77777777" w:rsidTr="008E1260">
        <w:tc>
          <w:tcPr>
            <w:tcW w:w="1555" w:type="dxa"/>
          </w:tcPr>
          <w:p w14:paraId="2F1DD6CA" w14:textId="311272D5" w:rsidR="004522F8" w:rsidRDefault="004522F8" w:rsidP="008E1260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26C5CD44" w14:textId="2BCC100D" w:rsidR="004522F8" w:rsidRPr="00A637D6" w:rsidRDefault="004522F8" w:rsidP="008E1260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0D6060EE" w14:textId="77777777" w:rsidR="004522F8" w:rsidRDefault="004522F8" w:rsidP="008E1260">
            <w:pPr>
              <w:ind w:left="0" w:firstLine="0"/>
            </w:pPr>
          </w:p>
        </w:tc>
      </w:tr>
      <w:tr w:rsidR="004522F8" w14:paraId="40A06039" w14:textId="77777777" w:rsidTr="008E1260">
        <w:tc>
          <w:tcPr>
            <w:tcW w:w="1555" w:type="dxa"/>
          </w:tcPr>
          <w:p w14:paraId="1B288FA8" w14:textId="4E907ED1" w:rsidR="004522F8" w:rsidRDefault="004522F8" w:rsidP="008E1260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E1BD8E6" w14:textId="185DE554" w:rsidR="004522F8" w:rsidRPr="00A637D6" w:rsidRDefault="004522F8" w:rsidP="008E1260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0D5CEA97" w14:textId="77777777" w:rsidR="004522F8" w:rsidRDefault="004522F8" w:rsidP="008E1260">
            <w:pPr>
              <w:ind w:left="0" w:firstLine="0"/>
            </w:pPr>
          </w:p>
        </w:tc>
      </w:tr>
      <w:tr w:rsidR="004522F8" w14:paraId="3E0609CD" w14:textId="77777777" w:rsidTr="008E1260">
        <w:tc>
          <w:tcPr>
            <w:tcW w:w="1555" w:type="dxa"/>
          </w:tcPr>
          <w:p w14:paraId="63983B7A" w14:textId="65339357" w:rsidR="004522F8" w:rsidRDefault="004522F8" w:rsidP="008E1260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622EB02E" w14:textId="06A869EB" w:rsidR="004522F8" w:rsidRPr="00A637D6" w:rsidRDefault="004522F8" w:rsidP="008E1260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429AE07" w14:textId="77777777" w:rsidR="004522F8" w:rsidRDefault="004522F8" w:rsidP="008E1260">
            <w:pPr>
              <w:ind w:left="0" w:firstLine="0"/>
            </w:pPr>
          </w:p>
        </w:tc>
      </w:tr>
      <w:tr w:rsidR="004522F8" w14:paraId="3A2C4532" w14:textId="77777777" w:rsidTr="008E1260">
        <w:tc>
          <w:tcPr>
            <w:tcW w:w="1555" w:type="dxa"/>
          </w:tcPr>
          <w:p w14:paraId="08B2CD5A" w14:textId="05F412C6" w:rsidR="004522F8" w:rsidRDefault="004522F8" w:rsidP="008E1260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4E7C9AEF" w14:textId="7F80E475" w:rsidR="004522F8" w:rsidRPr="00A637D6" w:rsidRDefault="004522F8" w:rsidP="008E1260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1D50A73B" w14:textId="77777777" w:rsidR="004522F8" w:rsidRDefault="004522F8" w:rsidP="008E1260">
            <w:pPr>
              <w:ind w:left="0" w:firstLine="0"/>
            </w:pPr>
          </w:p>
        </w:tc>
      </w:tr>
      <w:tr w:rsidR="004522F8" w14:paraId="39E8B032" w14:textId="77777777" w:rsidTr="008E1260">
        <w:trPr>
          <w:trHeight w:val="424"/>
        </w:trPr>
        <w:tc>
          <w:tcPr>
            <w:tcW w:w="1555" w:type="dxa"/>
          </w:tcPr>
          <w:p w14:paraId="4F6762EF" w14:textId="0EC954FE" w:rsidR="004522F8" w:rsidRDefault="004522F8" w:rsidP="008E1260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4C4B4783" w14:textId="5CCE4ABF" w:rsidR="004522F8" w:rsidRPr="00A637D6" w:rsidRDefault="004522F8" w:rsidP="008E1260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7F033A83" w14:textId="71165D3F" w:rsidR="004522F8" w:rsidRDefault="004522F8" w:rsidP="008E1260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4522F8" w14:paraId="421631AC" w14:textId="77777777" w:rsidTr="008E1260">
        <w:tc>
          <w:tcPr>
            <w:tcW w:w="1555" w:type="dxa"/>
          </w:tcPr>
          <w:p w14:paraId="5640C279" w14:textId="02042E41" w:rsidR="004522F8" w:rsidRDefault="004522F8" w:rsidP="008E1260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0D7178CC" w14:textId="756F2A88" w:rsidR="004522F8" w:rsidRPr="00A637D6" w:rsidRDefault="004522F8" w:rsidP="008E1260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5533DF9B" w14:textId="77777777" w:rsidR="004522F8" w:rsidRDefault="004522F8" w:rsidP="008E1260">
            <w:pPr>
              <w:ind w:left="0" w:firstLine="0"/>
            </w:pPr>
          </w:p>
        </w:tc>
      </w:tr>
      <w:tr w:rsidR="004522F8" w14:paraId="29D74F59" w14:textId="77777777" w:rsidTr="008E1260">
        <w:trPr>
          <w:trHeight w:val="240"/>
        </w:trPr>
        <w:tc>
          <w:tcPr>
            <w:tcW w:w="1555" w:type="dxa"/>
          </w:tcPr>
          <w:p w14:paraId="687C70B1" w14:textId="44BFA915" w:rsidR="004522F8" w:rsidRDefault="004522F8" w:rsidP="008E1260">
            <w:pPr>
              <w:jc w:val="center"/>
            </w:pPr>
            <w:r>
              <w:t>8</w:t>
            </w:r>
          </w:p>
        </w:tc>
        <w:tc>
          <w:tcPr>
            <w:tcW w:w="4677" w:type="dxa"/>
          </w:tcPr>
          <w:p w14:paraId="08FC3502" w14:textId="07C656FC" w:rsidR="004522F8" w:rsidRPr="00A637D6" w:rsidRDefault="004522F8" w:rsidP="008E1260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4E8A471F" w14:textId="5F03B88B" w:rsidR="004522F8" w:rsidRDefault="004522F8" w:rsidP="008E1260">
            <w:pPr>
              <w:ind w:left="0" w:firstLine="0"/>
            </w:pPr>
            <w:r>
              <w:t>Охлаждение</w:t>
            </w:r>
          </w:p>
        </w:tc>
      </w:tr>
      <w:tr w:rsidR="004522F8" w14:paraId="1F8CC934" w14:textId="77777777" w:rsidTr="008E1260">
        <w:tc>
          <w:tcPr>
            <w:tcW w:w="1555" w:type="dxa"/>
          </w:tcPr>
          <w:p w14:paraId="24B798F5" w14:textId="2CCB92C6" w:rsidR="004522F8" w:rsidRDefault="004522F8" w:rsidP="008E1260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3273A614" w14:textId="18CA8D73" w:rsidR="004522F8" w:rsidRPr="00A637D6" w:rsidRDefault="004522F8" w:rsidP="008E1260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19B71427" w14:textId="77777777" w:rsidR="004522F8" w:rsidRDefault="004522F8" w:rsidP="008E1260">
            <w:pPr>
              <w:ind w:left="0" w:firstLine="0"/>
            </w:pPr>
          </w:p>
        </w:tc>
      </w:tr>
      <w:tr w:rsidR="004522F8" w14:paraId="3EB3BD4E" w14:textId="77777777" w:rsidTr="008E1260">
        <w:tc>
          <w:tcPr>
            <w:tcW w:w="1555" w:type="dxa"/>
          </w:tcPr>
          <w:p w14:paraId="67F7EF4E" w14:textId="2DA12E40" w:rsidR="004522F8" w:rsidRDefault="004522F8" w:rsidP="008E1260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2DA46605" w14:textId="1B780CF1" w:rsidR="004522F8" w:rsidRPr="00A637D6" w:rsidRDefault="004522F8" w:rsidP="008E1260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16EA89C3" w14:textId="77777777" w:rsidR="004522F8" w:rsidRDefault="004522F8" w:rsidP="008E1260">
            <w:pPr>
              <w:ind w:left="0" w:firstLine="0"/>
            </w:pPr>
          </w:p>
        </w:tc>
      </w:tr>
      <w:tr w:rsidR="004522F8" w14:paraId="78486AA6" w14:textId="77777777" w:rsidTr="008E1260">
        <w:tc>
          <w:tcPr>
            <w:tcW w:w="1555" w:type="dxa"/>
          </w:tcPr>
          <w:p w14:paraId="16C41237" w14:textId="77777777" w:rsidR="004522F8" w:rsidRDefault="004522F8" w:rsidP="008E1260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7AFB8A97" w14:textId="77777777" w:rsidR="004522F8" w:rsidRDefault="004522F8" w:rsidP="008E1260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1F00AF0E" w14:textId="77777777" w:rsidR="004522F8" w:rsidRDefault="004522F8" w:rsidP="008E1260">
            <w:pPr>
              <w:ind w:left="0" w:firstLine="0"/>
            </w:pPr>
          </w:p>
        </w:tc>
      </w:tr>
      <w:tr w:rsidR="004522F8" w14:paraId="0A940E33" w14:textId="77777777" w:rsidTr="008E1260">
        <w:trPr>
          <w:trHeight w:val="560"/>
        </w:trPr>
        <w:tc>
          <w:tcPr>
            <w:tcW w:w="1555" w:type="dxa"/>
          </w:tcPr>
          <w:p w14:paraId="539A22E8" w14:textId="77777777" w:rsidR="004522F8" w:rsidRDefault="004522F8" w:rsidP="00AD5927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5B39F2A6" w14:textId="77777777" w:rsidR="004522F8" w:rsidRPr="00A637D6" w:rsidRDefault="004522F8" w:rsidP="008E1260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91EB860" w14:textId="77777777" w:rsidR="004522F8" w:rsidRDefault="004522F8" w:rsidP="008E1260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4522F8" w14:paraId="314B67BD" w14:textId="77777777" w:rsidTr="008E1260">
        <w:tc>
          <w:tcPr>
            <w:tcW w:w="1555" w:type="dxa"/>
          </w:tcPr>
          <w:p w14:paraId="6CF16D67" w14:textId="77777777" w:rsidR="004522F8" w:rsidRDefault="004522F8" w:rsidP="00AD592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04FEEF13" w14:textId="77777777" w:rsidR="004522F8" w:rsidRDefault="004522F8" w:rsidP="008E1260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432659AF" w14:textId="77777777" w:rsidR="004522F8" w:rsidRDefault="004522F8" w:rsidP="008E1260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4522F8" w14:paraId="2C7FA0EB" w14:textId="77777777" w:rsidTr="008E1260">
        <w:tc>
          <w:tcPr>
            <w:tcW w:w="1555" w:type="dxa"/>
          </w:tcPr>
          <w:p w14:paraId="34D79D58" w14:textId="6BB206D1" w:rsidR="004522F8" w:rsidRDefault="004522F8" w:rsidP="00AD592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4EBC1115" w14:textId="77777777" w:rsidR="004522F8" w:rsidRDefault="004522F8" w:rsidP="008E1260">
            <w:pPr>
              <w:ind w:left="19" w:hanging="19"/>
              <w:jc w:val="left"/>
            </w:pPr>
            <w:r w:rsidRPr="005745DE">
              <w:t>Насос маслопрокачки</w:t>
            </w:r>
          </w:p>
        </w:tc>
        <w:tc>
          <w:tcPr>
            <w:tcW w:w="3544" w:type="dxa"/>
          </w:tcPr>
          <w:p w14:paraId="1FE843D9" w14:textId="77777777" w:rsidR="004522F8" w:rsidRDefault="004522F8" w:rsidP="008E1260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маслопрокачки. При достижении необходимого давления масла осуществляется выключение насоса маслопрокачки и запуск двигателя. В случае отсутствия за время маслопрокачки необходимого давления появляется сигнал Аварии</w:t>
            </w:r>
          </w:p>
        </w:tc>
      </w:tr>
      <w:tr w:rsidR="004522F8" w14:paraId="5626CAE8" w14:textId="77777777" w:rsidTr="008E1260">
        <w:tc>
          <w:tcPr>
            <w:tcW w:w="1555" w:type="dxa"/>
          </w:tcPr>
          <w:p w14:paraId="374D1CFB" w14:textId="54AB94C7" w:rsidR="004522F8" w:rsidRDefault="004522F8" w:rsidP="008E1260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4677" w:type="dxa"/>
          </w:tcPr>
          <w:p w14:paraId="245D9936" w14:textId="77777777" w:rsidR="004522F8" w:rsidRPr="005745DE" w:rsidRDefault="004522F8" w:rsidP="008E1260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35CB5FCB" w14:textId="77777777" w:rsidR="004522F8" w:rsidRDefault="004522F8" w:rsidP="008E1260">
            <w:pPr>
              <w:spacing w:line="276" w:lineRule="auto"/>
              <w:ind w:left="0" w:firstLine="0"/>
            </w:pPr>
            <w:r>
              <w:t>Если температура ОЖ ВТК ниже температуры включения подогрева (таблица 6), то осуществляется включение подогревателя тенов, если выше - отключение подогревателя тенов</w:t>
            </w:r>
          </w:p>
        </w:tc>
      </w:tr>
      <w:tr w:rsidR="002A2E8B" w14:paraId="1539B98E" w14:textId="77777777" w:rsidTr="008E1260">
        <w:tc>
          <w:tcPr>
            <w:tcW w:w="1555" w:type="dxa"/>
          </w:tcPr>
          <w:p w14:paraId="4AEADC54" w14:textId="77777777" w:rsidR="002A2E8B" w:rsidRDefault="002A2E8B" w:rsidP="008E126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F134E7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12B718A9" w14:textId="77777777" w:rsidR="002A2E8B" w:rsidRPr="003830B7" w:rsidRDefault="00D53EFE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</w:t>
            </w:r>
            <w:r w:rsidR="003830B7" w:rsidRPr="003830B7">
              <w:rPr>
                <w:szCs w:val="28"/>
              </w:rPr>
              <w:t xml:space="preserve"> НТК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 w:rsidR="003830B7">
              <w:rPr>
                <w:szCs w:val="28"/>
              </w:rPr>
              <w:t xml:space="preserve">, </w:t>
            </w:r>
            <w:r w:rsidR="003830B7">
              <w:t xml:space="preserve">осуществляется включение насоса забортной воды. При достижении необходимого давления НТК осуществляется запуск двигателя. В случае </w:t>
            </w:r>
            <w:r w:rsidR="00057076">
              <w:t>отсутствия за время включения на</w:t>
            </w:r>
            <w:r w:rsidR="003830B7">
              <w:t>соса забортной воды необходимого давления НТК по</w:t>
            </w:r>
            <w:r w:rsidR="00D361F6">
              <w:t>является сигнал А</w:t>
            </w:r>
            <w:r w:rsidR="003830B7">
              <w:t>варии</w:t>
            </w:r>
          </w:p>
        </w:tc>
      </w:tr>
      <w:tr w:rsidR="002A2E8B" w14:paraId="0D092090" w14:textId="77777777" w:rsidTr="008E1260">
        <w:tc>
          <w:tcPr>
            <w:tcW w:w="1555" w:type="dxa"/>
          </w:tcPr>
          <w:p w14:paraId="62902BDD" w14:textId="209064E2" w:rsidR="002A2E8B" w:rsidRDefault="002A2E8B" w:rsidP="008E126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677" w:type="dxa"/>
          </w:tcPr>
          <w:p w14:paraId="4FEFAEBA" w14:textId="77777777" w:rsidR="002A2E8B" w:rsidRPr="005745DE" w:rsidRDefault="002A2E8B" w:rsidP="00F649A7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390EEF8F" w14:textId="77777777" w:rsidR="002A2E8B" w:rsidRPr="003830B7" w:rsidRDefault="00057076" w:rsidP="008E1260">
            <w:pPr>
              <w:spacing w:line="276" w:lineRule="auto"/>
              <w:ind w:left="0" w:firstLine="0"/>
            </w:pPr>
            <w:r>
              <w:t>После включения насоса забортной воды</w:t>
            </w:r>
            <w:r w:rsidR="002F1474">
              <w:t>, при необходимости, осуществляется включение резервного насоса забортной воды</w:t>
            </w:r>
          </w:p>
        </w:tc>
      </w:tr>
      <w:tr w:rsidR="002A2E8B" w14:paraId="722ECB29" w14:textId="77777777" w:rsidTr="008E1260">
        <w:tc>
          <w:tcPr>
            <w:tcW w:w="1555" w:type="dxa"/>
          </w:tcPr>
          <w:p w14:paraId="0DAAB90F" w14:textId="7D851608" w:rsidR="002A2E8B" w:rsidRDefault="002A2E8B" w:rsidP="008E126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698A2BE5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74C2D9EA" w14:textId="77777777" w:rsidR="002A2E8B" w:rsidRPr="003830B7" w:rsidRDefault="002F1474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>, поз.5</w:t>
            </w:r>
            <w:r w:rsidR="00D46651"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>
              <w:rPr>
                <w:szCs w:val="28"/>
              </w:rPr>
              <w:t xml:space="preserve">, </w:t>
            </w:r>
            <w:r>
              <w:t xml:space="preserve"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</w:t>
            </w:r>
            <w:r>
              <w:lastRenderedPageBreak/>
              <w:t>включения насоса внутреннего контура необходимого давл</w:t>
            </w:r>
            <w:r w:rsidR="00D361F6">
              <w:t>ения ВТК появляется сигнал А</w:t>
            </w:r>
            <w:r>
              <w:t>варии</w:t>
            </w:r>
          </w:p>
        </w:tc>
      </w:tr>
      <w:tr w:rsidR="002A2E8B" w14:paraId="450D5106" w14:textId="77777777" w:rsidTr="008E1260">
        <w:tc>
          <w:tcPr>
            <w:tcW w:w="1555" w:type="dxa"/>
          </w:tcPr>
          <w:p w14:paraId="0834C621" w14:textId="77777777" w:rsidR="002A2E8B" w:rsidRDefault="002A2E8B" w:rsidP="008E1260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4677" w:type="dxa"/>
          </w:tcPr>
          <w:p w14:paraId="6BA1988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3166851C" w14:textId="77777777" w:rsidR="002A2E8B" w:rsidRDefault="002F1474" w:rsidP="008E1260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2A2E8B" w14:paraId="2602D81C" w14:textId="77777777" w:rsidTr="008E1260">
        <w:tc>
          <w:tcPr>
            <w:tcW w:w="1555" w:type="dxa"/>
          </w:tcPr>
          <w:p w14:paraId="2AEA2275" w14:textId="77777777" w:rsidR="002A2E8B" w:rsidRDefault="002A2E8B" w:rsidP="008E126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73389CB8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5DE14437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1AE82BA9" w14:textId="77777777" w:rsidTr="008E1260">
        <w:tc>
          <w:tcPr>
            <w:tcW w:w="1555" w:type="dxa"/>
          </w:tcPr>
          <w:p w14:paraId="562973C0" w14:textId="77777777" w:rsidR="002A2E8B" w:rsidRPr="00955DB5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F4A74D4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670A7F5" w14:textId="77777777" w:rsidR="002A2E8B" w:rsidRPr="00F55911" w:rsidRDefault="002A2E8B" w:rsidP="008E1260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2A2E8B" w14:paraId="174B5A57" w14:textId="77777777" w:rsidTr="008E1260">
        <w:tc>
          <w:tcPr>
            <w:tcW w:w="1555" w:type="dxa"/>
          </w:tcPr>
          <w:p w14:paraId="57DFBB13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3D18A916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761B7B05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37991324" w14:textId="77777777" w:rsidTr="008E1260">
        <w:tc>
          <w:tcPr>
            <w:tcW w:w="1555" w:type="dxa"/>
          </w:tcPr>
          <w:p w14:paraId="40D5884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5AD91ED9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568140A0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74CCBB5D" w14:textId="77777777" w:rsidTr="008E1260">
        <w:tc>
          <w:tcPr>
            <w:tcW w:w="1555" w:type="dxa"/>
          </w:tcPr>
          <w:p w14:paraId="06801DD4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7C050802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68112531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62AD923A" w14:textId="77777777" w:rsidTr="008E1260">
        <w:tc>
          <w:tcPr>
            <w:tcW w:w="1555" w:type="dxa"/>
          </w:tcPr>
          <w:p w14:paraId="6D3CD49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677" w:type="dxa"/>
          </w:tcPr>
          <w:p w14:paraId="51B3D38F" w14:textId="7EB0831B" w:rsidR="002A2E8B" w:rsidRPr="00902053" w:rsidRDefault="002A2E8B" w:rsidP="008E1260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</w:t>
            </w:r>
            <w:r w:rsidR="00902053">
              <w:t xml:space="preserve"> (</w:t>
            </w:r>
            <w:r w:rsidR="00902053"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7AC7EBCA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9BA8A29" w14:textId="77777777" w:rsidTr="008E1260">
        <w:tc>
          <w:tcPr>
            <w:tcW w:w="1555" w:type="dxa"/>
          </w:tcPr>
          <w:p w14:paraId="37CFA000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3339ED2D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Захлопка</w:t>
            </w:r>
          </w:p>
        </w:tc>
        <w:tc>
          <w:tcPr>
            <w:tcW w:w="3544" w:type="dxa"/>
          </w:tcPr>
          <w:p w14:paraId="504CB4A2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78103E2" w14:textId="77777777" w:rsidTr="008E1260">
        <w:trPr>
          <w:trHeight w:val="201"/>
        </w:trPr>
        <w:tc>
          <w:tcPr>
            <w:tcW w:w="1555" w:type="dxa"/>
          </w:tcPr>
          <w:p w14:paraId="74532287" w14:textId="77777777" w:rsidR="002A2E8B" w:rsidRDefault="002A2E8B" w:rsidP="008E1260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4609ADE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7921FA01" w14:textId="77777777" w:rsidR="002A2E8B" w:rsidRDefault="003830B7" w:rsidP="008E1260">
            <w:pPr>
              <w:ind w:left="0" w:firstLine="0"/>
            </w:pPr>
            <w:r>
              <w:t>Т</w:t>
            </w:r>
            <w:r w:rsidR="002A2E8B" w:rsidRPr="00CC4752">
              <w:t>олько в процессе запуска</w:t>
            </w:r>
          </w:p>
        </w:tc>
      </w:tr>
      <w:tr w:rsidR="002A2E8B" w14:paraId="26B93D34" w14:textId="77777777" w:rsidTr="008E1260">
        <w:tc>
          <w:tcPr>
            <w:tcW w:w="1555" w:type="dxa"/>
          </w:tcPr>
          <w:p w14:paraId="1B7EB0F9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6657F8F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57F680D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63554F0" w14:textId="77777777" w:rsidTr="008E1260">
        <w:tc>
          <w:tcPr>
            <w:tcW w:w="1555" w:type="dxa"/>
          </w:tcPr>
          <w:p w14:paraId="2B6DB4DB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2ABFFB8B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221D000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49A8047" w14:textId="77777777" w:rsidTr="008E1260">
        <w:tc>
          <w:tcPr>
            <w:tcW w:w="1555" w:type="dxa"/>
          </w:tcPr>
          <w:p w14:paraId="470832DC" w14:textId="6DBB1BD6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2093FA31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67F1DC3A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2E760ACA" w14:textId="77777777" w:rsidTr="008E1260">
        <w:tc>
          <w:tcPr>
            <w:tcW w:w="1555" w:type="dxa"/>
          </w:tcPr>
          <w:p w14:paraId="7637EA26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5A1EA32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6465BFA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BADEB1D" w14:textId="77777777" w:rsidTr="008E1260">
        <w:tc>
          <w:tcPr>
            <w:tcW w:w="1555" w:type="dxa"/>
          </w:tcPr>
          <w:p w14:paraId="0188A5CD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724D68B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1EB6F3A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E41CA6C" w14:textId="77777777" w:rsidTr="008E1260">
        <w:tc>
          <w:tcPr>
            <w:tcW w:w="1555" w:type="dxa"/>
          </w:tcPr>
          <w:p w14:paraId="0A21A02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47092812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5530DB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D9DCC21" w14:textId="77777777" w:rsidTr="008E1260">
        <w:tc>
          <w:tcPr>
            <w:tcW w:w="1555" w:type="dxa"/>
          </w:tcPr>
          <w:p w14:paraId="5CFF59C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23877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2D10190D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A09520C" w14:textId="77777777" w:rsidTr="008E1260">
        <w:tc>
          <w:tcPr>
            <w:tcW w:w="1555" w:type="dxa"/>
          </w:tcPr>
          <w:p w14:paraId="2B42581A" w14:textId="424EB04B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2B3AB603" w14:textId="77777777" w:rsidR="002A2E8B" w:rsidRPr="00CC4752" w:rsidRDefault="002A2E8B" w:rsidP="00F649A7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06655F6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04CE5CA" w14:textId="77777777" w:rsidTr="008E1260">
        <w:tc>
          <w:tcPr>
            <w:tcW w:w="1555" w:type="dxa"/>
          </w:tcPr>
          <w:p w14:paraId="529D8494" w14:textId="6DA420A8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FF40318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4F27AE0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43F84891" w14:textId="77777777" w:rsidTr="008E1260">
        <w:tc>
          <w:tcPr>
            <w:tcW w:w="1555" w:type="dxa"/>
          </w:tcPr>
          <w:p w14:paraId="611851A5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7D0109EB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BE67A8D" w14:textId="198134CB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 w:rsidR="00893C5B">
              <w:t xml:space="preserve"> </w:t>
            </w:r>
            <w:r w:rsidR="002F1474">
              <w:t xml:space="preserve">            </w:t>
            </w:r>
            <w:r w:rsidR="00893C5B" w:rsidRPr="00E22E25">
              <w:t>PD410-</w:t>
            </w:r>
            <w:r w:rsidR="00A41251">
              <w:t>3</w:t>
            </w:r>
            <w:r w:rsidR="00893C5B" w:rsidRPr="00E22E25">
              <w:t>-1</w:t>
            </w:r>
          </w:p>
        </w:tc>
      </w:tr>
      <w:tr w:rsidR="002A2E8B" w14:paraId="215A2E9F" w14:textId="77777777" w:rsidTr="008E1260">
        <w:tc>
          <w:tcPr>
            <w:tcW w:w="1555" w:type="dxa"/>
          </w:tcPr>
          <w:p w14:paraId="2704B83F" w14:textId="77777777" w:rsidR="002A2E8B" w:rsidRPr="009F586B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B1D0CFE" w14:textId="77777777" w:rsidR="002A2E8B" w:rsidRPr="009F586B" w:rsidRDefault="002A2E8B" w:rsidP="00F649A7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248870C0" w14:textId="77777777" w:rsidR="002A2E8B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04988F8" w14:textId="77777777" w:rsidTr="008E1260">
        <w:tc>
          <w:tcPr>
            <w:tcW w:w="1555" w:type="dxa"/>
          </w:tcPr>
          <w:p w14:paraId="1BBB5E6F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7E22858A" w14:textId="77777777" w:rsidR="002A2E8B" w:rsidRDefault="002A2E8B" w:rsidP="00F649A7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9E856" w14:textId="77777777" w:rsidR="002A2E8B" w:rsidRPr="00280F8F" w:rsidRDefault="002A2E8B" w:rsidP="00F649A7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 w:rsidR="00893C5B"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 w:rsidR="00893C5B">
              <w:t>его останов</w:t>
            </w:r>
            <w:r w:rsidRPr="00280F8F">
              <w:t>.</w:t>
            </w:r>
          </w:p>
          <w:p w14:paraId="3302DF9E" w14:textId="77777777" w:rsidR="002A2E8B" w:rsidRDefault="00893C5B" w:rsidP="00893C5B">
            <w:pPr>
              <w:spacing w:line="276" w:lineRule="auto"/>
              <w:ind w:left="0" w:firstLine="0"/>
            </w:pPr>
            <w:r>
              <w:lastRenderedPageBreak/>
              <w:t>В программируемых параметрах</w:t>
            </w:r>
            <w:r w:rsidR="00D46651">
              <w:t xml:space="preserve"> (таблица 6</w:t>
            </w:r>
            <w:r w:rsidR="00D361F6">
              <w:t>)</w:t>
            </w:r>
            <w:r>
              <w:t xml:space="preserve"> задается значение у</w:t>
            </w:r>
            <w:r w:rsidR="002A2E8B" w:rsidRPr="00280F8F">
              <w:t>ставки – время на останов и время работы стоп-устройства</w:t>
            </w:r>
          </w:p>
        </w:tc>
      </w:tr>
      <w:tr w:rsidR="00ED3429" w14:paraId="1736D947" w14:textId="77777777" w:rsidTr="00ED3429">
        <w:tc>
          <w:tcPr>
            <w:tcW w:w="1555" w:type="dxa"/>
          </w:tcPr>
          <w:p w14:paraId="04250214" w14:textId="77777777" w:rsidR="00ED3429" w:rsidRPr="00C46C5B" w:rsidRDefault="00ED3429" w:rsidP="00ED342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4677" w:type="dxa"/>
          </w:tcPr>
          <w:p w14:paraId="1ACD7164" w14:textId="77777777" w:rsidR="00ED3429" w:rsidRPr="00C46C5B" w:rsidRDefault="00ED3429" w:rsidP="00F926C3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5683BEAD" w14:textId="77777777" w:rsidR="00ED3429" w:rsidRPr="00280F8F" w:rsidRDefault="00ED3429" w:rsidP="00F926C3">
            <w:pPr>
              <w:spacing w:line="276" w:lineRule="auto"/>
              <w:ind w:left="0" w:firstLine="0"/>
            </w:pPr>
          </w:p>
        </w:tc>
      </w:tr>
      <w:tr w:rsidR="00795623" w14:paraId="41562749" w14:textId="77777777" w:rsidTr="007666F7">
        <w:tc>
          <w:tcPr>
            <w:tcW w:w="1555" w:type="dxa"/>
          </w:tcPr>
          <w:p w14:paraId="3598367D" w14:textId="77777777" w:rsidR="00795623" w:rsidRPr="003732EC" w:rsidRDefault="00795623" w:rsidP="007666F7">
            <w:pPr>
              <w:spacing w:line="276" w:lineRule="auto"/>
              <w:jc w:val="center"/>
              <w:rPr>
                <w:lang w:val="en-US"/>
              </w:rPr>
            </w:pPr>
            <w:r w:rsidRPr="003732EC">
              <w:rPr>
                <w:lang w:val="en-US"/>
              </w:rPr>
              <w:t>41</w:t>
            </w:r>
          </w:p>
        </w:tc>
        <w:tc>
          <w:tcPr>
            <w:tcW w:w="4677" w:type="dxa"/>
          </w:tcPr>
          <w:p w14:paraId="2B6F1DE5" w14:textId="77777777" w:rsidR="00795623" w:rsidRDefault="00795623" w:rsidP="007666F7">
            <w:pPr>
              <w:spacing w:line="276" w:lineRule="auto"/>
              <w:ind w:left="19" w:hanging="19"/>
            </w:pPr>
            <w:r w:rsidRPr="003732EC">
              <w:t>АПС по низкому напряжению АКБ</w:t>
            </w:r>
          </w:p>
        </w:tc>
        <w:tc>
          <w:tcPr>
            <w:tcW w:w="3544" w:type="dxa"/>
          </w:tcPr>
          <w:p w14:paraId="60DAB4C7" w14:textId="77777777" w:rsidR="00795623" w:rsidRPr="00280F8F" w:rsidRDefault="00795623" w:rsidP="007666F7">
            <w:pPr>
              <w:spacing w:line="276" w:lineRule="auto"/>
              <w:ind w:left="0" w:firstLine="0"/>
            </w:pPr>
          </w:p>
        </w:tc>
      </w:tr>
      <w:tr w:rsidR="003732EC" w14:paraId="526C57F2" w14:textId="77777777" w:rsidTr="008E1260">
        <w:tc>
          <w:tcPr>
            <w:tcW w:w="1555" w:type="dxa"/>
          </w:tcPr>
          <w:p w14:paraId="0DFC036B" w14:textId="64C5684A" w:rsidR="003732EC" w:rsidRPr="004632D4" w:rsidRDefault="003732EC" w:rsidP="008E1260">
            <w:pPr>
              <w:spacing w:line="276" w:lineRule="auto"/>
              <w:jc w:val="center"/>
            </w:pPr>
            <w:bookmarkStart w:id="98" w:name="_Hlk82547176"/>
            <w:r w:rsidRPr="004632D4">
              <w:t>42</w:t>
            </w:r>
          </w:p>
        </w:tc>
        <w:tc>
          <w:tcPr>
            <w:tcW w:w="4677" w:type="dxa"/>
          </w:tcPr>
          <w:p w14:paraId="181BE03D" w14:textId="30B4210F" w:rsidR="003732EC" w:rsidRDefault="003732EC" w:rsidP="00F649A7">
            <w:pPr>
              <w:spacing w:line="276" w:lineRule="auto"/>
              <w:ind w:left="19" w:hanging="19"/>
            </w:pPr>
            <w:r w:rsidRPr="004632D4">
              <w:t>Питание НОРМА</w:t>
            </w:r>
          </w:p>
        </w:tc>
        <w:tc>
          <w:tcPr>
            <w:tcW w:w="3544" w:type="dxa"/>
          </w:tcPr>
          <w:p w14:paraId="007638C4" w14:textId="77777777" w:rsidR="003732EC" w:rsidRPr="00280F8F" w:rsidRDefault="003732EC" w:rsidP="00F649A7">
            <w:pPr>
              <w:spacing w:line="276" w:lineRule="auto"/>
              <w:ind w:left="0" w:firstLine="0"/>
            </w:pPr>
          </w:p>
        </w:tc>
      </w:tr>
      <w:tr w:rsidR="00D64524" w14:paraId="4E728B60" w14:textId="77777777" w:rsidTr="00D1471D">
        <w:tc>
          <w:tcPr>
            <w:tcW w:w="1555" w:type="dxa"/>
          </w:tcPr>
          <w:p w14:paraId="7E5AFDE2" w14:textId="77777777" w:rsidR="00D64524" w:rsidRPr="003734C9" w:rsidRDefault="00D64524" w:rsidP="00D1471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677" w:type="dxa"/>
          </w:tcPr>
          <w:p w14:paraId="03CABACB" w14:textId="77777777" w:rsidR="00D64524" w:rsidRPr="003734C9" w:rsidRDefault="00D64524" w:rsidP="00D1471D">
            <w:pPr>
              <w:spacing w:line="276" w:lineRule="auto"/>
              <w:ind w:left="19" w:hanging="19"/>
            </w:pPr>
            <w:r>
              <w:t>Возбуждение силового генератора.</w:t>
            </w:r>
          </w:p>
        </w:tc>
        <w:tc>
          <w:tcPr>
            <w:tcW w:w="3544" w:type="dxa"/>
          </w:tcPr>
          <w:p w14:paraId="136CC29C" w14:textId="77777777" w:rsidR="00D64524" w:rsidRPr="00280F8F" w:rsidRDefault="00D64524" w:rsidP="00D1471D">
            <w:pPr>
              <w:spacing w:line="276" w:lineRule="auto"/>
              <w:ind w:left="0" w:firstLine="0"/>
            </w:pPr>
            <w:r>
              <w:t>После выхода на рабочие обороты импульс 2 сек.</w:t>
            </w:r>
          </w:p>
        </w:tc>
      </w:tr>
      <w:bookmarkEnd w:id="98"/>
      <w:tr w:rsidR="002A2E8B" w14:paraId="306E684D" w14:textId="77777777" w:rsidTr="008E1260">
        <w:tc>
          <w:tcPr>
            <w:tcW w:w="1555" w:type="dxa"/>
          </w:tcPr>
          <w:p w14:paraId="70183A07" w14:textId="77777777" w:rsidR="002A2E8B" w:rsidRPr="00134160" w:rsidRDefault="002A2E8B" w:rsidP="008E1260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6C7717A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2FD24359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398C199" w14:textId="77777777" w:rsidTr="008E1260">
        <w:tc>
          <w:tcPr>
            <w:tcW w:w="1555" w:type="dxa"/>
          </w:tcPr>
          <w:p w14:paraId="16A429F1" w14:textId="77777777" w:rsidR="002A2E8B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2E9BF78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4C632BEB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2651264" w14:textId="77777777" w:rsidTr="008E1260">
        <w:tc>
          <w:tcPr>
            <w:tcW w:w="1555" w:type="dxa"/>
          </w:tcPr>
          <w:p w14:paraId="6647BB49" w14:textId="77777777" w:rsidR="002A2E8B" w:rsidRDefault="002A2E8B" w:rsidP="008E1260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68E8BBE7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437D8BB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6B5677A" w14:textId="77777777" w:rsidTr="008E1260">
        <w:tc>
          <w:tcPr>
            <w:tcW w:w="1555" w:type="dxa"/>
          </w:tcPr>
          <w:p w14:paraId="3A7F614B" w14:textId="77777777" w:rsidR="002A2E8B" w:rsidRDefault="002A2E8B" w:rsidP="008E1260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43C4415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0C01F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30084B90" w14:textId="77777777" w:rsidTr="008E1260">
        <w:tc>
          <w:tcPr>
            <w:tcW w:w="1555" w:type="dxa"/>
          </w:tcPr>
          <w:p w14:paraId="284FBD57" w14:textId="77777777" w:rsidR="002A2E8B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161F7C9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50FA5E81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90F3EA2" w14:textId="77777777" w:rsidTr="008E1260">
        <w:tc>
          <w:tcPr>
            <w:tcW w:w="1555" w:type="dxa"/>
          </w:tcPr>
          <w:p w14:paraId="49479ED7" w14:textId="77777777" w:rsidR="002A2E8B" w:rsidRDefault="002A2E8B" w:rsidP="008E1260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BA57B8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76814A60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05AB692" w14:textId="77777777" w:rsidTr="008E1260">
        <w:tc>
          <w:tcPr>
            <w:tcW w:w="1555" w:type="dxa"/>
          </w:tcPr>
          <w:p w14:paraId="38E2AD23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4677" w:type="dxa"/>
          </w:tcPr>
          <w:p w14:paraId="6B18DAD9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3390AD7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55D67AE" w14:textId="77777777" w:rsidTr="008E1260">
        <w:tc>
          <w:tcPr>
            <w:tcW w:w="1555" w:type="dxa"/>
          </w:tcPr>
          <w:p w14:paraId="431AD5C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778926B6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39EFD04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80EB505" w14:textId="77777777" w:rsidTr="008E1260">
        <w:tc>
          <w:tcPr>
            <w:tcW w:w="1555" w:type="dxa"/>
          </w:tcPr>
          <w:p w14:paraId="4B5F6743" w14:textId="77777777" w:rsidR="002A2E8B" w:rsidRDefault="002A2E8B" w:rsidP="008E1260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26094225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4C3B3FE3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5DC88DD" w14:textId="77777777" w:rsidTr="008E1260">
        <w:tc>
          <w:tcPr>
            <w:tcW w:w="1555" w:type="dxa"/>
          </w:tcPr>
          <w:p w14:paraId="07433439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3837130C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33E290D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D06EFA3" w14:textId="77777777" w:rsidTr="008E1260">
        <w:tc>
          <w:tcPr>
            <w:tcW w:w="1555" w:type="dxa"/>
          </w:tcPr>
          <w:p w14:paraId="487B558F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E8E2F88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FC2536A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3A630214" w14:textId="77777777" w:rsidTr="008E1260">
        <w:tc>
          <w:tcPr>
            <w:tcW w:w="1555" w:type="dxa"/>
          </w:tcPr>
          <w:p w14:paraId="5E2409D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279B78B2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1271FF7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26B6D22B" w14:textId="77777777" w:rsidTr="008E1260">
        <w:tc>
          <w:tcPr>
            <w:tcW w:w="1555" w:type="dxa"/>
          </w:tcPr>
          <w:p w14:paraId="03537E6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525E82D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0A48D242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50AC6B20" w14:textId="77777777" w:rsidTr="008E1260">
        <w:tc>
          <w:tcPr>
            <w:tcW w:w="1555" w:type="dxa"/>
          </w:tcPr>
          <w:p w14:paraId="4EA98B32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94DD34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9AE5981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18955B20" w14:textId="77777777" w:rsidTr="008E1260">
        <w:tc>
          <w:tcPr>
            <w:tcW w:w="1555" w:type="dxa"/>
          </w:tcPr>
          <w:p w14:paraId="01968C7C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07982D1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7405AB9B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2DD0FE9A" w14:textId="77777777" w:rsidR="00B802CD" w:rsidRDefault="00B802CD" w:rsidP="00B802CD">
      <w:pPr>
        <w:spacing w:after="160"/>
        <w:ind w:left="0" w:firstLine="709"/>
      </w:pPr>
    </w:p>
    <w:p w14:paraId="45C41656" w14:textId="18AC61A2" w:rsidR="00B802CD" w:rsidRDefault="00B802CD" w:rsidP="00B802CD">
      <w:pPr>
        <w:spacing w:after="160"/>
        <w:ind w:left="0" w:firstLine="709"/>
      </w:pPr>
    </w:p>
    <w:p w14:paraId="282A4DCF" w14:textId="79F7BC63" w:rsidR="00174719" w:rsidRDefault="00174719" w:rsidP="00B802CD">
      <w:pPr>
        <w:spacing w:after="160"/>
        <w:ind w:left="0" w:firstLine="709"/>
      </w:pPr>
    </w:p>
    <w:p w14:paraId="30031907" w14:textId="01E3ED26" w:rsidR="00174719" w:rsidRDefault="00174719" w:rsidP="00B802CD">
      <w:pPr>
        <w:spacing w:after="160"/>
        <w:ind w:left="0" w:firstLine="709"/>
      </w:pPr>
    </w:p>
    <w:p w14:paraId="200D88D9" w14:textId="4247AF98" w:rsidR="00174719" w:rsidRDefault="00174719" w:rsidP="00B802CD">
      <w:pPr>
        <w:spacing w:after="160"/>
        <w:ind w:left="0" w:firstLine="709"/>
      </w:pPr>
    </w:p>
    <w:p w14:paraId="532844FE" w14:textId="4AEB97E5" w:rsidR="00174719" w:rsidRDefault="00174719" w:rsidP="00B802CD">
      <w:pPr>
        <w:spacing w:after="160"/>
        <w:ind w:left="0" w:firstLine="709"/>
      </w:pPr>
    </w:p>
    <w:p w14:paraId="4B2EFAF1" w14:textId="645DC5B7" w:rsidR="00174719" w:rsidRDefault="00174719" w:rsidP="00B802CD">
      <w:pPr>
        <w:spacing w:after="160"/>
        <w:ind w:left="0" w:firstLine="709"/>
      </w:pPr>
    </w:p>
    <w:p w14:paraId="7C76F955" w14:textId="7B483BBE" w:rsidR="00174719" w:rsidRDefault="00174719" w:rsidP="00B802CD">
      <w:pPr>
        <w:spacing w:after="160"/>
        <w:ind w:left="0" w:firstLine="709"/>
      </w:pPr>
    </w:p>
    <w:p w14:paraId="1D28F09F" w14:textId="46A3BC55" w:rsidR="00174719" w:rsidRDefault="00174719" w:rsidP="00B802CD">
      <w:pPr>
        <w:spacing w:after="160"/>
        <w:ind w:left="0" w:firstLine="709"/>
      </w:pPr>
    </w:p>
    <w:p w14:paraId="127CE80A" w14:textId="5CDE9555" w:rsidR="00174719" w:rsidRDefault="00174719" w:rsidP="00B802CD">
      <w:pPr>
        <w:spacing w:after="160"/>
        <w:ind w:left="0" w:firstLine="709"/>
      </w:pPr>
    </w:p>
    <w:p w14:paraId="6213C594" w14:textId="2B8FA798" w:rsidR="00174719" w:rsidRDefault="00174719" w:rsidP="00B802CD">
      <w:pPr>
        <w:spacing w:after="160"/>
        <w:ind w:left="0" w:firstLine="709"/>
      </w:pPr>
    </w:p>
    <w:p w14:paraId="411D2A1E" w14:textId="77777777" w:rsidR="00174719" w:rsidRDefault="00174719" w:rsidP="00B802CD">
      <w:pPr>
        <w:spacing w:after="160"/>
        <w:ind w:left="0" w:firstLine="709"/>
      </w:pPr>
    </w:p>
    <w:p w14:paraId="0E99CA85" w14:textId="4B1494FC" w:rsidR="00B802CD" w:rsidRDefault="00B802CD" w:rsidP="00B802CD">
      <w:pPr>
        <w:spacing w:after="160"/>
        <w:ind w:left="0" w:firstLine="709"/>
      </w:pPr>
      <w:r>
        <w:t>Перечень сигналов управления, назначаемых по умолчанию логическим элементам и релейным выходам ЩУАД.317.1 - модуль расширения (плата</w:t>
      </w:r>
      <w:r w:rsidR="006C6EA2">
        <w:t xml:space="preserve"> 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и </w:t>
      </w:r>
      <w:r w:rsidRPr="00475DB9">
        <w:t xml:space="preserve"> </w:t>
      </w:r>
      <w:r>
        <w:t xml:space="preserve">плата реле </w:t>
      </w:r>
      <w:r>
        <w:rPr>
          <w:lang w:val="en-US"/>
        </w:rPr>
        <w:t>PR</w:t>
      </w:r>
      <w:r w:rsidRPr="00597D84">
        <w:t>410-2-1</w:t>
      </w:r>
      <w:r>
        <w:t xml:space="preserve">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3CFB0BA9" w14:textId="77777777" w:rsidR="00B802CD" w:rsidRDefault="00B802CD" w:rsidP="00B802CD">
      <w:pPr>
        <w:spacing w:after="160"/>
        <w:ind w:left="0" w:firstLine="709"/>
      </w:pPr>
    </w:p>
    <w:p w14:paraId="05FB26D8" w14:textId="2DE8B5C6" w:rsidR="00B802CD" w:rsidRDefault="00B802CD" w:rsidP="00B802CD">
      <w:bookmarkStart w:id="99" w:name="_Hlk74585446"/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410-2-1</w:t>
      </w:r>
    </w:p>
    <w:p w14:paraId="48B1E2CE" w14:textId="77777777" w:rsidR="00E949ED" w:rsidRDefault="00E949ED" w:rsidP="00B802C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1E1BCB" w14:paraId="0501A8D8" w14:textId="77777777" w:rsidTr="001E1B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C3C3" w14:textId="77777777" w:rsidR="001E1BCB" w:rsidRDefault="001E1BCB">
            <w:pPr>
              <w:ind w:left="0" w:firstLine="0"/>
              <w:jc w:val="center"/>
              <w:rPr>
                <w:snapToGrid/>
              </w:rPr>
            </w:pPr>
            <w:r>
              <w:t>Номер реле в</w:t>
            </w:r>
          </w:p>
          <w:p w14:paraId="747BD2BF" w14:textId="77777777" w:rsidR="001E1BCB" w:rsidRDefault="001E1BCB">
            <w:pPr>
              <w:ind w:left="0" w:firstLine="0"/>
              <w:jc w:val="center"/>
            </w:pPr>
            <w:r>
              <w:t>сервисной</w:t>
            </w:r>
          </w:p>
          <w:p w14:paraId="4D50F175" w14:textId="77777777" w:rsidR="001E1BCB" w:rsidRDefault="001E1BCB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9F3" w14:textId="77777777" w:rsidR="001E1BCB" w:rsidRDefault="001E1BCB">
            <w:r>
              <w:t>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DDF4" w14:textId="77777777" w:rsidR="001E1BCB" w:rsidRDefault="001E1BCB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1E1BCB" w14:paraId="6D96DCB7" w14:textId="77777777" w:rsidTr="001E1B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19B9" w14:textId="77777777" w:rsidR="001E1BCB" w:rsidRDefault="001E1BCB">
            <w:r>
              <w:rPr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8AFA" w14:textId="77777777" w:rsidR="001E1BCB" w:rsidRDefault="001E1BCB">
            <w:pPr>
              <w:rPr>
                <w:lang w:val="en-US"/>
              </w:rPr>
            </w:pPr>
            <w:r>
              <w:t xml:space="preserve">Реле 6 </w:t>
            </w:r>
            <w:r>
              <w:rPr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5836" w14:textId="77777777" w:rsidR="001E1BCB" w:rsidRDefault="001E1BCB">
            <w:r>
              <w:rPr>
                <w:lang w:val="en-US"/>
              </w:rPr>
              <w:t>X1:</w:t>
            </w:r>
            <w:r>
              <w:t>4</w:t>
            </w:r>
          </w:p>
        </w:tc>
      </w:tr>
      <w:tr w:rsidR="001E1BCB" w14:paraId="4AC7F57D" w14:textId="77777777" w:rsidTr="001E1B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5529" w14:textId="77777777" w:rsidR="001E1BCB" w:rsidRDefault="001E1BCB">
            <w:r>
              <w:rPr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E954" w14:textId="77777777" w:rsidR="001E1BCB" w:rsidRDefault="001E1BCB">
            <w:r>
              <w:t>Реле 9 Воздушная захлопка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06B" w14:textId="77777777" w:rsidR="001E1BCB" w:rsidRDefault="001E1BCB">
            <w:r>
              <w:rPr>
                <w:lang w:val="en-US"/>
              </w:rPr>
              <w:t>X1:</w:t>
            </w:r>
            <w:r>
              <w:t>7</w:t>
            </w:r>
          </w:p>
        </w:tc>
      </w:tr>
      <w:tr w:rsidR="001E1BCB" w14:paraId="55ED953F" w14:textId="77777777" w:rsidTr="001E1B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9439" w14:textId="77777777" w:rsidR="001E1BCB" w:rsidRDefault="001E1BCB">
            <w:r>
              <w:rPr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4A6A" w14:textId="77777777" w:rsidR="001E1BCB" w:rsidRDefault="001E1BCB">
            <w:r>
              <w:t>Реле 4 Сирена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9A28" w14:textId="77777777" w:rsidR="001E1BCB" w:rsidRDefault="001E1BCB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1E1BCB" w14:paraId="7BCE46A3" w14:textId="77777777" w:rsidTr="001E1B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6BE1" w14:textId="77777777" w:rsidR="001E1BCB" w:rsidRDefault="001E1BCB">
            <w:r>
              <w:rPr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4FFC" w14:textId="77777777" w:rsidR="001E1BCB" w:rsidRDefault="001E1BCB">
            <w:pPr>
              <w:rPr>
                <w:lang w:val="en-US"/>
              </w:rPr>
            </w:pPr>
            <w:r>
              <w:t xml:space="preserve">Реле 8 </w:t>
            </w:r>
            <w:r>
              <w:rPr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47B1" w14:textId="77777777" w:rsidR="001E1BCB" w:rsidRDefault="001E1BCB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1E1BCB" w14:paraId="6C5C2D66" w14:textId="77777777" w:rsidTr="001E1B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C64A" w14:textId="77777777" w:rsidR="001E1BCB" w:rsidRDefault="001E1BCB">
            <w:r>
              <w:rPr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CE17" w14:textId="77777777" w:rsidR="001E1BCB" w:rsidRDefault="001E1BCB">
            <w:r>
              <w:t>Реле 3 Аварийное стоп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0D97" w14:textId="77777777" w:rsidR="001E1BCB" w:rsidRDefault="001E1BCB">
            <w:r>
              <w:rPr>
                <w:lang w:val="en-US"/>
              </w:rPr>
              <w:t>X1:1</w:t>
            </w:r>
            <w:r>
              <w:t>3</w:t>
            </w:r>
          </w:p>
        </w:tc>
      </w:tr>
      <w:tr w:rsidR="001E1BCB" w14:paraId="5F6D49CD" w14:textId="77777777" w:rsidTr="001E1B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9033" w14:textId="77777777" w:rsidR="001E1BCB" w:rsidRDefault="001E1BCB">
            <w:r>
              <w:rPr>
                <w:lang w:val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CEF7" w14:textId="77777777" w:rsidR="001E1BCB" w:rsidRDefault="001E1BCB">
            <w:pPr>
              <w:rPr>
                <w:lang w:val="en-US"/>
              </w:rPr>
            </w:pPr>
            <w:r>
              <w:t xml:space="preserve">Реле 7 </w:t>
            </w:r>
            <w:r>
              <w:rPr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BCC9" w14:textId="77777777" w:rsidR="001E1BCB" w:rsidRDefault="001E1BCB">
            <w:r>
              <w:rPr>
                <w:lang w:val="en-US"/>
              </w:rPr>
              <w:t>X1:</w:t>
            </w:r>
            <w:r>
              <w:t>5</w:t>
            </w:r>
          </w:p>
        </w:tc>
      </w:tr>
      <w:tr w:rsidR="001E1BCB" w14:paraId="5E387088" w14:textId="77777777" w:rsidTr="001E1B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350E" w14:textId="77777777" w:rsidR="001E1BCB" w:rsidRDefault="001E1BCB">
            <w:r>
              <w:rPr>
                <w:lang w:val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5665" w14:textId="77777777" w:rsidR="001E1BCB" w:rsidRDefault="001E1BCB">
            <w:r>
              <w:t>Реле 2 Стоп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215A" w14:textId="77777777" w:rsidR="001E1BCB" w:rsidRDefault="001E1BCB">
            <w:r>
              <w:rPr>
                <w:lang w:val="en-US"/>
              </w:rPr>
              <w:t>X1:1</w:t>
            </w:r>
            <w:r>
              <w:t>2</w:t>
            </w:r>
          </w:p>
        </w:tc>
      </w:tr>
      <w:tr w:rsidR="001E1BCB" w14:paraId="4F4AD4C0" w14:textId="77777777" w:rsidTr="001E1B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EE8B" w14:textId="77777777" w:rsidR="001E1BCB" w:rsidRDefault="001E1BCB">
            <w:r>
              <w:rPr>
                <w:lang w:val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1BDF" w14:textId="77777777" w:rsidR="001E1BCB" w:rsidRDefault="001E1BCB">
            <w:r>
              <w:t>Реле 1 Стартер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F787" w14:textId="77777777" w:rsidR="001E1BCB" w:rsidRDefault="001E1BCB">
            <w:r>
              <w:rPr>
                <w:lang w:val="en-US"/>
              </w:rPr>
              <w:t>X1:1</w:t>
            </w:r>
            <w:r>
              <w:t>1</w:t>
            </w:r>
          </w:p>
        </w:tc>
      </w:tr>
      <w:tr w:rsidR="001E1BCB" w14:paraId="4222A331" w14:textId="77777777" w:rsidTr="001E1B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BA5F" w14:textId="77777777" w:rsidR="001E1BCB" w:rsidRDefault="001E1BCB">
            <w:r>
              <w:rPr>
                <w:lang w:val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8236" w14:textId="77777777" w:rsidR="001E1BCB" w:rsidRDefault="001E1BCB">
            <w:pPr>
              <w:rPr>
                <w:lang w:val="en-US"/>
              </w:rPr>
            </w:pPr>
            <w:r>
              <w:t xml:space="preserve">Реле 5 </w:t>
            </w:r>
            <w:r>
              <w:rPr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3832" w14:textId="77777777" w:rsidR="001E1BCB" w:rsidRDefault="001E1BCB">
            <w:r>
              <w:rPr>
                <w:lang w:val="en-US"/>
              </w:rPr>
              <w:t>X1:1</w:t>
            </w:r>
            <w:r>
              <w:t>0</w:t>
            </w:r>
          </w:p>
        </w:tc>
      </w:tr>
    </w:tbl>
    <w:p w14:paraId="009E5E8F" w14:textId="77777777" w:rsidR="001E1BCB" w:rsidRDefault="001E1BCB" w:rsidP="00B802CD"/>
    <w:bookmarkEnd w:id="99"/>
    <w:p w14:paraId="4B6ABD6D" w14:textId="2AD4C638" w:rsidR="00B802CD" w:rsidRPr="00597D84" w:rsidRDefault="00B802CD" w:rsidP="00B802CD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PRS-1-1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B802CD" w14:paraId="6D943AC4" w14:textId="77777777" w:rsidTr="007666F7">
        <w:tc>
          <w:tcPr>
            <w:tcW w:w="2122" w:type="dxa"/>
          </w:tcPr>
          <w:p w14:paraId="58F1D12B" w14:textId="77777777" w:rsidR="00B802CD" w:rsidRDefault="00B802CD" w:rsidP="007666F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4FF23EE7" w14:textId="77777777" w:rsidR="00B802CD" w:rsidRDefault="00B802CD" w:rsidP="007666F7">
            <w:pPr>
              <w:ind w:left="0" w:firstLine="0"/>
              <w:jc w:val="center"/>
            </w:pPr>
            <w:r>
              <w:t xml:space="preserve">сервисной </w:t>
            </w:r>
          </w:p>
          <w:p w14:paraId="1B640D6B" w14:textId="77777777" w:rsidR="00B802CD" w:rsidRPr="00250994" w:rsidRDefault="00B802CD" w:rsidP="007666F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6863921E" w14:textId="77777777" w:rsidR="00B802CD" w:rsidRPr="00250994" w:rsidRDefault="00B802CD" w:rsidP="00113D7D">
            <w:pPr>
              <w:jc w:val="center"/>
            </w:pPr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72A6F9A9" w14:textId="77777777" w:rsidR="00113D7D" w:rsidRDefault="00B802CD" w:rsidP="007666F7">
            <w:pPr>
              <w:ind w:left="0" w:firstLine="0"/>
              <w:jc w:val="center"/>
            </w:pPr>
            <w:r>
              <w:t xml:space="preserve">Выводы </w:t>
            </w:r>
          </w:p>
          <w:p w14:paraId="4EE97758" w14:textId="0BC07DCE" w:rsidR="00B802CD" w:rsidRPr="00250994" w:rsidRDefault="00B802CD" w:rsidP="007666F7">
            <w:pPr>
              <w:ind w:left="0" w:firstLine="0"/>
              <w:jc w:val="center"/>
            </w:pPr>
            <w:r>
              <w:t xml:space="preserve">соединителя на плате </w:t>
            </w:r>
          </w:p>
        </w:tc>
      </w:tr>
      <w:tr w:rsidR="00B802CD" w14:paraId="2F3F0966" w14:textId="77777777" w:rsidTr="007666F7">
        <w:tc>
          <w:tcPr>
            <w:tcW w:w="2122" w:type="dxa"/>
          </w:tcPr>
          <w:p w14:paraId="6A9F5C33" w14:textId="77777777" w:rsidR="00B802CD" w:rsidRDefault="00B802CD" w:rsidP="007666F7">
            <w:r>
              <w:t>1</w:t>
            </w:r>
          </w:p>
        </w:tc>
        <w:tc>
          <w:tcPr>
            <w:tcW w:w="5528" w:type="dxa"/>
          </w:tcPr>
          <w:p w14:paraId="7EA0F90C" w14:textId="62838CBA" w:rsidR="00B802CD" w:rsidRPr="003351DA" w:rsidRDefault="00DE0424" w:rsidP="007666F7">
            <w:r>
              <w:t xml:space="preserve">Реле 1 </w:t>
            </w:r>
            <w:r w:rsidR="00B802CD">
              <w:t>Запрет реверса</w:t>
            </w:r>
          </w:p>
        </w:tc>
        <w:tc>
          <w:tcPr>
            <w:tcW w:w="2126" w:type="dxa"/>
          </w:tcPr>
          <w:p w14:paraId="007F507A" w14:textId="77777777" w:rsidR="00B802CD" w:rsidRPr="00250994" w:rsidRDefault="00B802CD" w:rsidP="007666F7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B802CD" w14:paraId="5B2996B1" w14:textId="77777777" w:rsidTr="007666F7">
        <w:tc>
          <w:tcPr>
            <w:tcW w:w="2122" w:type="dxa"/>
          </w:tcPr>
          <w:p w14:paraId="205866EC" w14:textId="77777777" w:rsidR="00B802CD" w:rsidRDefault="00B802CD" w:rsidP="007666F7">
            <w:r>
              <w:t>2</w:t>
            </w:r>
          </w:p>
        </w:tc>
        <w:tc>
          <w:tcPr>
            <w:tcW w:w="5528" w:type="dxa"/>
          </w:tcPr>
          <w:p w14:paraId="7A713B0B" w14:textId="654175FC" w:rsidR="00B802CD" w:rsidRDefault="00DE0424" w:rsidP="007666F7">
            <w:r>
              <w:t xml:space="preserve">Реле 2 </w:t>
            </w:r>
            <w:r w:rsidR="00B802CD">
              <w:t>Двигатель работает</w:t>
            </w:r>
          </w:p>
        </w:tc>
        <w:tc>
          <w:tcPr>
            <w:tcW w:w="2126" w:type="dxa"/>
          </w:tcPr>
          <w:p w14:paraId="64F30C3E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B802CD" w14:paraId="69363995" w14:textId="77777777" w:rsidTr="007666F7">
        <w:tc>
          <w:tcPr>
            <w:tcW w:w="2122" w:type="dxa"/>
          </w:tcPr>
          <w:p w14:paraId="6586DAEA" w14:textId="77777777" w:rsidR="00B802CD" w:rsidRDefault="00B802CD" w:rsidP="007666F7">
            <w:r>
              <w:t>3</w:t>
            </w:r>
          </w:p>
        </w:tc>
        <w:tc>
          <w:tcPr>
            <w:tcW w:w="5528" w:type="dxa"/>
          </w:tcPr>
          <w:p w14:paraId="01894251" w14:textId="13B9D019" w:rsidR="00B802CD" w:rsidRPr="007B3B82" w:rsidRDefault="00DE0424" w:rsidP="007666F7">
            <w:r>
              <w:t xml:space="preserve">Реле 3 </w:t>
            </w:r>
            <w:r w:rsidR="00B802CD">
              <w:t>Готов к приему нагрузки</w:t>
            </w:r>
          </w:p>
        </w:tc>
        <w:tc>
          <w:tcPr>
            <w:tcW w:w="2126" w:type="dxa"/>
          </w:tcPr>
          <w:p w14:paraId="09C1C1D8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B802CD" w14:paraId="0A0A58D9" w14:textId="77777777" w:rsidTr="007666F7">
        <w:tc>
          <w:tcPr>
            <w:tcW w:w="2122" w:type="dxa"/>
          </w:tcPr>
          <w:p w14:paraId="604C04B9" w14:textId="77777777" w:rsidR="00B802CD" w:rsidRDefault="00B802CD" w:rsidP="007666F7">
            <w:r>
              <w:t>4</w:t>
            </w:r>
          </w:p>
        </w:tc>
        <w:tc>
          <w:tcPr>
            <w:tcW w:w="5528" w:type="dxa"/>
          </w:tcPr>
          <w:p w14:paraId="5F5E0B77" w14:textId="386C6B3D" w:rsidR="00B802CD" w:rsidRDefault="00DE0424" w:rsidP="007666F7">
            <w:r>
              <w:t xml:space="preserve">Реле 4 </w:t>
            </w:r>
            <w:r w:rsidR="00B802CD">
              <w:t>Авария</w:t>
            </w:r>
          </w:p>
        </w:tc>
        <w:tc>
          <w:tcPr>
            <w:tcW w:w="2126" w:type="dxa"/>
          </w:tcPr>
          <w:p w14:paraId="35EAC167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B802CD" w14:paraId="78BFC187" w14:textId="77777777" w:rsidTr="007666F7">
        <w:tc>
          <w:tcPr>
            <w:tcW w:w="2122" w:type="dxa"/>
          </w:tcPr>
          <w:p w14:paraId="49FF3ACC" w14:textId="77777777" w:rsidR="00B802CD" w:rsidRDefault="00B802CD" w:rsidP="007666F7">
            <w:r>
              <w:t>5</w:t>
            </w:r>
          </w:p>
        </w:tc>
        <w:tc>
          <w:tcPr>
            <w:tcW w:w="5528" w:type="dxa"/>
          </w:tcPr>
          <w:p w14:paraId="5F7F8644" w14:textId="7A062F0F" w:rsidR="00B802CD" w:rsidRPr="00250994" w:rsidRDefault="00DE0424" w:rsidP="007666F7">
            <w:pPr>
              <w:rPr>
                <w:lang w:val="en-US"/>
              </w:rPr>
            </w:pPr>
            <w:r>
              <w:t xml:space="preserve">Реле 5 </w:t>
            </w:r>
            <w:r w:rsidR="00B802CD">
              <w:t>Неисправность</w:t>
            </w:r>
          </w:p>
        </w:tc>
        <w:tc>
          <w:tcPr>
            <w:tcW w:w="2126" w:type="dxa"/>
          </w:tcPr>
          <w:p w14:paraId="3A4EB698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B802CD" w14:paraId="75235FE1" w14:textId="77777777" w:rsidTr="007666F7">
        <w:tc>
          <w:tcPr>
            <w:tcW w:w="2122" w:type="dxa"/>
          </w:tcPr>
          <w:p w14:paraId="6F704FDA" w14:textId="77777777" w:rsidR="00B802CD" w:rsidRDefault="00B802CD" w:rsidP="007666F7">
            <w:r>
              <w:t>6</w:t>
            </w:r>
          </w:p>
        </w:tc>
        <w:tc>
          <w:tcPr>
            <w:tcW w:w="5528" w:type="dxa"/>
          </w:tcPr>
          <w:p w14:paraId="42B4491E" w14:textId="17419530" w:rsidR="00B802CD" w:rsidRPr="003351DA" w:rsidRDefault="00DE0424" w:rsidP="007666F7">
            <w:r>
              <w:t xml:space="preserve">Реле 6 </w:t>
            </w:r>
            <w:r w:rsidR="00B802CD">
              <w:t>Удавшийся пуск</w:t>
            </w:r>
          </w:p>
        </w:tc>
        <w:tc>
          <w:tcPr>
            <w:tcW w:w="2126" w:type="dxa"/>
          </w:tcPr>
          <w:p w14:paraId="1965E588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  <w:tr w:rsidR="00B802CD" w14:paraId="3AC8A123" w14:textId="77777777" w:rsidTr="007666F7">
        <w:tc>
          <w:tcPr>
            <w:tcW w:w="2122" w:type="dxa"/>
          </w:tcPr>
          <w:p w14:paraId="692233E5" w14:textId="77777777" w:rsidR="00B802CD" w:rsidRDefault="00B802CD" w:rsidP="007666F7">
            <w:r>
              <w:t>7</w:t>
            </w:r>
          </w:p>
        </w:tc>
        <w:tc>
          <w:tcPr>
            <w:tcW w:w="5528" w:type="dxa"/>
          </w:tcPr>
          <w:p w14:paraId="602DCD74" w14:textId="7C0BDFAA" w:rsidR="00B802CD" w:rsidRPr="00250994" w:rsidRDefault="00174719" w:rsidP="007666F7">
            <w:r>
              <w:t>Реле 7</w:t>
            </w:r>
          </w:p>
        </w:tc>
        <w:tc>
          <w:tcPr>
            <w:tcW w:w="2126" w:type="dxa"/>
          </w:tcPr>
          <w:p w14:paraId="582FBF3E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7, X2:17</w:t>
            </w:r>
          </w:p>
        </w:tc>
      </w:tr>
      <w:tr w:rsidR="00B802CD" w14:paraId="06C2A390" w14:textId="77777777" w:rsidTr="007666F7">
        <w:tc>
          <w:tcPr>
            <w:tcW w:w="2122" w:type="dxa"/>
          </w:tcPr>
          <w:p w14:paraId="3DDA9FF8" w14:textId="77777777" w:rsidR="00B802CD" w:rsidRDefault="00B802CD" w:rsidP="007666F7">
            <w:r>
              <w:t>8</w:t>
            </w:r>
          </w:p>
        </w:tc>
        <w:tc>
          <w:tcPr>
            <w:tcW w:w="5528" w:type="dxa"/>
          </w:tcPr>
          <w:p w14:paraId="0737C849" w14:textId="00C8439D" w:rsidR="00B802CD" w:rsidRPr="00250994" w:rsidRDefault="00174719" w:rsidP="007666F7">
            <w:r>
              <w:t>Реле 8</w:t>
            </w:r>
          </w:p>
        </w:tc>
        <w:tc>
          <w:tcPr>
            <w:tcW w:w="2126" w:type="dxa"/>
          </w:tcPr>
          <w:p w14:paraId="020B4E2C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8, X2:18</w:t>
            </w:r>
          </w:p>
        </w:tc>
      </w:tr>
      <w:tr w:rsidR="00B802CD" w14:paraId="5835035A" w14:textId="77777777" w:rsidTr="007666F7">
        <w:tc>
          <w:tcPr>
            <w:tcW w:w="2122" w:type="dxa"/>
          </w:tcPr>
          <w:p w14:paraId="740979EB" w14:textId="77777777" w:rsidR="00B802CD" w:rsidRDefault="00B802CD" w:rsidP="007666F7">
            <w:r>
              <w:t>9</w:t>
            </w:r>
          </w:p>
        </w:tc>
        <w:tc>
          <w:tcPr>
            <w:tcW w:w="5528" w:type="dxa"/>
          </w:tcPr>
          <w:p w14:paraId="2A971C75" w14:textId="167B7CCF" w:rsidR="00B802CD" w:rsidRDefault="00174719" w:rsidP="007666F7">
            <w:r>
              <w:t>Реле 9</w:t>
            </w:r>
          </w:p>
        </w:tc>
        <w:tc>
          <w:tcPr>
            <w:tcW w:w="2126" w:type="dxa"/>
          </w:tcPr>
          <w:p w14:paraId="022B7505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9, X2:19</w:t>
            </w:r>
          </w:p>
        </w:tc>
      </w:tr>
      <w:tr w:rsidR="00B802CD" w14:paraId="1B740289" w14:textId="77777777" w:rsidTr="007666F7">
        <w:tc>
          <w:tcPr>
            <w:tcW w:w="2122" w:type="dxa"/>
          </w:tcPr>
          <w:p w14:paraId="04CE78EE" w14:textId="77777777" w:rsidR="00B802CD" w:rsidRDefault="00B802CD" w:rsidP="007666F7">
            <w:r>
              <w:t>10</w:t>
            </w:r>
          </w:p>
        </w:tc>
        <w:tc>
          <w:tcPr>
            <w:tcW w:w="5528" w:type="dxa"/>
          </w:tcPr>
          <w:p w14:paraId="0001F5CB" w14:textId="2F898C4F" w:rsidR="00B802CD" w:rsidRDefault="00174719" w:rsidP="007666F7">
            <w:r>
              <w:t>Реле 10</w:t>
            </w:r>
          </w:p>
        </w:tc>
        <w:tc>
          <w:tcPr>
            <w:tcW w:w="2126" w:type="dxa"/>
          </w:tcPr>
          <w:p w14:paraId="663F0A1E" w14:textId="77777777" w:rsidR="00B802CD" w:rsidRPr="00250994" w:rsidRDefault="00B802CD" w:rsidP="007666F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:1</w:t>
            </w:r>
            <w:r>
              <w:rPr>
                <w:lang w:val="en-US"/>
              </w:rPr>
              <w:t>0, X2:20</w:t>
            </w:r>
          </w:p>
        </w:tc>
      </w:tr>
    </w:tbl>
    <w:p w14:paraId="79B59576" w14:textId="4633C115" w:rsidR="00597D84" w:rsidRDefault="00597D84" w:rsidP="00C54FDF">
      <w:pPr>
        <w:spacing w:after="160" w:line="276" w:lineRule="auto"/>
        <w:ind w:left="0" w:firstLine="709"/>
      </w:pPr>
      <w:bookmarkStart w:id="100" w:name="_Hlk55296054"/>
    </w:p>
    <w:bookmarkEnd w:id="100"/>
    <w:p w14:paraId="00D8C030" w14:textId="77777777" w:rsidR="002A2E8B" w:rsidRDefault="002A2E8B" w:rsidP="00893C5B">
      <w:pPr>
        <w:spacing w:line="276" w:lineRule="auto"/>
        <w:ind w:left="0" w:firstLine="709"/>
      </w:pPr>
      <w:r>
        <w:t>На б</w:t>
      </w:r>
      <w:r w:rsidR="00893C5B">
        <w:t>азе мажоритарного элемента создается</w:t>
      </w:r>
      <w:r>
        <w:t xml:space="preserve"> </w:t>
      </w:r>
      <w:r w:rsidR="00893C5B">
        <w:t>мажоритарная логика</w:t>
      </w:r>
      <w:r>
        <w:t xml:space="preserve">, </w:t>
      </w:r>
      <w:r w:rsidR="00893C5B">
        <w:t>логика</w:t>
      </w:r>
      <w:r>
        <w:t xml:space="preserve"> ИЛИ</w:t>
      </w:r>
      <w:r w:rsidR="00893C5B">
        <w:t xml:space="preserve"> и логика </w:t>
      </w:r>
      <w:r>
        <w:t>И.</w:t>
      </w:r>
    </w:p>
    <w:p w14:paraId="1651AE5B" w14:textId="77777777" w:rsidR="002A2E8B" w:rsidRPr="008E0BD0" w:rsidRDefault="004E4A3F" w:rsidP="00893C5B">
      <w:pPr>
        <w:spacing w:line="276" w:lineRule="auto"/>
        <w:ind w:left="0" w:firstLine="709"/>
      </w:pPr>
      <w:r>
        <w:lastRenderedPageBreak/>
        <w:t>В случае использования мажоритарной логики м</w:t>
      </w:r>
      <w:r w:rsidR="002A2E8B">
        <w:t xml:space="preserve">ажоритарный элемент работает по логике </w:t>
      </w:r>
      <w:r w:rsidR="002A2E8B">
        <w:rPr>
          <w:lang w:val="en-US"/>
        </w:rPr>
        <w:t>N</w:t>
      </w:r>
      <w:r w:rsidR="002A2E8B" w:rsidRPr="00134160">
        <w:t xml:space="preserve"> </w:t>
      </w:r>
      <w:r w:rsidR="002A2E8B">
        <w:t xml:space="preserve">из </w:t>
      </w:r>
      <w:r w:rsidR="002A2E8B">
        <w:rPr>
          <w:lang w:val="en-US"/>
        </w:rPr>
        <w:t>K</w:t>
      </w:r>
      <w:r w:rsidR="002A2E8B">
        <w:t xml:space="preserve"> </w:t>
      </w:r>
      <w:r>
        <w:t>(</w:t>
      </w:r>
      <w:r w:rsidR="002A2E8B">
        <w:rPr>
          <w:lang w:val="en-US"/>
        </w:rPr>
        <w:t>N</w:t>
      </w:r>
      <w:r w:rsidR="002A2E8B">
        <w:t xml:space="preserve"> </w:t>
      </w:r>
      <w:r w:rsidR="00BE4A6F">
        <w:t xml:space="preserve">- </w:t>
      </w:r>
      <w:r w:rsidR="002A2E8B">
        <w:t xml:space="preserve">мажоритарный порог, а </w:t>
      </w:r>
      <w:r w:rsidR="002A2E8B">
        <w:rPr>
          <w:lang w:val="en-US"/>
        </w:rPr>
        <w:t>K</w:t>
      </w:r>
      <w:r w:rsidR="002A2E8B">
        <w:t xml:space="preserve"> </w:t>
      </w:r>
      <w:r w:rsidR="00BE4A6F">
        <w:t xml:space="preserve">- </w:t>
      </w:r>
      <w:r w:rsidR="002A2E8B">
        <w:t>количество входных сигналов, отличных от 0</w:t>
      </w:r>
      <w:r w:rsidR="00BE4A6F">
        <w:t xml:space="preserve"> (от 1 до 8)</w:t>
      </w:r>
      <w:r>
        <w:t>)</w:t>
      </w:r>
      <w:r w:rsidR="002A2E8B">
        <w:t xml:space="preserve">. </w:t>
      </w:r>
      <w:r>
        <w:t>При</w:t>
      </w:r>
      <w:r w:rsidR="002A2E8B">
        <w:t xml:space="preserve"> созда</w:t>
      </w:r>
      <w:r>
        <w:t xml:space="preserve">нии логики 3 из 4 </w:t>
      </w:r>
      <w:r w:rsidR="002A2E8B">
        <w:t xml:space="preserve">в первое окно (мажоритарный порог) вводится число 3, а в любые 4 из 8 </w:t>
      </w:r>
      <w:r w:rsidR="00BE4A6F">
        <w:t>окон</w:t>
      </w:r>
      <w:r w:rsidR="002A2E8B">
        <w:t xml:space="preserve"> номера входных сигналов (в н</w:t>
      </w:r>
      <w:r w:rsidR="0001331D">
        <w:t xml:space="preserve">еиспользуемые </w:t>
      </w:r>
      <w:r w:rsidR="00A327F1">
        <w:t>окна</w:t>
      </w:r>
      <w:r w:rsidR="0001331D">
        <w:t xml:space="preserve"> </w:t>
      </w:r>
      <w:r w:rsidR="00A327F1">
        <w:t>вводится</w:t>
      </w:r>
      <w:r w:rsidR="002A2E8B">
        <w:t xml:space="preserve"> 0). </w:t>
      </w:r>
      <w:r w:rsidR="00A327F1">
        <w:t>В процессе работы при поступлении любых</w:t>
      </w:r>
      <w:r w:rsidR="008F0E0C">
        <w:t xml:space="preserve"> 3 сигналов</w:t>
      </w:r>
      <w:r w:rsidR="002A2E8B">
        <w:t xml:space="preserve"> из 4 </w:t>
      </w:r>
      <w:r w:rsidR="008F0E0C">
        <w:t xml:space="preserve">с </w:t>
      </w:r>
      <w:r w:rsidR="002A2E8B">
        <w:t xml:space="preserve">лог.1, выход элемента </w:t>
      </w:r>
      <w:r w:rsidR="0001331D">
        <w:t>устанавливается</w:t>
      </w:r>
      <w:r w:rsidR="002A2E8B">
        <w:t xml:space="preserve"> в лог.1.</w:t>
      </w:r>
    </w:p>
    <w:p w14:paraId="569AA662" w14:textId="77777777" w:rsidR="002A2E8B" w:rsidRDefault="0001331D" w:rsidP="00893C5B">
      <w:pPr>
        <w:spacing w:line="276" w:lineRule="auto"/>
        <w:ind w:left="0" w:firstLine="709"/>
      </w:pPr>
      <w:r>
        <w:t>В случае использования логики ИЛИ в</w:t>
      </w:r>
      <w:r w:rsidR="002A2E8B">
        <w:t xml:space="preserve"> окно вво</w:t>
      </w:r>
      <w:r>
        <w:t>да мажоритарного порога записывается</w:t>
      </w:r>
      <w:r w:rsidR="004C5809">
        <w:t xml:space="preserve"> 1, а в неиспользуемые окна</w:t>
      </w:r>
      <w:r w:rsidR="002A2E8B">
        <w:t xml:space="preserve"> </w:t>
      </w:r>
      <w:r w:rsidR="004C5809">
        <w:t xml:space="preserve">входных сигналов вводится 0, для исключения их из логики. </w:t>
      </w:r>
      <w:r>
        <w:t xml:space="preserve">При </w:t>
      </w:r>
      <w:r w:rsidR="002A2E8B">
        <w:t xml:space="preserve">любом установленном входном сигнале выход элемента </w:t>
      </w:r>
      <w:r>
        <w:t>устанавливается</w:t>
      </w:r>
      <w:r w:rsidR="004C5809">
        <w:t xml:space="preserve"> в лог.1</w:t>
      </w:r>
      <w:r w:rsidR="002A2E8B">
        <w:t xml:space="preserve">. </w:t>
      </w:r>
      <w:r w:rsidR="004C5809">
        <w:t>Для получения 5-входового</w:t>
      </w:r>
      <w:r w:rsidR="002A2E8B">
        <w:t xml:space="preserve"> элемент</w:t>
      </w:r>
      <w:r w:rsidR="004C5809">
        <w:t>а ИЛИ</w:t>
      </w:r>
      <w:r w:rsidR="002A2E8B">
        <w:t xml:space="preserve"> </w:t>
      </w:r>
      <w:r w:rsidR="004C5809">
        <w:t>в</w:t>
      </w:r>
      <w:r w:rsidR="002A2E8B">
        <w:t xml:space="preserve"> </w:t>
      </w:r>
      <w:r w:rsidR="004C5809">
        <w:t>окно</w:t>
      </w:r>
      <w:r w:rsidR="002A2E8B">
        <w:t xml:space="preserve"> мажоритарного порога вводится 1, в любые 5 </w:t>
      </w:r>
      <w:r w:rsidR="004C5809">
        <w:t>окон</w:t>
      </w:r>
      <w:r w:rsidR="002A2E8B">
        <w:t xml:space="preserve"> входов записываются номера требуемых сигналов, </w:t>
      </w:r>
      <w:r w:rsidR="004C5809">
        <w:t>а в остальные окна вводятся</w:t>
      </w:r>
      <w:r w:rsidR="002A2E8B">
        <w:t xml:space="preserve"> 0. </w:t>
      </w:r>
      <w:r w:rsidR="004C5809">
        <w:t>В процессе работы п</w:t>
      </w:r>
      <w:r w:rsidR="002A2E8B">
        <w:t xml:space="preserve">ри установке любого входного сигнала в лог.1 выход </w:t>
      </w:r>
      <w:r w:rsidR="004C5809">
        <w:t>устанавливается</w:t>
      </w:r>
      <w:r w:rsidR="002A2E8B">
        <w:t xml:space="preserve"> в лог.1</w:t>
      </w:r>
      <w:r w:rsidR="004C5809">
        <w:t>.</w:t>
      </w:r>
    </w:p>
    <w:p w14:paraId="05EDF454" w14:textId="77777777" w:rsidR="002A2E8B" w:rsidRDefault="004C5809" w:rsidP="00893C5B">
      <w:pPr>
        <w:spacing w:line="276" w:lineRule="auto"/>
        <w:ind w:left="0" w:firstLine="709"/>
      </w:pPr>
      <w:r>
        <w:t xml:space="preserve">В случае использования логики И </w:t>
      </w:r>
      <w:r w:rsidR="002A2E8B">
        <w:t>в окно вво</w:t>
      </w:r>
      <w:r>
        <w:t>да мажоритарного порога записывается</w:t>
      </w:r>
      <w:r w:rsidR="002A2E8B">
        <w:t xml:space="preserve"> число используемых входов (отличных от 0). </w:t>
      </w:r>
      <w:r>
        <w:t>При установке</w:t>
      </w:r>
      <w:r w:rsidR="002A2E8B">
        <w:t xml:space="preserve"> всех входов в лог.1 выход элемента </w:t>
      </w:r>
      <w:r w:rsidR="00A01D28">
        <w:t>устана</w:t>
      </w:r>
      <w:r>
        <w:t>вливается</w:t>
      </w:r>
      <w:r w:rsidR="002A2E8B">
        <w:t xml:space="preserve"> в лог.1.</w:t>
      </w:r>
      <w:r w:rsidR="002A2E8B" w:rsidRPr="00F45849">
        <w:t xml:space="preserve"> </w:t>
      </w:r>
      <w:r w:rsidR="00A01D28">
        <w:t>Для получения 6-входового</w:t>
      </w:r>
      <w:r w:rsidR="002A2E8B">
        <w:t xml:space="preserve"> элемент</w:t>
      </w:r>
      <w:r w:rsidR="00A01D28">
        <w:t>а И</w:t>
      </w:r>
      <w:r w:rsidR="002A2E8B">
        <w:t xml:space="preserve"> в ячейку мажоритарного порога вводится 6, в любые 6 </w:t>
      </w:r>
      <w:r w:rsidR="00A01D28">
        <w:t>окон</w:t>
      </w:r>
      <w:r w:rsidR="002A2E8B">
        <w:t xml:space="preserve"> входов записываются номера требуемых сигналов, в остальные </w:t>
      </w:r>
      <w:r w:rsidR="00A01D28">
        <w:t>окна вводятся</w:t>
      </w:r>
      <w:r w:rsidR="002A2E8B">
        <w:t xml:space="preserve"> 0. При установке всех входных сигналов в лог.1 выход </w:t>
      </w:r>
      <w:r w:rsidR="00A01D28">
        <w:t>устанавливается</w:t>
      </w:r>
      <w:r w:rsidR="002A2E8B">
        <w:t xml:space="preserve"> в лог.1</w:t>
      </w:r>
      <w:r w:rsidR="00A01D28">
        <w:t>.</w:t>
      </w:r>
    </w:p>
    <w:p w14:paraId="14C2F9E8" w14:textId="4011922B" w:rsidR="00850127" w:rsidRDefault="00850127">
      <w:pPr>
        <w:spacing w:after="0"/>
        <w:ind w:left="0" w:firstLine="0"/>
        <w:contextualSpacing w:val="0"/>
        <w:jc w:val="left"/>
      </w:pPr>
      <w:r>
        <w:br w:type="page"/>
      </w:r>
    </w:p>
    <w:p w14:paraId="7D214CEA" w14:textId="77777777" w:rsidR="00CA7C5E" w:rsidRDefault="00CA7C5E" w:rsidP="002A2E8B">
      <w:pPr>
        <w:spacing w:line="276" w:lineRule="auto"/>
        <w:jc w:val="center"/>
      </w:pPr>
    </w:p>
    <w:p w14:paraId="08B66B2C" w14:textId="77777777" w:rsidR="0001331D" w:rsidRDefault="0001331D" w:rsidP="0001331D">
      <w:pPr>
        <w:spacing w:line="276" w:lineRule="auto"/>
        <w:jc w:val="center"/>
      </w:pPr>
      <w:r>
        <w:t>Приложение Б</w:t>
      </w:r>
    </w:p>
    <w:p w14:paraId="593A36E6" w14:textId="77777777" w:rsidR="0001331D" w:rsidRDefault="0001331D" w:rsidP="0001331D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СПРН.421456.001-01</w:t>
      </w:r>
      <w:r w:rsidR="00A01D28">
        <w:t xml:space="preserve"> Э3</w:t>
      </w:r>
      <w:r>
        <w:t xml:space="preserve"> и СПРН.421456.001-01</w:t>
      </w:r>
      <w:r w:rsidR="00A01D28">
        <w:t xml:space="preserve"> Э5 соответственно</w:t>
      </w:r>
    </w:p>
    <w:p w14:paraId="2958ED13" w14:textId="77777777" w:rsidR="0024273E" w:rsidRDefault="0024273E" w:rsidP="002A2E8B">
      <w:pPr>
        <w:spacing w:line="276" w:lineRule="auto"/>
      </w:pPr>
    </w:p>
    <w:p w14:paraId="538BAB5F" w14:textId="77777777" w:rsidR="0024273E" w:rsidRDefault="0024273E" w:rsidP="002A2E8B">
      <w:pPr>
        <w:spacing w:line="276" w:lineRule="auto"/>
      </w:pPr>
    </w:p>
    <w:p w14:paraId="303A4191" w14:textId="77777777" w:rsidR="0024273E" w:rsidRDefault="0024273E" w:rsidP="002A2E8B">
      <w:pPr>
        <w:spacing w:line="276" w:lineRule="auto"/>
      </w:pPr>
    </w:p>
    <w:p w14:paraId="45F21A49" w14:textId="77777777" w:rsidR="0024273E" w:rsidRPr="0024273E" w:rsidRDefault="0024273E" w:rsidP="002A2E8B">
      <w:pPr>
        <w:spacing w:line="276" w:lineRule="auto"/>
        <w:ind w:left="0" w:firstLine="0"/>
      </w:pPr>
    </w:p>
    <w:sectPr w:rsidR="0024273E" w:rsidRPr="0024273E" w:rsidSect="00BF1408">
      <w:footerReference w:type="even" r:id="rId16"/>
      <w:footerReference w:type="default" r:id="rId17"/>
      <w:pgSz w:w="11906" w:h="16838" w:code="9"/>
      <w:pgMar w:top="568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15A4" w14:textId="77777777" w:rsidR="000664C4" w:rsidRDefault="000664C4" w:rsidP="0011710E">
      <w:r>
        <w:separator/>
      </w:r>
    </w:p>
  </w:endnote>
  <w:endnote w:type="continuationSeparator" w:id="0">
    <w:p w14:paraId="02C5B01F" w14:textId="77777777" w:rsidR="000664C4" w:rsidRDefault="000664C4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1BD0" w14:textId="77777777" w:rsidR="007666F7" w:rsidRDefault="007666F7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3290DC1F" w14:textId="77777777" w:rsidR="007666F7" w:rsidRDefault="007666F7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F77C" w14:textId="60F71A87" w:rsidR="007666F7" w:rsidRPr="00547F1D" w:rsidRDefault="007666F7" w:rsidP="00C7255C">
    <w:pPr>
      <w:pStyle w:val="13"/>
      <w:jc w:val="right"/>
    </w:pPr>
    <w:r>
      <w:t>СПРН.421456.001-03</w:t>
    </w:r>
    <w:r w:rsidRPr="00547F1D">
      <w:t>РЭ</w:t>
    </w:r>
  </w:p>
  <w:p w14:paraId="318B1E7F" w14:textId="259E2CF1" w:rsidR="007666F7" w:rsidRPr="0064552C" w:rsidRDefault="007666F7" w:rsidP="00C7255C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 w:rsidR="00C67E34">
      <w:rPr>
        <w:rStyle w:val="a8"/>
        <w:noProof/>
        <w:sz w:val="28"/>
        <w:szCs w:val="28"/>
      </w:rPr>
      <w:t>46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BE46" w14:textId="77777777" w:rsidR="000664C4" w:rsidRDefault="000664C4" w:rsidP="0011710E">
      <w:r>
        <w:separator/>
      </w:r>
    </w:p>
  </w:footnote>
  <w:footnote w:type="continuationSeparator" w:id="0">
    <w:p w14:paraId="22829EEA" w14:textId="77777777" w:rsidR="000664C4" w:rsidRDefault="000664C4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F0537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4" w15:restartNumberingAfterBreak="0">
    <w:nsid w:val="10286F00"/>
    <w:multiLevelType w:val="multilevel"/>
    <w:tmpl w:val="8ACE955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D49D9"/>
    <w:multiLevelType w:val="hybridMultilevel"/>
    <w:tmpl w:val="8BB8758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2CD6"/>
    <w:multiLevelType w:val="multilevel"/>
    <w:tmpl w:val="B79EB29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AD504AF"/>
    <w:multiLevelType w:val="multilevel"/>
    <w:tmpl w:val="62FE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5573A1E"/>
    <w:multiLevelType w:val="hybridMultilevel"/>
    <w:tmpl w:val="AE1841E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6D1D25"/>
    <w:multiLevelType w:val="multilevel"/>
    <w:tmpl w:val="56A807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D65E90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130592"/>
    <w:multiLevelType w:val="hybridMultilevel"/>
    <w:tmpl w:val="C6B6D206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CC2BDE"/>
    <w:multiLevelType w:val="hybridMultilevel"/>
    <w:tmpl w:val="598A9E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44349AB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9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5BB7596"/>
    <w:multiLevelType w:val="multilevel"/>
    <w:tmpl w:val="8A1481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81730D"/>
    <w:multiLevelType w:val="hybridMultilevel"/>
    <w:tmpl w:val="CB4002B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A483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0A591B"/>
    <w:multiLevelType w:val="hybridMultilevel"/>
    <w:tmpl w:val="6FAC9B8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BC238C"/>
    <w:multiLevelType w:val="multilevel"/>
    <w:tmpl w:val="27F8A8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838D4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097067"/>
    <w:multiLevelType w:val="hybridMultilevel"/>
    <w:tmpl w:val="CF6C224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4776251">
    <w:abstractNumId w:val="26"/>
  </w:num>
  <w:num w:numId="2" w16cid:durableId="303245497">
    <w:abstractNumId w:val="28"/>
  </w:num>
  <w:num w:numId="3" w16cid:durableId="339083945">
    <w:abstractNumId w:val="4"/>
  </w:num>
  <w:num w:numId="4" w16cid:durableId="1977366702">
    <w:abstractNumId w:val="6"/>
  </w:num>
  <w:num w:numId="5" w16cid:durableId="757603107">
    <w:abstractNumId w:val="31"/>
  </w:num>
  <w:num w:numId="6" w16cid:durableId="1798182339">
    <w:abstractNumId w:val="7"/>
  </w:num>
  <w:num w:numId="7" w16cid:durableId="829251988">
    <w:abstractNumId w:val="19"/>
  </w:num>
  <w:num w:numId="8" w16cid:durableId="1748267203">
    <w:abstractNumId w:val="18"/>
  </w:num>
  <w:num w:numId="9" w16cid:durableId="919944649">
    <w:abstractNumId w:val="29"/>
  </w:num>
  <w:num w:numId="10" w16cid:durableId="1472401964">
    <w:abstractNumId w:val="25"/>
  </w:num>
  <w:num w:numId="11" w16cid:durableId="1610703779">
    <w:abstractNumId w:val="12"/>
  </w:num>
  <w:num w:numId="12" w16cid:durableId="1840348238">
    <w:abstractNumId w:val="17"/>
  </w:num>
  <w:num w:numId="13" w16cid:durableId="1911689009">
    <w:abstractNumId w:val="8"/>
  </w:num>
  <w:num w:numId="14" w16cid:durableId="1043138506">
    <w:abstractNumId w:val="13"/>
  </w:num>
  <w:num w:numId="15" w16cid:durableId="1758675019">
    <w:abstractNumId w:val="35"/>
  </w:num>
  <w:num w:numId="16" w16cid:durableId="1910185206">
    <w:abstractNumId w:val="3"/>
  </w:num>
  <w:num w:numId="17" w16cid:durableId="408887694">
    <w:abstractNumId w:val="9"/>
  </w:num>
  <w:num w:numId="18" w16cid:durableId="891696832">
    <w:abstractNumId w:val="1"/>
  </w:num>
  <w:num w:numId="19" w16cid:durableId="1742092936">
    <w:abstractNumId w:val="23"/>
  </w:num>
  <w:num w:numId="20" w16cid:durableId="1013874263">
    <w:abstractNumId w:val="20"/>
  </w:num>
  <w:num w:numId="21" w16cid:durableId="1441608073">
    <w:abstractNumId w:val="15"/>
  </w:num>
  <w:num w:numId="22" w16cid:durableId="1920401861">
    <w:abstractNumId w:val="24"/>
  </w:num>
  <w:num w:numId="23" w16cid:durableId="433598478">
    <w:abstractNumId w:val="30"/>
  </w:num>
  <w:num w:numId="24" w16cid:durableId="1012026303">
    <w:abstractNumId w:val="10"/>
  </w:num>
  <w:num w:numId="25" w16cid:durableId="1933120833">
    <w:abstractNumId w:val="33"/>
  </w:num>
  <w:num w:numId="26" w16cid:durableId="1033656375">
    <w:abstractNumId w:val="5"/>
  </w:num>
  <w:num w:numId="27" w16cid:durableId="1567640046">
    <w:abstractNumId w:val="21"/>
  </w:num>
  <w:num w:numId="28" w16cid:durableId="917053780">
    <w:abstractNumId w:val="22"/>
  </w:num>
  <w:num w:numId="29" w16cid:durableId="62410483">
    <w:abstractNumId w:val="32"/>
  </w:num>
  <w:num w:numId="30" w16cid:durableId="1051424875">
    <w:abstractNumId w:val="16"/>
  </w:num>
  <w:num w:numId="31" w16cid:durableId="27265072">
    <w:abstractNumId w:val="36"/>
  </w:num>
  <w:num w:numId="32" w16cid:durableId="659432904">
    <w:abstractNumId w:val="2"/>
  </w:num>
  <w:num w:numId="33" w16cid:durableId="192350548">
    <w:abstractNumId w:val="14"/>
  </w:num>
  <w:num w:numId="34" w16cid:durableId="1255355483">
    <w:abstractNumId w:val="27"/>
  </w:num>
  <w:num w:numId="35" w16cid:durableId="471292711">
    <w:abstractNumId w:val="34"/>
  </w:num>
  <w:num w:numId="36" w16cid:durableId="363479398">
    <w:abstractNumId w:val="37"/>
  </w:num>
  <w:num w:numId="37" w16cid:durableId="23676675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05EC3"/>
    <w:rsid w:val="0000682D"/>
    <w:rsid w:val="000068F9"/>
    <w:rsid w:val="0001056C"/>
    <w:rsid w:val="0001331D"/>
    <w:rsid w:val="00014B4E"/>
    <w:rsid w:val="0001616C"/>
    <w:rsid w:val="00016C8B"/>
    <w:rsid w:val="00021857"/>
    <w:rsid w:val="00025A51"/>
    <w:rsid w:val="00025D83"/>
    <w:rsid w:val="00026A67"/>
    <w:rsid w:val="00026B00"/>
    <w:rsid w:val="000307EE"/>
    <w:rsid w:val="00030A98"/>
    <w:rsid w:val="00031857"/>
    <w:rsid w:val="00032114"/>
    <w:rsid w:val="000328F3"/>
    <w:rsid w:val="00033ABA"/>
    <w:rsid w:val="00036615"/>
    <w:rsid w:val="00040312"/>
    <w:rsid w:val="00040903"/>
    <w:rsid w:val="00041DFF"/>
    <w:rsid w:val="0004207C"/>
    <w:rsid w:val="000441D0"/>
    <w:rsid w:val="00044374"/>
    <w:rsid w:val="00045084"/>
    <w:rsid w:val="0004596D"/>
    <w:rsid w:val="00046970"/>
    <w:rsid w:val="00046DFF"/>
    <w:rsid w:val="00047288"/>
    <w:rsid w:val="00047850"/>
    <w:rsid w:val="00047EE5"/>
    <w:rsid w:val="0005257E"/>
    <w:rsid w:val="00052F44"/>
    <w:rsid w:val="000544C5"/>
    <w:rsid w:val="000556CA"/>
    <w:rsid w:val="00057076"/>
    <w:rsid w:val="0005752F"/>
    <w:rsid w:val="00060787"/>
    <w:rsid w:val="000616A8"/>
    <w:rsid w:val="000623FF"/>
    <w:rsid w:val="0006455D"/>
    <w:rsid w:val="0006505E"/>
    <w:rsid w:val="00065E81"/>
    <w:rsid w:val="000664C4"/>
    <w:rsid w:val="000679EF"/>
    <w:rsid w:val="0007025C"/>
    <w:rsid w:val="000703A8"/>
    <w:rsid w:val="00070BE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382C"/>
    <w:rsid w:val="00083FB0"/>
    <w:rsid w:val="00085373"/>
    <w:rsid w:val="0008705B"/>
    <w:rsid w:val="00090E91"/>
    <w:rsid w:val="00095080"/>
    <w:rsid w:val="00096D04"/>
    <w:rsid w:val="000979DC"/>
    <w:rsid w:val="00097B7B"/>
    <w:rsid w:val="000A011B"/>
    <w:rsid w:val="000A0149"/>
    <w:rsid w:val="000A1E64"/>
    <w:rsid w:val="000A49E8"/>
    <w:rsid w:val="000A61B8"/>
    <w:rsid w:val="000B006D"/>
    <w:rsid w:val="000B32DE"/>
    <w:rsid w:val="000B56B3"/>
    <w:rsid w:val="000B68E0"/>
    <w:rsid w:val="000B6FD8"/>
    <w:rsid w:val="000B7218"/>
    <w:rsid w:val="000B76C5"/>
    <w:rsid w:val="000C041B"/>
    <w:rsid w:val="000C0518"/>
    <w:rsid w:val="000C176E"/>
    <w:rsid w:val="000C1E66"/>
    <w:rsid w:val="000C4C63"/>
    <w:rsid w:val="000C5579"/>
    <w:rsid w:val="000C55CC"/>
    <w:rsid w:val="000C59EC"/>
    <w:rsid w:val="000C5AEB"/>
    <w:rsid w:val="000C62F5"/>
    <w:rsid w:val="000D099B"/>
    <w:rsid w:val="000D115A"/>
    <w:rsid w:val="000D1A68"/>
    <w:rsid w:val="000D219D"/>
    <w:rsid w:val="000D41B3"/>
    <w:rsid w:val="000D524F"/>
    <w:rsid w:val="000D58A2"/>
    <w:rsid w:val="000D6406"/>
    <w:rsid w:val="000E0181"/>
    <w:rsid w:val="000E1A46"/>
    <w:rsid w:val="000E310F"/>
    <w:rsid w:val="000E41D0"/>
    <w:rsid w:val="000E7A17"/>
    <w:rsid w:val="000F0B76"/>
    <w:rsid w:val="000F11D9"/>
    <w:rsid w:val="000F22EF"/>
    <w:rsid w:val="000F3146"/>
    <w:rsid w:val="000F358B"/>
    <w:rsid w:val="000F3988"/>
    <w:rsid w:val="000F4272"/>
    <w:rsid w:val="000F4B9F"/>
    <w:rsid w:val="000F5690"/>
    <w:rsid w:val="000F5774"/>
    <w:rsid w:val="000F64BA"/>
    <w:rsid w:val="000F65D0"/>
    <w:rsid w:val="000F70ED"/>
    <w:rsid w:val="00102406"/>
    <w:rsid w:val="0010476E"/>
    <w:rsid w:val="00104B96"/>
    <w:rsid w:val="00106B4E"/>
    <w:rsid w:val="001071A6"/>
    <w:rsid w:val="00107CD3"/>
    <w:rsid w:val="0011031E"/>
    <w:rsid w:val="001111B5"/>
    <w:rsid w:val="001127CD"/>
    <w:rsid w:val="00113D7D"/>
    <w:rsid w:val="00113EBF"/>
    <w:rsid w:val="00115B4E"/>
    <w:rsid w:val="0011710E"/>
    <w:rsid w:val="00117814"/>
    <w:rsid w:val="00122139"/>
    <w:rsid w:val="0012664F"/>
    <w:rsid w:val="00126DAA"/>
    <w:rsid w:val="00127C48"/>
    <w:rsid w:val="00127D01"/>
    <w:rsid w:val="001315C9"/>
    <w:rsid w:val="00132A21"/>
    <w:rsid w:val="001336B9"/>
    <w:rsid w:val="00134FEF"/>
    <w:rsid w:val="00137403"/>
    <w:rsid w:val="00142947"/>
    <w:rsid w:val="001433D4"/>
    <w:rsid w:val="00144577"/>
    <w:rsid w:val="001454F8"/>
    <w:rsid w:val="001474B0"/>
    <w:rsid w:val="00150AAB"/>
    <w:rsid w:val="00150E92"/>
    <w:rsid w:val="0015130D"/>
    <w:rsid w:val="0015341C"/>
    <w:rsid w:val="00154580"/>
    <w:rsid w:val="0015490F"/>
    <w:rsid w:val="00154EFB"/>
    <w:rsid w:val="0015569B"/>
    <w:rsid w:val="00156C99"/>
    <w:rsid w:val="00156DD9"/>
    <w:rsid w:val="00157E4B"/>
    <w:rsid w:val="00163346"/>
    <w:rsid w:val="00163DC1"/>
    <w:rsid w:val="00164437"/>
    <w:rsid w:val="001646E7"/>
    <w:rsid w:val="00164A0A"/>
    <w:rsid w:val="0016580A"/>
    <w:rsid w:val="001664EA"/>
    <w:rsid w:val="00167E70"/>
    <w:rsid w:val="001701DB"/>
    <w:rsid w:val="00173A4B"/>
    <w:rsid w:val="00174719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2A2E"/>
    <w:rsid w:val="00193EF4"/>
    <w:rsid w:val="001947C8"/>
    <w:rsid w:val="00195998"/>
    <w:rsid w:val="0019709D"/>
    <w:rsid w:val="00197409"/>
    <w:rsid w:val="001A09A5"/>
    <w:rsid w:val="001A1A81"/>
    <w:rsid w:val="001A4DA0"/>
    <w:rsid w:val="001A6B92"/>
    <w:rsid w:val="001A7DFE"/>
    <w:rsid w:val="001B10A4"/>
    <w:rsid w:val="001B1F2D"/>
    <w:rsid w:val="001B3207"/>
    <w:rsid w:val="001B361B"/>
    <w:rsid w:val="001B4D53"/>
    <w:rsid w:val="001B50BD"/>
    <w:rsid w:val="001B602A"/>
    <w:rsid w:val="001B6745"/>
    <w:rsid w:val="001B6EF2"/>
    <w:rsid w:val="001B790F"/>
    <w:rsid w:val="001B7BA8"/>
    <w:rsid w:val="001C141F"/>
    <w:rsid w:val="001C1906"/>
    <w:rsid w:val="001C1BC0"/>
    <w:rsid w:val="001C1EFF"/>
    <w:rsid w:val="001C2BDB"/>
    <w:rsid w:val="001C2D47"/>
    <w:rsid w:val="001C2F92"/>
    <w:rsid w:val="001C3950"/>
    <w:rsid w:val="001C55D6"/>
    <w:rsid w:val="001C6444"/>
    <w:rsid w:val="001C6993"/>
    <w:rsid w:val="001D0FB2"/>
    <w:rsid w:val="001D12B4"/>
    <w:rsid w:val="001D216D"/>
    <w:rsid w:val="001D5EA2"/>
    <w:rsid w:val="001D7022"/>
    <w:rsid w:val="001E0728"/>
    <w:rsid w:val="001E1BCB"/>
    <w:rsid w:val="001E2AB9"/>
    <w:rsid w:val="001E2E1E"/>
    <w:rsid w:val="001E4030"/>
    <w:rsid w:val="001E5681"/>
    <w:rsid w:val="001E584D"/>
    <w:rsid w:val="001E5ACB"/>
    <w:rsid w:val="001E67DA"/>
    <w:rsid w:val="001E7550"/>
    <w:rsid w:val="001E7B4C"/>
    <w:rsid w:val="001F0B99"/>
    <w:rsid w:val="001F1C4F"/>
    <w:rsid w:val="001F3ADE"/>
    <w:rsid w:val="001F4A01"/>
    <w:rsid w:val="001F5B5C"/>
    <w:rsid w:val="001F63DA"/>
    <w:rsid w:val="001F6A8E"/>
    <w:rsid w:val="001F6CF0"/>
    <w:rsid w:val="0020045C"/>
    <w:rsid w:val="002004E0"/>
    <w:rsid w:val="00200D10"/>
    <w:rsid w:val="0020235F"/>
    <w:rsid w:val="00202436"/>
    <w:rsid w:val="00205772"/>
    <w:rsid w:val="002077EE"/>
    <w:rsid w:val="00210D55"/>
    <w:rsid w:val="00213BE9"/>
    <w:rsid w:val="002142BB"/>
    <w:rsid w:val="0021433D"/>
    <w:rsid w:val="0021469D"/>
    <w:rsid w:val="00214E76"/>
    <w:rsid w:val="00215F34"/>
    <w:rsid w:val="00216D1A"/>
    <w:rsid w:val="00216F1F"/>
    <w:rsid w:val="00217C5A"/>
    <w:rsid w:val="00217F01"/>
    <w:rsid w:val="002200A1"/>
    <w:rsid w:val="00220CBE"/>
    <w:rsid w:val="00221F55"/>
    <w:rsid w:val="002226E6"/>
    <w:rsid w:val="00225490"/>
    <w:rsid w:val="002257EB"/>
    <w:rsid w:val="00226106"/>
    <w:rsid w:val="0022754F"/>
    <w:rsid w:val="00230344"/>
    <w:rsid w:val="002305A0"/>
    <w:rsid w:val="0023215E"/>
    <w:rsid w:val="00232ECB"/>
    <w:rsid w:val="002330E2"/>
    <w:rsid w:val="00233195"/>
    <w:rsid w:val="002345B5"/>
    <w:rsid w:val="00235489"/>
    <w:rsid w:val="00235BEE"/>
    <w:rsid w:val="00235E15"/>
    <w:rsid w:val="00236684"/>
    <w:rsid w:val="00241E3A"/>
    <w:rsid w:val="00242145"/>
    <w:rsid w:val="0024273E"/>
    <w:rsid w:val="00242CBC"/>
    <w:rsid w:val="00243A11"/>
    <w:rsid w:val="00246043"/>
    <w:rsid w:val="002466AE"/>
    <w:rsid w:val="0025084F"/>
    <w:rsid w:val="00250855"/>
    <w:rsid w:val="00251654"/>
    <w:rsid w:val="00251D03"/>
    <w:rsid w:val="00252092"/>
    <w:rsid w:val="002560E2"/>
    <w:rsid w:val="0025701A"/>
    <w:rsid w:val="00260F83"/>
    <w:rsid w:val="002611E4"/>
    <w:rsid w:val="00261C01"/>
    <w:rsid w:val="00262EA2"/>
    <w:rsid w:val="002649EE"/>
    <w:rsid w:val="002661D4"/>
    <w:rsid w:val="00266FAF"/>
    <w:rsid w:val="00272520"/>
    <w:rsid w:val="002725FF"/>
    <w:rsid w:val="00272716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5268"/>
    <w:rsid w:val="0029599B"/>
    <w:rsid w:val="00295D0B"/>
    <w:rsid w:val="00297E29"/>
    <w:rsid w:val="002A0623"/>
    <w:rsid w:val="002A2E8B"/>
    <w:rsid w:val="002A3B00"/>
    <w:rsid w:val="002A47A5"/>
    <w:rsid w:val="002A62EA"/>
    <w:rsid w:val="002A684D"/>
    <w:rsid w:val="002A7BD4"/>
    <w:rsid w:val="002B164E"/>
    <w:rsid w:val="002B1B65"/>
    <w:rsid w:val="002B2B3E"/>
    <w:rsid w:val="002B407F"/>
    <w:rsid w:val="002B4BEF"/>
    <w:rsid w:val="002C1F70"/>
    <w:rsid w:val="002C25B1"/>
    <w:rsid w:val="002C4C71"/>
    <w:rsid w:val="002D055A"/>
    <w:rsid w:val="002D3694"/>
    <w:rsid w:val="002D3892"/>
    <w:rsid w:val="002D3ADD"/>
    <w:rsid w:val="002D3C63"/>
    <w:rsid w:val="002D42B1"/>
    <w:rsid w:val="002D4768"/>
    <w:rsid w:val="002D6310"/>
    <w:rsid w:val="002D6B16"/>
    <w:rsid w:val="002D6C1A"/>
    <w:rsid w:val="002D7BEF"/>
    <w:rsid w:val="002E0759"/>
    <w:rsid w:val="002E13F7"/>
    <w:rsid w:val="002E24FD"/>
    <w:rsid w:val="002E34F5"/>
    <w:rsid w:val="002E3D1D"/>
    <w:rsid w:val="002E4B6A"/>
    <w:rsid w:val="002E5805"/>
    <w:rsid w:val="002E5EC6"/>
    <w:rsid w:val="002F0652"/>
    <w:rsid w:val="002F1474"/>
    <w:rsid w:val="002F46DD"/>
    <w:rsid w:val="002F52EA"/>
    <w:rsid w:val="002F64DC"/>
    <w:rsid w:val="003008D3"/>
    <w:rsid w:val="00300EC7"/>
    <w:rsid w:val="00303022"/>
    <w:rsid w:val="003030EE"/>
    <w:rsid w:val="0030412E"/>
    <w:rsid w:val="00305139"/>
    <w:rsid w:val="00305FAF"/>
    <w:rsid w:val="0030611F"/>
    <w:rsid w:val="00307773"/>
    <w:rsid w:val="00311376"/>
    <w:rsid w:val="00311970"/>
    <w:rsid w:val="00314B5B"/>
    <w:rsid w:val="0031541A"/>
    <w:rsid w:val="00315E13"/>
    <w:rsid w:val="003170AC"/>
    <w:rsid w:val="00321393"/>
    <w:rsid w:val="00321929"/>
    <w:rsid w:val="00321D80"/>
    <w:rsid w:val="00322902"/>
    <w:rsid w:val="00325CB3"/>
    <w:rsid w:val="003262AE"/>
    <w:rsid w:val="00326319"/>
    <w:rsid w:val="0033033F"/>
    <w:rsid w:val="00332046"/>
    <w:rsid w:val="00332D78"/>
    <w:rsid w:val="0033390A"/>
    <w:rsid w:val="00333EDA"/>
    <w:rsid w:val="00334214"/>
    <w:rsid w:val="00334C11"/>
    <w:rsid w:val="0033530A"/>
    <w:rsid w:val="003368E4"/>
    <w:rsid w:val="0034005F"/>
    <w:rsid w:val="00340324"/>
    <w:rsid w:val="00340F92"/>
    <w:rsid w:val="003429CB"/>
    <w:rsid w:val="00343C50"/>
    <w:rsid w:val="00345B59"/>
    <w:rsid w:val="00345FE0"/>
    <w:rsid w:val="00347BB6"/>
    <w:rsid w:val="003500FC"/>
    <w:rsid w:val="003507BF"/>
    <w:rsid w:val="00351714"/>
    <w:rsid w:val="00351B43"/>
    <w:rsid w:val="0035373E"/>
    <w:rsid w:val="00354348"/>
    <w:rsid w:val="00360E70"/>
    <w:rsid w:val="0036150D"/>
    <w:rsid w:val="00361C33"/>
    <w:rsid w:val="00363373"/>
    <w:rsid w:val="00364001"/>
    <w:rsid w:val="00367CCE"/>
    <w:rsid w:val="00370DF8"/>
    <w:rsid w:val="00371880"/>
    <w:rsid w:val="00371BAE"/>
    <w:rsid w:val="00372627"/>
    <w:rsid w:val="00372B7E"/>
    <w:rsid w:val="003732EC"/>
    <w:rsid w:val="003736B6"/>
    <w:rsid w:val="003738AF"/>
    <w:rsid w:val="0037471C"/>
    <w:rsid w:val="003753CA"/>
    <w:rsid w:val="00375416"/>
    <w:rsid w:val="003760C8"/>
    <w:rsid w:val="00376905"/>
    <w:rsid w:val="00377B20"/>
    <w:rsid w:val="0038022D"/>
    <w:rsid w:val="00380E36"/>
    <w:rsid w:val="003828E5"/>
    <w:rsid w:val="003830B7"/>
    <w:rsid w:val="00383257"/>
    <w:rsid w:val="0038408C"/>
    <w:rsid w:val="00384E7B"/>
    <w:rsid w:val="00385F21"/>
    <w:rsid w:val="00386654"/>
    <w:rsid w:val="00386E29"/>
    <w:rsid w:val="00390FC4"/>
    <w:rsid w:val="0039291B"/>
    <w:rsid w:val="00393CD3"/>
    <w:rsid w:val="00396967"/>
    <w:rsid w:val="00396CA6"/>
    <w:rsid w:val="00397976"/>
    <w:rsid w:val="003A3810"/>
    <w:rsid w:val="003A3CB8"/>
    <w:rsid w:val="003A41EF"/>
    <w:rsid w:val="003A4D76"/>
    <w:rsid w:val="003A4FE5"/>
    <w:rsid w:val="003A55D6"/>
    <w:rsid w:val="003B1839"/>
    <w:rsid w:val="003B1F17"/>
    <w:rsid w:val="003B215C"/>
    <w:rsid w:val="003B24AF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1DD5"/>
    <w:rsid w:val="003D2345"/>
    <w:rsid w:val="003D41E8"/>
    <w:rsid w:val="003D44E7"/>
    <w:rsid w:val="003D508D"/>
    <w:rsid w:val="003E13F8"/>
    <w:rsid w:val="003E3075"/>
    <w:rsid w:val="003E4727"/>
    <w:rsid w:val="003E5108"/>
    <w:rsid w:val="003E548C"/>
    <w:rsid w:val="003E696D"/>
    <w:rsid w:val="003E74A9"/>
    <w:rsid w:val="003F0CC7"/>
    <w:rsid w:val="003F2D9F"/>
    <w:rsid w:val="003F2FC6"/>
    <w:rsid w:val="003F302B"/>
    <w:rsid w:val="003F3F06"/>
    <w:rsid w:val="003F4187"/>
    <w:rsid w:val="003F44A6"/>
    <w:rsid w:val="003F6FC9"/>
    <w:rsid w:val="003F7609"/>
    <w:rsid w:val="0040027E"/>
    <w:rsid w:val="00401DA4"/>
    <w:rsid w:val="004021B8"/>
    <w:rsid w:val="0040231B"/>
    <w:rsid w:val="00402C89"/>
    <w:rsid w:val="00402D7F"/>
    <w:rsid w:val="004039E9"/>
    <w:rsid w:val="00403B73"/>
    <w:rsid w:val="004046AF"/>
    <w:rsid w:val="00406AF8"/>
    <w:rsid w:val="00406E2A"/>
    <w:rsid w:val="00407AEC"/>
    <w:rsid w:val="00411A1A"/>
    <w:rsid w:val="004133E7"/>
    <w:rsid w:val="00415A1A"/>
    <w:rsid w:val="00416AB8"/>
    <w:rsid w:val="004219B7"/>
    <w:rsid w:val="004222F0"/>
    <w:rsid w:val="00422795"/>
    <w:rsid w:val="00424374"/>
    <w:rsid w:val="00424380"/>
    <w:rsid w:val="0042524C"/>
    <w:rsid w:val="004267AA"/>
    <w:rsid w:val="004274F3"/>
    <w:rsid w:val="00427852"/>
    <w:rsid w:val="0043005A"/>
    <w:rsid w:val="00431DD8"/>
    <w:rsid w:val="004329C5"/>
    <w:rsid w:val="004334A0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B3C"/>
    <w:rsid w:val="00446E3B"/>
    <w:rsid w:val="004479E9"/>
    <w:rsid w:val="004522F8"/>
    <w:rsid w:val="00453A0A"/>
    <w:rsid w:val="00455631"/>
    <w:rsid w:val="00456A0C"/>
    <w:rsid w:val="00456C96"/>
    <w:rsid w:val="0045761F"/>
    <w:rsid w:val="00460653"/>
    <w:rsid w:val="00462DCF"/>
    <w:rsid w:val="004632D4"/>
    <w:rsid w:val="00463E57"/>
    <w:rsid w:val="00464339"/>
    <w:rsid w:val="00472EC2"/>
    <w:rsid w:val="0047316F"/>
    <w:rsid w:val="004738F0"/>
    <w:rsid w:val="00473C9D"/>
    <w:rsid w:val="00475DB9"/>
    <w:rsid w:val="00476653"/>
    <w:rsid w:val="00480B59"/>
    <w:rsid w:val="0048178A"/>
    <w:rsid w:val="00482818"/>
    <w:rsid w:val="00482976"/>
    <w:rsid w:val="0048374A"/>
    <w:rsid w:val="00484550"/>
    <w:rsid w:val="00484A6C"/>
    <w:rsid w:val="00485924"/>
    <w:rsid w:val="00486FD3"/>
    <w:rsid w:val="004912E5"/>
    <w:rsid w:val="00491F95"/>
    <w:rsid w:val="00492971"/>
    <w:rsid w:val="0049325C"/>
    <w:rsid w:val="004950C8"/>
    <w:rsid w:val="004961F3"/>
    <w:rsid w:val="0049645A"/>
    <w:rsid w:val="00496627"/>
    <w:rsid w:val="00496CAC"/>
    <w:rsid w:val="00496EDD"/>
    <w:rsid w:val="00496F2D"/>
    <w:rsid w:val="004A056A"/>
    <w:rsid w:val="004A5079"/>
    <w:rsid w:val="004A606F"/>
    <w:rsid w:val="004A6E1F"/>
    <w:rsid w:val="004B1462"/>
    <w:rsid w:val="004B1BAF"/>
    <w:rsid w:val="004B2650"/>
    <w:rsid w:val="004B29C8"/>
    <w:rsid w:val="004B7A20"/>
    <w:rsid w:val="004C46F7"/>
    <w:rsid w:val="004C5809"/>
    <w:rsid w:val="004C61DF"/>
    <w:rsid w:val="004C6BAC"/>
    <w:rsid w:val="004D0259"/>
    <w:rsid w:val="004D0410"/>
    <w:rsid w:val="004D13A8"/>
    <w:rsid w:val="004D140D"/>
    <w:rsid w:val="004D70FA"/>
    <w:rsid w:val="004E0454"/>
    <w:rsid w:val="004E0972"/>
    <w:rsid w:val="004E18D6"/>
    <w:rsid w:val="004E23AA"/>
    <w:rsid w:val="004E4A3F"/>
    <w:rsid w:val="004E7E80"/>
    <w:rsid w:val="004F0F1E"/>
    <w:rsid w:val="004F209A"/>
    <w:rsid w:val="004F2303"/>
    <w:rsid w:val="004F3945"/>
    <w:rsid w:val="004F40DD"/>
    <w:rsid w:val="004F4418"/>
    <w:rsid w:val="004F5AB4"/>
    <w:rsid w:val="004F67B9"/>
    <w:rsid w:val="004F7884"/>
    <w:rsid w:val="004F7DEB"/>
    <w:rsid w:val="00500B6A"/>
    <w:rsid w:val="005012B2"/>
    <w:rsid w:val="00501494"/>
    <w:rsid w:val="00504777"/>
    <w:rsid w:val="00505D1A"/>
    <w:rsid w:val="00505ED8"/>
    <w:rsid w:val="00506BB4"/>
    <w:rsid w:val="00507AB9"/>
    <w:rsid w:val="0051015E"/>
    <w:rsid w:val="00512373"/>
    <w:rsid w:val="00514945"/>
    <w:rsid w:val="0051495E"/>
    <w:rsid w:val="00514FF6"/>
    <w:rsid w:val="0051549E"/>
    <w:rsid w:val="00515C30"/>
    <w:rsid w:val="00516950"/>
    <w:rsid w:val="0052318F"/>
    <w:rsid w:val="005232B6"/>
    <w:rsid w:val="005243D4"/>
    <w:rsid w:val="00526334"/>
    <w:rsid w:val="00526763"/>
    <w:rsid w:val="00526823"/>
    <w:rsid w:val="00527EB0"/>
    <w:rsid w:val="00533194"/>
    <w:rsid w:val="0053531A"/>
    <w:rsid w:val="00535696"/>
    <w:rsid w:val="00535815"/>
    <w:rsid w:val="005371C3"/>
    <w:rsid w:val="00537CF1"/>
    <w:rsid w:val="00542732"/>
    <w:rsid w:val="00542FB3"/>
    <w:rsid w:val="005448CE"/>
    <w:rsid w:val="005459A6"/>
    <w:rsid w:val="00547F1D"/>
    <w:rsid w:val="0055236F"/>
    <w:rsid w:val="005528B7"/>
    <w:rsid w:val="00553D2C"/>
    <w:rsid w:val="0055607A"/>
    <w:rsid w:val="00556210"/>
    <w:rsid w:val="00560358"/>
    <w:rsid w:val="00561133"/>
    <w:rsid w:val="00563279"/>
    <w:rsid w:val="005633C3"/>
    <w:rsid w:val="00564620"/>
    <w:rsid w:val="00566B5D"/>
    <w:rsid w:val="0056758C"/>
    <w:rsid w:val="00567B98"/>
    <w:rsid w:val="0057022A"/>
    <w:rsid w:val="00570818"/>
    <w:rsid w:val="00571428"/>
    <w:rsid w:val="005740B5"/>
    <w:rsid w:val="00575035"/>
    <w:rsid w:val="00580596"/>
    <w:rsid w:val="005827B7"/>
    <w:rsid w:val="00584C26"/>
    <w:rsid w:val="00586085"/>
    <w:rsid w:val="005871E4"/>
    <w:rsid w:val="005901E0"/>
    <w:rsid w:val="00590298"/>
    <w:rsid w:val="0059085D"/>
    <w:rsid w:val="0059354F"/>
    <w:rsid w:val="00594FA8"/>
    <w:rsid w:val="00596384"/>
    <w:rsid w:val="00597624"/>
    <w:rsid w:val="00597D84"/>
    <w:rsid w:val="005A3E23"/>
    <w:rsid w:val="005A51F8"/>
    <w:rsid w:val="005A6450"/>
    <w:rsid w:val="005B00CC"/>
    <w:rsid w:val="005B1820"/>
    <w:rsid w:val="005B19C5"/>
    <w:rsid w:val="005B2C6D"/>
    <w:rsid w:val="005B2DCA"/>
    <w:rsid w:val="005B3BFC"/>
    <w:rsid w:val="005B47AC"/>
    <w:rsid w:val="005B5851"/>
    <w:rsid w:val="005C178E"/>
    <w:rsid w:val="005C2106"/>
    <w:rsid w:val="005C4130"/>
    <w:rsid w:val="005C61DB"/>
    <w:rsid w:val="005C657F"/>
    <w:rsid w:val="005D1448"/>
    <w:rsid w:val="005D15C5"/>
    <w:rsid w:val="005D2D34"/>
    <w:rsid w:val="005D34E9"/>
    <w:rsid w:val="005D6F77"/>
    <w:rsid w:val="005D74C5"/>
    <w:rsid w:val="005D7896"/>
    <w:rsid w:val="005E0131"/>
    <w:rsid w:val="005E0974"/>
    <w:rsid w:val="005E0A40"/>
    <w:rsid w:val="005E3332"/>
    <w:rsid w:val="005E3E9D"/>
    <w:rsid w:val="005E4039"/>
    <w:rsid w:val="005E58BC"/>
    <w:rsid w:val="005E637B"/>
    <w:rsid w:val="005E672B"/>
    <w:rsid w:val="005E6D0B"/>
    <w:rsid w:val="005E6DFC"/>
    <w:rsid w:val="005E738E"/>
    <w:rsid w:val="005F192A"/>
    <w:rsid w:val="005F3682"/>
    <w:rsid w:val="005F40F6"/>
    <w:rsid w:val="005F5874"/>
    <w:rsid w:val="00600A75"/>
    <w:rsid w:val="006016DB"/>
    <w:rsid w:val="006030B0"/>
    <w:rsid w:val="0060349E"/>
    <w:rsid w:val="00603674"/>
    <w:rsid w:val="00604365"/>
    <w:rsid w:val="00605791"/>
    <w:rsid w:val="00605A68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124"/>
    <w:rsid w:val="0062270C"/>
    <w:rsid w:val="00622AB5"/>
    <w:rsid w:val="0062464F"/>
    <w:rsid w:val="00625280"/>
    <w:rsid w:val="00625731"/>
    <w:rsid w:val="00626CCA"/>
    <w:rsid w:val="00626CE2"/>
    <w:rsid w:val="00627EC7"/>
    <w:rsid w:val="00631872"/>
    <w:rsid w:val="00631C03"/>
    <w:rsid w:val="0063273D"/>
    <w:rsid w:val="00632DFE"/>
    <w:rsid w:val="00634F40"/>
    <w:rsid w:val="00635295"/>
    <w:rsid w:val="00635CD6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59AF"/>
    <w:rsid w:val="00656CE3"/>
    <w:rsid w:val="006571DF"/>
    <w:rsid w:val="006600BE"/>
    <w:rsid w:val="0066150B"/>
    <w:rsid w:val="00661D48"/>
    <w:rsid w:val="006634AC"/>
    <w:rsid w:val="006635C8"/>
    <w:rsid w:val="00663E79"/>
    <w:rsid w:val="0066566B"/>
    <w:rsid w:val="00665841"/>
    <w:rsid w:val="00666048"/>
    <w:rsid w:val="00666465"/>
    <w:rsid w:val="006673EF"/>
    <w:rsid w:val="0066752C"/>
    <w:rsid w:val="00673054"/>
    <w:rsid w:val="006733AE"/>
    <w:rsid w:val="00675D2E"/>
    <w:rsid w:val="00676234"/>
    <w:rsid w:val="0067707C"/>
    <w:rsid w:val="00680537"/>
    <w:rsid w:val="00686F8F"/>
    <w:rsid w:val="00687F08"/>
    <w:rsid w:val="006917AA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A5907"/>
    <w:rsid w:val="006B1312"/>
    <w:rsid w:val="006B3DDC"/>
    <w:rsid w:val="006B4C69"/>
    <w:rsid w:val="006B60E2"/>
    <w:rsid w:val="006B6116"/>
    <w:rsid w:val="006B6F1A"/>
    <w:rsid w:val="006B7713"/>
    <w:rsid w:val="006B7F84"/>
    <w:rsid w:val="006C215E"/>
    <w:rsid w:val="006C2A60"/>
    <w:rsid w:val="006C3F81"/>
    <w:rsid w:val="006C53DE"/>
    <w:rsid w:val="006C6CEA"/>
    <w:rsid w:val="006C6EA2"/>
    <w:rsid w:val="006D009A"/>
    <w:rsid w:val="006D1FAF"/>
    <w:rsid w:val="006D3C5F"/>
    <w:rsid w:val="006D41C4"/>
    <w:rsid w:val="006D462D"/>
    <w:rsid w:val="006D6106"/>
    <w:rsid w:val="006E05C0"/>
    <w:rsid w:val="006E2140"/>
    <w:rsid w:val="006E3368"/>
    <w:rsid w:val="006E3F41"/>
    <w:rsid w:val="006E7192"/>
    <w:rsid w:val="006F00CC"/>
    <w:rsid w:val="006F28CD"/>
    <w:rsid w:val="006F2AEA"/>
    <w:rsid w:val="006F385C"/>
    <w:rsid w:val="006F414D"/>
    <w:rsid w:val="006F41D1"/>
    <w:rsid w:val="006F47AE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14ED3"/>
    <w:rsid w:val="0071546A"/>
    <w:rsid w:val="0071547B"/>
    <w:rsid w:val="00715C2D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064A"/>
    <w:rsid w:val="0074161C"/>
    <w:rsid w:val="00743A09"/>
    <w:rsid w:val="0074550B"/>
    <w:rsid w:val="00746A0D"/>
    <w:rsid w:val="007501F6"/>
    <w:rsid w:val="0075164E"/>
    <w:rsid w:val="00752C49"/>
    <w:rsid w:val="00753EA1"/>
    <w:rsid w:val="00756028"/>
    <w:rsid w:val="0075739E"/>
    <w:rsid w:val="00757A55"/>
    <w:rsid w:val="0076291B"/>
    <w:rsid w:val="00764568"/>
    <w:rsid w:val="0076506C"/>
    <w:rsid w:val="00765ADA"/>
    <w:rsid w:val="007666F7"/>
    <w:rsid w:val="0077031F"/>
    <w:rsid w:val="00770A5F"/>
    <w:rsid w:val="007718C1"/>
    <w:rsid w:val="00773A59"/>
    <w:rsid w:val="007743E8"/>
    <w:rsid w:val="00774C11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5623"/>
    <w:rsid w:val="007966C3"/>
    <w:rsid w:val="00797A19"/>
    <w:rsid w:val="007A0DC7"/>
    <w:rsid w:val="007A1090"/>
    <w:rsid w:val="007A1D89"/>
    <w:rsid w:val="007A4412"/>
    <w:rsid w:val="007A6BA2"/>
    <w:rsid w:val="007A6EF4"/>
    <w:rsid w:val="007A6FFE"/>
    <w:rsid w:val="007A7040"/>
    <w:rsid w:val="007B02D9"/>
    <w:rsid w:val="007B0CDC"/>
    <w:rsid w:val="007B2B3C"/>
    <w:rsid w:val="007B608E"/>
    <w:rsid w:val="007B67CD"/>
    <w:rsid w:val="007B6AC8"/>
    <w:rsid w:val="007C00AB"/>
    <w:rsid w:val="007C216E"/>
    <w:rsid w:val="007C24C8"/>
    <w:rsid w:val="007C27C5"/>
    <w:rsid w:val="007C300B"/>
    <w:rsid w:val="007C3060"/>
    <w:rsid w:val="007C3DE6"/>
    <w:rsid w:val="007C4859"/>
    <w:rsid w:val="007C5E5D"/>
    <w:rsid w:val="007C630B"/>
    <w:rsid w:val="007C6C01"/>
    <w:rsid w:val="007C72CD"/>
    <w:rsid w:val="007D17D0"/>
    <w:rsid w:val="007D3B05"/>
    <w:rsid w:val="007D4C42"/>
    <w:rsid w:val="007D754F"/>
    <w:rsid w:val="007D7A69"/>
    <w:rsid w:val="007D7CC8"/>
    <w:rsid w:val="007E09F4"/>
    <w:rsid w:val="007E0DCA"/>
    <w:rsid w:val="007E140D"/>
    <w:rsid w:val="007E25B3"/>
    <w:rsid w:val="007E300E"/>
    <w:rsid w:val="007E50A3"/>
    <w:rsid w:val="007E6DC2"/>
    <w:rsid w:val="007E766F"/>
    <w:rsid w:val="007F1AAE"/>
    <w:rsid w:val="007F30EA"/>
    <w:rsid w:val="007F32C9"/>
    <w:rsid w:val="007F33D2"/>
    <w:rsid w:val="007F48D5"/>
    <w:rsid w:val="007F523D"/>
    <w:rsid w:val="007F5467"/>
    <w:rsid w:val="007F709E"/>
    <w:rsid w:val="00800F01"/>
    <w:rsid w:val="00807DE1"/>
    <w:rsid w:val="008116AE"/>
    <w:rsid w:val="00812312"/>
    <w:rsid w:val="0081246B"/>
    <w:rsid w:val="00815C67"/>
    <w:rsid w:val="0081605D"/>
    <w:rsid w:val="008162C5"/>
    <w:rsid w:val="00820A8A"/>
    <w:rsid w:val="0082173D"/>
    <w:rsid w:val="00821AF1"/>
    <w:rsid w:val="008239F5"/>
    <w:rsid w:val="0082411F"/>
    <w:rsid w:val="0083018F"/>
    <w:rsid w:val="00830DE1"/>
    <w:rsid w:val="00833319"/>
    <w:rsid w:val="00833964"/>
    <w:rsid w:val="00834841"/>
    <w:rsid w:val="008349B7"/>
    <w:rsid w:val="00834E47"/>
    <w:rsid w:val="00836051"/>
    <w:rsid w:val="00836A8D"/>
    <w:rsid w:val="00843200"/>
    <w:rsid w:val="00843552"/>
    <w:rsid w:val="00844610"/>
    <w:rsid w:val="00844E74"/>
    <w:rsid w:val="0084574D"/>
    <w:rsid w:val="00845C68"/>
    <w:rsid w:val="00850112"/>
    <w:rsid w:val="00850127"/>
    <w:rsid w:val="00850794"/>
    <w:rsid w:val="008519E5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3AE6"/>
    <w:rsid w:val="0086627A"/>
    <w:rsid w:val="0086662F"/>
    <w:rsid w:val="0087146C"/>
    <w:rsid w:val="00871C82"/>
    <w:rsid w:val="00872612"/>
    <w:rsid w:val="00872CB1"/>
    <w:rsid w:val="00872DA5"/>
    <w:rsid w:val="00873672"/>
    <w:rsid w:val="00880596"/>
    <w:rsid w:val="00881485"/>
    <w:rsid w:val="00881A07"/>
    <w:rsid w:val="00882737"/>
    <w:rsid w:val="00882833"/>
    <w:rsid w:val="00882D20"/>
    <w:rsid w:val="00885786"/>
    <w:rsid w:val="0089094C"/>
    <w:rsid w:val="008924BF"/>
    <w:rsid w:val="00892F5A"/>
    <w:rsid w:val="00893C5B"/>
    <w:rsid w:val="008948D8"/>
    <w:rsid w:val="00894F96"/>
    <w:rsid w:val="0089546E"/>
    <w:rsid w:val="00897878"/>
    <w:rsid w:val="008A076C"/>
    <w:rsid w:val="008A2714"/>
    <w:rsid w:val="008A46E3"/>
    <w:rsid w:val="008A4BD9"/>
    <w:rsid w:val="008A65B6"/>
    <w:rsid w:val="008A6E24"/>
    <w:rsid w:val="008A7D53"/>
    <w:rsid w:val="008B09B2"/>
    <w:rsid w:val="008B190B"/>
    <w:rsid w:val="008B19DC"/>
    <w:rsid w:val="008B1F4F"/>
    <w:rsid w:val="008B2319"/>
    <w:rsid w:val="008B3784"/>
    <w:rsid w:val="008B5C38"/>
    <w:rsid w:val="008B6B27"/>
    <w:rsid w:val="008B6CDC"/>
    <w:rsid w:val="008B7C64"/>
    <w:rsid w:val="008C042B"/>
    <w:rsid w:val="008C0733"/>
    <w:rsid w:val="008C453E"/>
    <w:rsid w:val="008C742A"/>
    <w:rsid w:val="008D2198"/>
    <w:rsid w:val="008D2C55"/>
    <w:rsid w:val="008D3F57"/>
    <w:rsid w:val="008D501F"/>
    <w:rsid w:val="008D7B80"/>
    <w:rsid w:val="008E00D5"/>
    <w:rsid w:val="008E1260"/>
    <w:rsid w:val="008E1744"/>
    <w:rsid w:val="008E2121"/>
    <w:rsid w:val="008E45E3"/>
    <w:rsid w:val="008E59E3"/>
    <w:rsid w:val="008E6F46"/>
    <w:rsid w:val="008F0E0C"/>
    <w:rsid w:val="008F2E80"/>
    <w:rsid w:val="008F3ACE"/>
    <w:rsid w:val="008F456C"/>
    <w:rsid w:val="008F457A"/>
    <w:rsid w:val="008F5DD8"/>
    <w:rsid w:val="00901159"/>
    <w:rsid w:val="00902053"/>
    <w:rsid w:val="00905D32"/>
    <w:rsid w:val="00907479"/>
    <w:rsid w:val="0091012A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36EE"/>
    <w:rsid w:val="00924B46"/>
    <w:rsid w:val="00925713"/>
    <w:rsid w:val="00927414"/>
    <w:rsid w:val="0092769B"/>
    <w:rsid w:val="00927E4A"/>
    <w:rsid w:val="009301E0"/>
    <w:rsid w:val="00933827"/>
    <w:rsid w:val="00935216"/>
    <w:rsid w:val="00937024"/>
    <w:rsid w:val="0093715E"/>
    <w:rsid w:val="009408B4"/>
    <w:rsid w:val="00941D19"/>
    <w:rsid w:val="0094256E"/>
    <w:rsid w:val="009441B9"/>
    <w:rsid w:val="00945FD1"/>
    <w:rsid w:val="00952AB6"/>
    <w:rsid w:val="0095462D"/>
    <w:rsid w:val="00954787"/>
    <w:rsid w:val="00954963"/>
    <w:rsid w:val="009558A4"/>
    <w:rsid w:val="0095620D"/>
    <w:rsid w:val="0095740E"/>
    <w:rsid w:val="00960C05"/>
    <w:rsid w:val="00962539"/>
    <w:rsid w:val="0096256D"/>
    <w:rsid w:val="00963793"/>
    <w:rsid w:val="00964D6E"/>
    <w:rsid w:val="00966256"/>
    <w:rsid w:val="009666FF"/>
    <w:rsid w:val="009708F4"/>
    <w:rsid w:val="009728BA"/>
    <w:rsid w:val="00974515"/>
    <w:rsid w:val="00976ED8"/>
    <w:rsid w:val="009843E0"/>
    <w:rsid w:val="00985A1A"/>
    <w:rsid w:val="00985F5C"/>
    <w:rsid w:val="00990E3A"/>
    <w:rsid w:val="00990ED2"/>
    <w:rsid w:val="009918D1"/>
    <w:rsid w:val="00992B75"/>
    <w:rsid w:val="00993C13"/>
    <w:rsid w:val="00993C6D"/>
    <w:rsid w:val="00995101"/>
    <w:rsid w:val="00996154"/>
    <w:rsid w:val="00996302"/>
    <w:rsid w:val="00996E4D"/>
    <w:rsid w:val="009A104C"/>
    <w:rsid w:val="009A1635"/>
    <w:rsid w:val="009A2E8F"/>
    <w:rsid w:val="009A3833"/>
    <w:rsid w:val="009A3EB6"/>
    <w:rsid w:val="009A5DDF"/>
    <w:rsid w:val="009A5E80"/>
    <w:rsid w:val="009A682B"/>
    <w:rsid w:val="009B5AA5"/>
    <w:rsid w:val="009C013F"/>
    <w:rsid w:val="009C07F6"/>
    <w:rsid w:val="009C38A1"/>
    <w:rsid w:val="009C38A3"/>
    <w:rsid w:val="009C613F"/>
    <w:rsid w:val="009C789E"/>
    <w:rsid w:val="009C7BB0"/>
    <w:rsid w:val="009D1F8E"/>
    <w:rsid w:val="009D20FF"/>
    <w:rsid w:val="009D272F"/>
    <w:rsid w:val="009D474B"/>
    <w:rsid w:val="009D4EB3"/>
    <w:rsid w:val="009D650D"/>
    <w:rsid w:val="009D7769"/>
    <w:rsid w:val="009D793B"/>
    <w:rsid w:val="009E0084"/>
    <w:rsid w:val="009E12BC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0D6D"/>
    <w:rsid w:val="00A01268"/>
    <w:rsid w:val="00A01D28"/>
    <w:rsid w:val="00A074BF"/>
    <w:rsid w:val="00A07647"/>
    <w:rsid w:val="00A07DBF"/>
    <w:rsid w:val="00A1052A"/>
    <w:rsid w:val="00A10557"/>
    <w:rsid w:val="00A12F11"/>
    <w:rsid w:val="00A13B8A"/>
    <w:rsid w:val="00A14159"/>
    <w:rsid w:val="00A146BD"/>
    <w:rsid w:val="00A146D1"/>
    <w:rsid w:val="00A14BB2"/>
    <w:rsid w:val="00A152EC"/>
    <w:rsid w:val="00A1562F"/>
    <w:rsid w:val="00A16ACE"/>
    <w:rsid w:val="00A1735D"/>
    <w:rsid w:val="00A17A04"/>
    <w:rsid w:val="00A17D75"/>
    <w:rsid w:val="00A208CF"/>
    <w:rsid w:val="00A21179"/>
    <w:rsid w:val="00A22BFD"/>
    <w:rsid w:val="00A233B1"/>
    <w:rsid w:val="00A239DB"/>
    <w:rsid w:val="00A2450A"/>
    <w:rsid w:val="00A25125"/>
    <w:rsid w:val="00A26085"/>
    <w:rsid w:val="00A2682D"/>
    <w:rsid w:val="00A26DA0"/>
    <w:rsid w:val="00A26E04"/>
    <w:rsid w:val="00A274A3"/>
    <w:rsid w:val="00A276A9"/>
    <w:rsid w:val="00A327F1"/>
    <w:rsid w:val="00A3631B"/>
    <w:rsid w:val="00A41251"/>
    <w:rsid w:val="00A42053"/>
    <w:rsid w:val="00A429DA"/>
    <w:rsid w:val="00A43CEA"/>
    <w:rsid w:val="00A455F1"/>
    <w:rsid w:val="00A464F7"/>
    <w:rsid w:val="00A46D52"/>
    <w:rsid w:val="00A47334"/>
    <w:rsid w:val="00A50261"/>
    <w:rsid w:val="00A52649"/>
    <w:rsid w:val="00A53B39"/>
    <w:rsid w:val="00A541A0"/>
    <w:rsid w:val="00A54F9C"/>
    <w:rsid w:val="00A5689B"/>
    <w:rsid w:val="00A57403"/>
    <w:rsid w:val="00A57F99"/>
    <w:rsid w:val="00A60781"/>
    <w:rsid w:val="00A65DFF"/>
    <w:rsid w:val="00A65EA1"/>
    <w:rsid w:val="00A66AFB"/>
    <w:rsid w:val="00A66E42"/>
    <w:rsid w:val="00A705D8"/>
    <w:rsid w:val="00A70BED"/>
    <w:rsid w:val="00A73E0B"/>
    <w:rsid w:val="00A812A6"/>
    <w:rsid w:val="00A837A7"/>
    <w:rsid w:val="00A87F02"/>
    <w:rsid w:val="00A919CD"/>
    <w:rsid w:val="00A934C1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0214"/>
    <w:rsid w:val="00AB4C5E"/>
    <w:rsid w:val="00AC09E4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2BAB"/>
    <w:rsid w:val="00AD5927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B4B"/>
    <w:rsid w:val="00AF1D6B"/>
    <w:rsid w:val="00AF2C10"/>
    <w:rsid w:val="00AF467B"/>
    <w:rsid w:val="00AF5EBA"/>
    <w:rsid w:val="00B03D69"/>
    <w:rsid w:val="00B0518E"/>
    <w:rsid w:val="00B05F5E"/>
    <w:rsid w:val="00B07E4F"/>
    <w:rsid w:val="00B12041"/>
    <w:rsid w:val="00B141D0"/>
    <w:rsid w:val="00B15AC1"/>
    <w:rsid w:val="00B179F9"/>
    <w:rsid w:val="00B20928"/>
    <w:rsid w:val="00B23355"/>
    <w:rsid w:val="00B233EB"/>
    <w:rsid w:val="00B24345"/>
    <w:rsid w:val="00B25B12"/>
    <w:rsid w:val="00B276FD"/>
    <w:rsid w:val="00B30352"/>
    <w:rsid w:val="00B3088F"/>
    <w:rsid w:val="00B31147"/>
    <w:rsid w:val="00B31476"/>
    <w:rsid w:val="00B36DF8"/>
    <w:rsid w:val="00B373AA"/>
    <w:rsid w:val="00B404FC"/>
    <w:rsid w:val="00B40FC8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66D3"/>
    <w:rsid w:val="00B5706A"/>
    <w:rsid w:val="00B57168"/>
    <w:rsid w:val="00B571EC"/>
    <w:rsid w:val="00B6025B"/>
    <w:rsid w:val="00B60ABB"/>
    <w:rsid w:val="00B62050"/>
    <w:rsid w:val="00B6308E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2D4"/>
    <w:rsid w:val="00B75734"/>
    <w:rsid w:val="00B76EDB"/>
    <w:rsid w:val="00B801A9"/>
    <w:rsid w:val="00B802CD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506"/>
    <w:rsid w:val="00B94682"/>
    <w:rsid w:val="00B97355"/>
    <w:rsid w:val="00B97479"/>
    <w:rsid w:val="00B97DEB"/>
    <w:rsid w:val="00BA0512"/>
    <w:rsid w:val="00BA1BCB"/>
    <w:rsid w:val="00BA26E9"/>
    <w:rsid w:val="00BA45F9"/>
    <w:rsid w:val="00BA4B34"/>
    <w:rsid w:val="00BA5009"/>
    <w:rsid w:val="00BA614E"/>
    <w:rsid w:val="00BA69B2"/>
    <w:rsid w:val="00BB0600"/>
    <w:rsid w:val="00BB12A1"/>
    <w:rsid w:val="00BB6F15"/>
    <w:rsid w:val="00BB7248"/>
    <w:rsid w:val="00BB77F3"/>
    <w:rsid w:val="00BC0315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D7A47"/>
    <w:rsid w:val="00BE0468"/>
    <w:rsid w:val="00BE2042"/>
    <w:rsid w:val="00BE4602"/>
    <w:rsid w:val="00BE4A6F"/>
    <w:rsid w:val="00BE5B5B"/>
    <w:rsid w:val="00BE5C5A"/>
    <w:rsid w:val="00BE7161"/>
    <w:rsid w:val="00BF1408"/>
    <w:rsid w:val="00BF16E1"/>
    <w:rsid w:val="00BF3019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DAB"/>
    <w:rsid w:val="00C066C3"/>
    <w:rsid w:val="00C10487"/>
    <w:rsid w:val="00C10F61"/>
    <w:rsid w:val="00C11BC7"/>
    <w:rsid w:val="00C11E9F"/>
    <w:rsid w:val="00C15B44"/>
    <w:rsid w:val="00C16686"/>
    <w:rsid w:val="00C2162F"/>
    <w:rsid w:val="00C23AC3"/>
    <w:rsid w:val="00C277B8"/>
    <w:rsid w:val="00C30737"/>
    <w:rsid w:val="00C309C2"/>
    <w:rsid w:val="00C31D2B"/>
    <w:rsid w:val="00C32FE3"/>
    <w:rsid w:val="00C34775"/>
    <w:rsid w:val="00C34CC3"/>
    <w:rsid w:val="00C34DD4"/>
    <w:rsid w:val="00C34E28"/>
    <w:rsid w:val="00C366C1"/>
    <w:rsid w:val="00C407BC"/>
    <w:rsid w:val="00C41643"/>
    <w:rsid w:val="00C43B06"/>
    <w:rsid w:val="00C44828"/>
    <w:rsid w:val="00C44D00"/>
    <w:rsid w:val="00C51C6D"/>
    <w:rsid w:val="00C54FDF"/>
    <w:rsid w:val="00C55F85"/>
    <w:rsid w:val="00C5650F"/>
    <w:rsid w:val="00C56C29"/>
    <w:rsid w:val="00C56CCE"/>
    <w:rsid w:val="00C603C5"/>
    <w:rsid w:val="00C64DAA"/>
    <w:rsid w:val="00C67476"/>
    <w:rsid w:val="00C675B0"/>
    <w:rsid w:val="00C67B3E"/>
    <w:rsid w:val="00C67E34"/>
    <w:rsid w:val="00C7255C"/>
    <w:rsid w:val="00C74788"/>
    <w:rsid w:val="00C75199"/>
    <w:rsid w:val="00C7537C"/>
    <w:rsid w:val="00C75A2C"/>
    <w:rsid w:val="00C771B5"/>
    <w:rsid w:val="00C774E3"/>
    <w:rsid w:val="00C77906"/>
    <w:rsid w:val="00C80BF7"/>
    <w:rsid w:val="00C84187"/>
    <w:rsid w:val="00C84DDB"/>
    <w:rsid w:val="00C8592F"/>
    <w:rsid w:val="00C87FB9"/>
    <w:rsid w:val="00C92734"/>
    <w:rsid w:val="00C9274F"/>
    <w:rsid w:val="00C930CC"/>
    <w:rsid w:val="00CA1556"/>
    <w:rsid w:val="00CA1698"/>
    <w:rsid w:val="00CA2043"/>
    <w:rsid w:val="00CA2600"/>
    <w:rsid w:val="00CA35B6"/>
    <w:rsid w:val="00CA408E"/>
    <w:rsid w:val="00CA473C"/>
    <w:rsid w:val="00CA4970"/>
    <w:rsid w:val="00CA60D9"/>
    <w:rsid w:val="00CA6F34"/>
    <w:rsid w:val="00CA7741"/>
    <w:rsid w:val="00CA7C5E"/>
    <w:rsid w:val="00CB0961"/>
    <w:rsid w:val="00CB0B2C"/>
    <w:rsid w:val="00CB1023"/>
    <w:rsid w:val="00CB3762"/>
    <w:rsid w:val="00CB44E2"/>
    <w:rsid w:val="00CC02E2"/>
    <w:rsid w:val="00CC1338"/>
    <w:rsid w:val="00CC2D84"/>
    <w:rsid w:val="00CC6655"/>
    <w:rsid w:val="00CC7BC6"/>
    <w:rsid w:val="00CD2F7F"/>
    <w:rsid w:val="00CD4B23"/>
    <w:rsid w:val="00CD75F3"/>
    <w:rsid w:val="00CE136E"/>
    <w:rsid w:val="00CE147E"/>
    <w:rsid w:val="00CE1536"/>
    <w:rsid w:val="00CE181C"/>
    <w:rsid w:val="00CE205F"/>
    <w:rsid w:val="00CE2A7F"/>
    <w:rsid w:val="00CE2FD7"/>
    <w:rsid w:val="00CE314F"/>
    <w:rsid w:val="00CE52AB"/>
    <w:rsid w:val="00CE53A4"/>
    <w:rsid w:val="00CE6069"/>
    <w:rsid w:val="00CE65D1"/>
    <w:rsid w:val="00CE7674"/>
    <w:rsid w:val="00CF1242"/>
    <w:rsid w:val="00CF1CD5"/>
    <w:rsid w:val="00CF27A0"/>
    <w:rsid w:val="00CF52D8"/>
    <w:rsid w:val="00CF5DA4"/>
    <w:rsid w:val="00CF624D"/>
    <w:rsid w:val="00CF6EE2"/>
    <w:rsid w:val="00CF7D64"/>
    <w:rsid w:val="00D010BA"/>
    <w:rsid w:val="00D01FBD"/>
    <w:rsid w:val="00D03207"/>
    <w:rsid w:val="00D0376C"/>
    <w:rsid w:val="00D037CC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420C"/>
    <w:rsid w:val="00D242AE"/>
    <w:rsid w:val="00D274EE"/>
    <w:rsid w:val="00D27775"/>
    <w:rsid w:val="00D313A4"/>
    <w:rsid w:val="00D32DDA"/>
    <w:rsid w:val="00D334AD"/>
    <w:rsid w:val="00D34488"/>
    <w:rsid w:val="00D347D1"/>
    <w:rsid w:val="00D361F6"/>
    <w:rsid w:val="00D41C56"/>
    <w:rsid w:val="00D42818"/>
    <w:rsid w:val="00D43247"/>
    <w:rsid w:val="00D45ADE"/>
    <w:rsid w:val="00D45BBC"/>
    <w:rsid w:val="00D45D69"/>
    <w:rsid w:val="00D46651"/>
    <w:rsid w:val="00D46713"/>
    <w:rsid w:val="00D4683E"/>
    <w:rsid w:val="00D47F84"/>
    <w:rsid w:val="00D51C99"/>
    <w:rsid w:val="00D53165"/>
    <w:rsid w:val="00D53D9A"/>
    <w:rsid w:val="00D53EFE"/>
    <w:rsid w:val="00D558D3"/>
    <w:rsid w:val="00D565D0"/>
    <w:rsid w:val="00D60BCB"/>
    <w:rsid w:val="00D60D6F"/>
    <w:rsid w:val="00D6339A"/>
    <w:rsid w:val="00D63CA0"/>
    <w:rsid w:val="00D64524"/>
    <w:rsid w:val="00D64B3E"/>
    <w:rsid w:val="00D6509E"/>
    <w:rsid w:val="00D653E2"/>
    <w:rsid w:val="00D65E35"/>
    <w:rsid w:val="00D675FE"/>
    <w:rsid w:val="00D707DB"/>
    <w:rsid w:val="00D70B57"/>
    <w:rsid w:val="00D71675"/>
    <w:rsid w:val="00D720DF"/>
    <w:rsid w:val="00D72872"/>
    <w:rsid w:val="00D74448"/>
    <w:rsid w:val="00D75E58"/>
    <w:rsid w:val="00D77107"/>
    <w:rsid w:val="00D823F7"/>
    <w:rsid w:val="00D8373B"/>
    <w:rsid w:val="00D8426E"/>
    <w:rsid w:val="00D862B0"/>
    <w:rsid w:val="00D90B97"/>
    <w:rsid w:val="00D91602"/>
    <w:rsid w:val="00D91C85"/>
    <w:rsid w:val="00D920F1"/>
    <w:rsid w:val="00D931F3"/>
    <w:rsid w:val="00D934C3"/>
    <w:rsid w:val="00D93857"/>
    <w:rsid w:val="00D9386B"/>
    <w:rsid w:val="00D948D6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B06"/>
    <w:rsid w:val="00DD09FD"/>
    <w:rsid w:val="00DD1C7D"/>
    <w:rsid w:val="00DD2409"/>
    <w:rsid w:val="00DD2439"/>
    <w:rsid w:val="00DD245E"/>
    <w:rsid w:val="00DD251F"/>
    <w:rsid w:val="00DD33F1"/>
    <w:rsid w:val="00DD3A9D"/>
    <w:rsid w:val="00DD50BF"/>
    <w:rsid w:val="00DD7493"/>
    <w:rsid w:val="00DD7A7E"/>
    <w:rsid w:val="00DE0424"/>
    <w:rsid w:val="00DE346B"/>
    <w:rsid w:val="00DE5371"/>
    <w:rsid w:val="00DE7329"/>
    <w:rsid w:val="00DE7BBB"/>
    <w:rsid w:val="00DE7EBA"/>
    <w:rsid w:val="00DF3D5E"/>
    <w:rsid w:val="00DF47F5"/>
    <w:rsid w:val="00DF4CDD"/>
    <w:rsid w:val="00DF5ED9"/>
    <w:rsid w:val="00DF7591"/>
    <w:rsid w:val="00DF7EEC"/>
    <w:rsid w:val="00E04A59"/>
    <w:rsid w:val="00E04CBF"/>
    <w:rsid w:val="00E053A6"/>
    <w:rsid w:val="00E06CDC"/>
    <w:rsid w:val="00E076E8"/>
    <w:rsid w:val="00E1307F"/>
    <w:rsid w:val="00E1568A"/>
    <w:rsid w:val="00E15C73"/>
    <w:rsid w:val="00E15DE2"/>
    <w:rsid w:val="00E16571"/>
    <w:rsid w:val="00E16F9D"/>
    <w:rsid w:val="00E1732E"/>
    <w:rsid w:val="00E17DE5"/>
    <w:rsid w:val="00E2109D"/>
    <w:rsid w:val="00E21BC8"/>
    <w:rsid w:val="00E22E25"/>
    <w:rsid w:val="00E25011"/>
    <w:rsid w:val="00E25E47"/>
    <w:rsid w:val="00E31127"/>
    <w:rsid w:val="00E31A3B"/>
    <w:rsid w:val="00E324BB"/>
    <w:rsid w:val="00E335FE"/>
    <w:rsid w:val="00E35139"/>
    <w:rsid w:val="00E35EB5"/>
    <w:rsid w:val="00E36749"/>
    <w:rsid w:val="00E37045"/>
    <w:rsid w:val="00E40254"/>
    <w:rsid w:val="00E421A3"/>
    <w:rsid w:val="00E4268E"/>
    <w:rsid w:val="00E428B5"/>
    <w:rsid w:val="00E43552"/>
    <w:rsid w:val="00E44555"/>
    <w:rsid w:val="00E44CAA"/>
    <w:rsid w:val="00E4668E"/>
    <w:rsid w:val="00E467D8"/>
    <w:rsid w:val="00E47281"/>
    <w:rsid w:val="00E50884"/>
    <w:rsid w:val="00E518E9"/>
    <w:rsid w:val="00E51FF4"/>
    <w:rsid w:val="00E553EA"/>
    <w:rsid w:val="00E57B1E"/>
    <w:rsid w:val="00E6233D"/>
    <w:rsid w:val="00E66090"/>
    <w:rsid w:val="00E66AC2"/>
    <w:rsid w:val="00E728A6"/>
    <w:rsid w:val="00E734CB"/>
    <w:rsid w:val="00E74686"/>
    <w:rsid w:val="00E77DAC"/>
    <w:rsid w:val="00E806BA"/>
    <w:rsid w:val="00E808CB"/>
    <w:rsid w:val="00E820BF"/>
    <w:rsid w:val="00E82F29"/>
    <w:rsid w:val="00E83244"/>
    <w:rsid w:val="00E84E13"/>
    <w:rsid w:val="00E85F1B"/>
    <w:rsid w:val="00E85F49"/>
    <w:rsid w:val="00E86938"/>
    <w:rsid w:val="00E86ECD"/>
    <w:rsid w:val="00E87DF1"/>
    <w:rsid w:val="00E9199A"/>
    <w:rsid w:val="00E947EB"/>
    <w:rsid w:val="00E949ED"/>
    <w:rsid w:val="00E9558C"/>
    <w:rsid w:val="00E96EDF"/>
    <w:rsid w:val="00E97C88"/>
    <w:rsid w:val="00EA06A4"/>
    <w:rsid w:val="00EA3CB9"/>
    <w:rsid w:val="00EA3DB2"/>
    <w:rsid w:val="00EA449A"/>
    <w:rsid w:val="00EA4EDD"/>
    <w:rsid w:val="00EA6B1A"/>
    <w:rsid w:val="00EB4204"/>
    <w:rsid w:val="00EB7662"/>
    <w:rsid w:val="00EC0508"/>
    <w:rsid w:val="00EC19AF"/>
    <w:rsid w:val="00EC1A35"/>
    <w:rsid w:val="00EC3AC8"/>
    <w:rsid w:val="00EC40EA"/>
    <w:rsid w:val="00EC5B75"/>
    <w:rsid w:val="00EC7203"/>
    <w:rsid w:val="00EC77DD"/>
    <w:rsid w:val="00EC7D38"/>
    <w:rsid w:val="00ED14BD"/>
    <w:rsid w:val="00ED3429"/>
    <w:rsid w:val="00ED3724"/>
    <w:rsid w:val="00ED61CF"/>
    <w:rsid w:val="00ED7FBC"/>
    <w:rsid w:val="00EE0367"/>
    <w:rsid w:val="00EE122F"/>
    <w:rsid w:val="00EE3AC1"/>
    <w:rsid w:val="00EE5B27"/>
    <w:rsid w:val="00EE5D5F"/>
    <w:rsid w:val="00EF0C20"/>
    <w:rsid w:val="00EF1CFC"/>
    <w:rsid w:val="00EF21F2"/>
    <w:rsid w:val="00EF42B4"/>
    <w:rsid w:val="00EF42ED"/>
    <w:rsid w:val="00EF4FE0"/>
    <w:rsid w:val="00F012C9"/>
    <w:rsid w:val="00F01400"/>
    <w:rsid w:val="00F04881"/>
    <w:rsid w:val="00F04D3B"/>
    <w:rsid w:val="00F051EA"/>
    <w:rsid w:val="00F06AFD"/>
    <w:rsid w:val="00F1089F"/>
    <w:rsid w:val="00F10B75"/>
    <w:rsid w:val="00F10CE4"/>
    <w:rsid w:val="00F12894"/>
    <w:rsid w:val="00F133BD"/>
    <w:rsid w:val="00F15E89"/>
    <w:rsid w:val="00F16098"/>
    <w:rsid w:val="00F16F16"/>
    <w:rsid w:val="00F241D8"/>
    <w:rsid w:val="00F25398"/>
    <w:rsid w:val="00F3023A"/>
    <w:rsid w:val="00F32847"/>
    <w:rsid w:val="00F32B36"/>
    <w:rsid w:val="00F33218"/>
    <w:rsid w:val="00F33381"/>
    <w:rsid w:val="00F34403"/>
    <w:rsid w:val="00F345C7"/>
    <w:rsid w:val="00F356B6"/>
    <w:rsid w:val="00F36425"/>
    <w:rsid w:val="00F37140"/>
    <w:rsid w:val="00F40DCF"/>
    <w:rsid w:val="00F41467"/>
    <w:rsid w:val="00F4193D"/>
    <w:rsid w:val="00F4344D"/>
    <w:rsid w:val="00F4429E"/>
    <w:rsid w:val="00F44741"/>
    <w:rsid w:val="00F44A4E"/>
    <w:rsid w:val="00F467ED"/>
    <w:rsid w:val="00F51885"/>
    <w:rsid w:val="00F52028"/>
    <w:rsid w:val="00F52B2F"/>
    <w:rsid w:val="00F5330C"/>
    <w:rsid w:val="00F54941"/>
    <w:rsid w:val="00F57D2A"/>
    <w:rsid w:val="00F62F72"/>
    <w:rsid w:val="00F6333E"/>
    <w:rsid w:val="00F63F63"/>
    <w:rsid w:val="00F6450B"/>
    <w:rsid w:val="00F649A7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2166"/>
    <w:rsid w:val="00F83F72"/>
    <w:rsid w:val="00F85FBB"/>
    <w:rsid w:val="00F869D3"/>
    <w:rsid w:val="00F87C04"/>
    <w:rsid w:val="00F87E80"/>
    <w:rsid w:val="00F87F0B"/>
    <w:rsid w:val="00F91406"/>
    <w:rsid w:val="00F91A95"/>
    <w:rsid w:val="00F91DB0"/>
    <w:rsid w:val="00F926C3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3A24"/>
    <w:rsid w:val="00FB429A"/>
    <w:rsid w:val="00FB73EB"/>
    <w:rsid w:val="00FC1675"/>
    <w:rsid w:val="00FC1C2D"/>
    <w:rsid w:val="00FC26C5"/>
    <w:rsid w:val="00FC6E6C"/>
    <w:rsid w:val="00FC7126"/>
    <w:rsid w:val="00FD08F1"/>
    <w:rsid w:val="00FD181B"/>
    <w:rsid w:val="00FD1E84"/>
    <w:rsid w:val="00FD4676"/>
    <w:rsid w:val="00FD585D"/>
    <w:rsid w:val="00FD6D5D"/>
    <w:rsid w:val="00FD7E79"/>
    <w:rsid w:val="00FE0AF2"/>
    <w:rsid w:val="00FE0C7C"/>
    <w:rsid w:val="00FE1781"/>
    <w:rsid w:val="00FE22C3"/>
    <w:rsid w:val="00FE4290"/>
    <w:rsid w:val="00FE5545"/>
    <w:rsid w:val="00FE5780"/>
    <w:rsid w:val="00FE7E80"/>
    <w:rsid w:val="00FF1C49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172BF5F0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basedOn w:val="a1"/>
    <w:next w:val="a1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0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2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2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3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81246B"/>
    <w:pPr>
      <w:tabs>
        <w:tab w:val="left" w:pos="1134"/>
        <w:tab w:val="left" w:pos="1680"/>
        <w:tab w:val="left" w:leader="dot" w:pos="9072"/>
      </w:tabs>
      <w:spacing w:after="0"/>
      <w:ind w:left="278" w:firstLine="289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0">
    <w:name w:val="List Paragraph"/>
    <w:basedOn w:val="a1"/>
    <w:link w:val="aff1"/>
    <w:uiPriority w:val="34"/>
    <w:qFormat/>
    <w:rsid w:val="00C7255C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241E3A"/>
    <w:rPr>
      <w:snapToGrid w:val="0"/>
      <w:sz w:val="28"/>
    </w:rPr>
  </w:style>
  <w:style w:type="paragraph" w:customStyle="1" w:styleId="aff2">
    <w:name w:val="Середина"/>
    <w:basedOn w:val="a1"/>
    <w:link w:val="aff3"/>
    <w:qFormat/>
    <w:rsid w:val="00B276FD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B276FD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B276FD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B276FD"/>
    <w:rPr>
      <w:rFonts w:ascii="Arial" w:hAnsi="Arial"/>
      <w:snapToGrid w:val="0"/>
      <w:sz w:val="24"/>
      <w:szCs w:val="24"/>
    </w:rPr>
  </w:style>
  <w:style w:type="paragraph" w:customStyle="1" w:styleId="11">
    <w:name w:val="1.1"/>
    <w:basedOn w:val="2"/>
    <w:link w:val="110"/>
    <w:qFormat/>
    <w:rsid w:val="00A934C1"/>
    <w:pPr>
      <w:numPr>
        <w:numId w:val="17"/>
      </w:numPr>
      <w:spacing w:before="120" w:after="0" w:line="360" w:lineRule="auto"/>
    </w:pPr>
  </w:style>
  <w:style w:type="character" w:customStyle="1" w:styleId="110">
    <w:name w:val="1.1 Знак"/>
    <w:link w:val="11"/>
    <w:rsid w:val="00A934C1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specenerg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58CE-4F2C-4892-A40E-B0D22B70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171</TotalTime>
  <Pages>47</Pages>
  <Words>8829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59042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vrachiVOP</cp:lastModifiedBy>
  <cp:revision>18</cp:revision>
  <cp:lastPrinted>2016-07-17T08:01:00Z</cp:lastPrinted>
  <dcterms:created xsi:type="dcterms:W3CDTF">2021-10-18T13:05:00Z</dcterms:created>
  <dcterms:modified xsi:type="dcterms:W3CDTF">2023-07-10T11:33:00Z</dcterms:modified>
</cp:coreProperties>
</file>