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596" w:rsidRDefault="00580596" w:rsidP="0011710E"/>
    <w:p w:rsidR="00580596" w:rsidRDefault="00580596" w:rsidP="0011710E"/>
    <w:p w:rsidR="00580596" w:rsidRDefault="00580596" w:rsidP="0011710E"/>
    <w:p w:rsidR="00580596" w:rsidRDefault="00580596" w:rsidP="0011710E"/>
    <w:p w:rsidR="00580596" w:rsidRDefault="00580596" w:rsidP="0011710E"/>
    <w:p w:rsidR="00580596" w:rsidRDefault="00580596" w:rsidP="0011710E"/>
    <w:p w:rsidR="00580596" w:rsidRDefault="00580596" w:rsidP="0011710E"/>
    <w:p w:rsidR="00580596" w:rsidRDefault="00580596" w:rsidP="0011710E"/>
    <w:p w:rsidR="00580596" w:rsidRDefault="00580596" w:rsidP="0011710E"/>
    <w:p w:rsidR="00580596" w:rsidRDefault="00580596" w:rsidP="0011710E"/>
    <w:p w:rsidR="00580596" w:rsidRDefault="00580596" w:rsidP="0011710E"/>
    <w:p w:rsidR="00580596" w:rsidRDefault="00580596" w:rsidP="0011710E"/>
    <w:p w:rsidR="00580596" w:rsidRDefault="00580596" w:rsidP="0011710E"/>
    <w:p w:rsidR="006C53DE" w:rsidRDefault="006C53DE" w:rsidP="0011710E"/>
    <w:p w:rsidR="006C53DE" w:rsidRDefault="006C53DE" w:rsidP="0011710E"/>
    <w:p w:rsidR="00580596" w:rsidRDefault="00580596" w:rsidP="0011710E"/>
    <w:p w:rsidR="00580596" w:rsidRDefault="00580596" w:rsidP="0011710E"/>
    <w:p w:rsidR="00580596" w:rsidRDefault="00580596" w:rsidP="0011710E"/>
    <w:p w:rsidR="00580596" w:rsidRPr="00547F1D" w:rsidRDefault="007004AE" w:rsidP="007877D2">
      <w:pPr>
        <w:pStyle w:val="14"/>
      </w:pPr>
      <w:r>
        <w:t>УСТРОЙСТВО КОНТРОЛЯ ИЗОЛЯЦИИ</w:t>
      </w:r>
    </w:p>
    <w:p w:rsidR="004E0454" w:rsidRPr="00547F1D" w:rsidRDefault="007004AE" w:rsidP="007877D2">
      <w:pPr>
        <w:pStyle w:val="14"/>
      </w:pPr>
      <w:r>
        <w:t>УКИ-1</w:t>
      </w:r>
    </w:p>
    <w:p w:rsidR="00A53B39" w:rsidRPr="00547F1D" w:rsidRDefault="006954CB" w:rsidP="007877D2">
      <w:pPr>
        <w:pStyle w:val="14"/>
      </w:pPr>
      <w:r w:rsidRPr="00547F1D">
        <w:t>Руководство по эксплуатации</w:t>
      </w:r>
    </w:p>
    <w:p w:rsidR="00085373" w:rsidRPr="00547F1D" w:rsidRDefault="007004AE" w:rsidP="007877D2">
      <w:pPr>
        <w:pStyle w:val="14"/>
      </w:pPr>
      <w:r>
        <w:t>СПРН.422500.002</w:t>
      </w:r>
      <w:r w:rsidR="00085373" w:rsidRPr="00547F1D">
        <w:t>РЭ</w:t>
      </w:r>
    </w:p>
    <w:p w:rsidR="003030EE" w:rsidRPr="00FB73EB" w:rsidRDefault="00C675B0" w:rsidP="003F3045">
      <w:pPr>
        <w:jc w:val="center"/>
      </w:pPr>
      <w:r w:rsidRPr="009A682B">
        <w:rPr>
          <w:sz w:val="32"/>
          <w:szCs w:val="32"/>
        </w:rPr>
        <w:br w:type="page"/>
      </w:r>
      <w:r w:rsidR="003030EE" w:rsidRPr="006954CB">
        <w:lastRenderedPageBreak/>
        <w:t>СОДЕРЖАНИЕ</w:t>
      </w:r>
    </w:p>
    <w:p w:rsidR="0000645B" w:rsidRPr="0000645B" w:rsidRDefault="0030611F" w:rsidP="0000645B">
      <w:pPr>
        <w:pStyle w:val="12"/>
        <w:rPr>
          <w:rFonts w:ascii="Times New Roman" w:eastAsiaTheme="minorEastAsia" w:hAnsi="Times New Roman" w:cs="Times New Roman"/>
          <w:bCs w:val="0"/>
          <w:noProof/>
          <w:snapToGrid/>
          <w:sz w:val="22"/>
          <w:szCs w:val="22"/>
        </w:rPr>
      </w:pPr>
      <w:r w:rsidRPr="00FA2FC6">
        <w:rPr>
          <w:sz w:val="20"/>
        </w:rPr>
        <w:fldChar w:fldCharType="begin"/>
      </w:r>
      <w:r w:rsidRPr="00FA2FC6">
        <w:rPr>
          <w:sz w:val="20"/>
        </w:rPr>
        <w:instrText xml:space="preserve"> TOC \o "1-2" \h \z \u </w:instrText>
      </w:r>
      <w:r w:rsidRPr="00FA2FC6">
        <w:rPr>
          <w:sz w:val="20"/>
        </w:rPr>
        <w:fldChar w:fldCharType="separate"/>
      </w:r>
      <w:hyperlink w:anchor="_Toc499678297" w:history="1">
        <w:r w:rsidR="0000645B" w:rsidRPr="0000645B">
          <w:rPr>
            <w:rStyle w:val="af1"/>
            <w:rFonts w:ascii="Times New Roman" w:hAnsi="Times New Roman" w:cs="Times New Roman"/>
            <w:noProof/>
          </w:rPr>
          <w:t>1.</w:t>
        </w:r>
        <w:r w:rsidR="0000645B" w:rsidRPr="0000645B">
          <w:rPr>
            <w:rFonts w:ascii="Times New Roman" w:eastAsiaTheme="minorEastAsia" w:hAnsi="Times New Roman" w:cs="Times New Roman"/>
            <w:bCs w:val="0"/>
            <w:noProof/>
            <w:snapToGrid/>
            <w:sz w:val="22"/>
            <w:szCs w:val="22"/>
          </w:rPr>
          <w:tab/>
        </w:r>
        <w:r w:rsidR="0000645B" w:rsidRPr="0000645B">
          <w:rPr>
            <w:rStyle w:val="af1"/>
            <w:rFonts w:ascii="Times New Roman" w:hAnsi="Times New Roman" w:cs="Times New Roman"/>
            <w:noProof/>
          </w:rPr>
          <w:t>Описание и работа изделия</w:t>
        </w:r>
        <w:r w:rsidR="0000645B" w:rsidRPr="0000645B">
          <w:rPr>
            <w:rFonts w:ascii="Times New Roman" w:hAnsi="Times New Roman" w:cs="Times New Roman"/>
            <w:noProof/>
            <w:webHidden/>
          </w:rPr>
          <w:tab/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begin"/>
        </w:r>
        <w:r w:rsidR="0000645B" w:rsidRPr="0000645B">
          <w:rPr>
            <w:rFonts w:ascii="Times New Roman" w:hAnsi="Times New Roman" w:cs="Times New Roman"/>
            <w:noProof/>
            <w:webHidden/>
          </w:rPr>
          <w:instrText xml:space="preserve"> PAGEREF _Toc499678297 \h </w:instrText>
        </w:r>
        <w:r w:rsidR="0000645B" w:rsidRPr="0000645B">
          <w:rPr>
            <w:rFonts w:ascii="Times New Roman" w:hAnsi="Times New Roman" w:cs="Times New Roman"/>
            <w:noProof/>
            <w:webHidden/>
          </w:rPr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separate"/>
        </w:r>
        <w:r w:rsidR="00DA2F91">
          <w:rPr>
            <w:rFonts w:ascii="Times New Roman" w:hAnsi="Times New Roman" w:cs="Times New Roman"/>
            <w:noProof/>
            <w:webHidden/>
          </w:rPr>
          <w:t>4</w:t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0645B" w:rsidRPr="0000645B" w:rsidRDefault="009025DE" w:rsidP="0000645B">
      <w:pPr>
        <w:pStyle w:val="25"/>
        <w:tabs>
          <w:tab w:val="left" w:pos="1418"/>
          <w:tab w:val="left" w:pos="1680"/>
        </w:tabs>
        <w:rPr>
          <w:rFonts w:ascii="Times New Roman" w:eastAsiaTheme="minorEastAsia" w:hAnsi="Times New Roman" w:cs="Times New Roman"/>
          <w:iCs w:val="0"/>
          <w:noProof/>
          <w:snapToGrid/>
          <w:sz w:val="22"/>
          <w:szCs w:val="22"/>
        </w:rPr>
      </w:pPr>
      <w:hyperlink w:anchor="_Toc499678298" w:history="1">
        <w:r w:rsidR="0000645B" w:rsidRPr="0000645B">
          <w:rPr>
            <w:rStyle w:val="af1"/>
            <w:rFonts w:ascii="Times New Roman" w:hAnsi="Times New Roman" w:cs="Times New Roman"/>
            <w:noProof/>
          </w:rPr>
          <w:t>1.1.</w:t>
        </w:r>
        <w:r w:rsidR="0000645B" w:rsidRPr="0000645B">
          <w:rPr>
            <w:rFonts w:ascii="Times New Roman" w:eastAsiaTheme="minorEastAsia" w:hAnsi="Times New Roman" w:cs="Times New Roman"/>
            <w:iCs w:val="0"/>
            <w:noProof/>
            <w:snapToGrid/>
            <w:sz w:val="22"/>
            <w:szCs w:val="22"/>
          </w:rPr>
          <w:tab/>
        </w:r>
        <w:r w:rsidR="0000645B" w:rsidRPr="0000645B">
          <w:rPr>
            <w:rStyle w:val="af1"/>
            <w:rFonts w:ascii="Times New Roman" w:hAnsi="Times New Roman" w:cs="Times New Roman"/>
            <w:noProof/>
          </w:rPr>
          <w:t>Назначение изделия</w:t>
        </w:r>
        <w:r w:rsidR="0000645B" w:rsidRPr="0000645B">
          <w:rPr>
            <w:rFonts w:ascii="Times New Roman" w:hAnsi="Times New Roman" w:cs="Times New Roman"/>
            <w:noProof/>
            <w:webHidden/>
          </w:rPr>
          <w:tab/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begin"/>
        </w:r>
        <w:r w:rsidR="0000645B" w:rsidRPr="0000645B">
          <w:rPr>
            <w:rFonts w:ascii="Times New Roman" w:hAnsi="Times New Roman" w:cs="Times New Roman"/>
            <w:noProof/>
            <w:webHidden/>
          </w:rPr>
          <w:instrText xml:space="preserve"> PAGEREF _Toc499678298 \h </w:instrText>
        </w:r>
        <w:r w:rsidR="0000645B" w:rsidRPr="0000645B">
          <w:rPr>
            <w:rFonts w:ascii="Times New Roman" w:hAnsi="Times New Roman" w:cs="Times New Roman"/>
            <w:noProof/>
            <w:webHidden/>
          </w:rPr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separate"/>
        </w:r>
        <w:r w:rsidR="00DA2F91">
          <w:rPr>
            <w:rFonts w:ascii="Times New Roman" w:hAnsi="Times New Roman" w:cs="Times New Roman"/>
            <w:noProof/>
            <w:webHidden/>
          </w:rPr>
          <w:t>4</w:t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0645B" w:rsidRPr="0000645B" w:rsidRDefault="009025DE" w:rsidP="0000645B">
      <w:pPr>
        <w:pStyle w:val="25"/>
        <w:tabs>
          <w:tab w:val="left" w:pos="1418"/>
          <w:tab w:val="left" w:pos="1680"/>
        </w:tabs>
        <w:rPr>
          <w:rFonts w:ascii="Times New Roman" w:eastAsiaTheme="minorEastAsia" w:hAnsi="Times New Roman" w:cs="Times New Roman"/>
          <w:iCs w:val="0"/>
          <w:noProof/>
          <w:snapToGrid/>
          <w:sz w:val="22"/>
          <w:szCs w:val="22"/>
        </w:rPr>
      </w:pPr>
      <w:hyperlink w:anchor="_Toc499678299" w:history="1">
        <w:r w:rsidR="0000645B" w:rsidRPr="0000645B">
          <w:rPr>
            <w:rStyle w:val="af1"/>
            <w:rFonts w:ascii="Times New Roman" w:hAnsi="Times New Roman" w:cs="Times New Roman"/>
            <w:noProof/>
          </w:rPr>
          <w:t>1.2.</w:t>
        </w:r>
        <w:r w:rsidR="0000645B" w:rsidRPr="0000645B">
          <w:rPr>
            <w:rFonts w:ascii="Times New Roman" w:eastAsiaTheme="minorEastAsia" w:hAnsi="Times New Roman" w:cs="Times New Roman"/>
            <w:iCs w:val="0"/>
            <w:noProof/>
            <w:snapToGrid/>
            <w:sz w:val="22"/>
            <w:szCs w:val="22"/>
          </w:rPr>
          <w:tab/>
        </w:r>
        <w:r w:rsidR="0000645B" w:rsidRPr="0000645B">
          <w:rPr>
            <w:rStyle w:val="af1"/>
            <w:rFonts w:ascii="Times New Roman" w:hAnsi="Times New Roman" w:cs="Times New Roman"/>
            <w:noProof/>
          </w:rPr>
          <w:t>Технические характеристики</w:t>
        </w:r>
        <w:r w:rsidR="0000645B" w:rsidRPr="0000645B">
          <w:rPr>
            <w:rFonts w:ascii="Times New Roman" w:hAnsi="Times New Roman" w:cs="Times New Roman"/>
            <w:noProof/>
            <w:webHidden/>
          </w:rPr>
          <w:tab/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begin"/>
        </w:r>
        <w:r w:rsidR="0000645B" w:rsidRPr="0000645B">
          <w:rPr>
            <w:rFonts w:ascii="Times New Roman" w:hAnsi="Times New Roman" w:cs="Times New Roman"/>
            <w:noProof/>
            <w:webHidden/>
          </w:rPr>
          <w:instrText xml:space="preserve"> PAGEREF _Toc499678299 \h </w:instrText>
        </w:r>
        <w:r w:rsidR="0000645B" w:rsidRPr="0000645B">
          <w:rPr>
            <w:rFonts w:ascii="Times New Roman" w:hAnsi="Times New Roman" w:cs="Times New Roman"/>
            <w:noProof/>
            <w:webHidden/>
          </w:rPr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separate"/>
        </w:r>
        <w:r w:rsidR="00DA2F91">
          <w:rPr>
            <w:rFonts w:ascii="Times New Roman" w:hAnsi="Times New Roman" w:cs="Times New Roman"/>
            <w:noProof/>
            <w:webHidden/>
          </w:rPr>
          <w:t>5</w:t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0645B" w:rsidRPr="0000645B" w:rsidRDefault="009025DE" w:rsidP="0000645B">
      <w:pPr>
        <w:pStyle w:val="25"/>
        <w:tabs>
          <w:tab w:val="left" w:pos="1418"/>
          <w:tab w:val="left" w:pos="1680"/>
        </w:tabs>
        <w:rPr>
          <w:rFonts w:ascii="Times New Roman" w:eastAsiaTheme="minorEastAsia" w:hAnsi="Times New Roman" w:cs="Times New Roman"/>
          <w:iCs w:val="0"/>
          <w:noProof/>
          <w:snapToGrid/>
          <w:sz w:val="22"/>
          <w:szCs w:val="22"/>
        </w:rPr>
      </w:pPr>
      <w:hyperlink w:anchor="_Toc499678300" w:history="1">
        <w:r w:rsidR="0000645B" w:rsidRPr="0000645B">
          <w:rPr>
            <w:rStyle w:val="af1"/>
            <w:rFonts w:ascii="Times New Roman" w:hAnsi="Times New Roman" w:cs="Times New Roman"/>
            <w:noProof/>
          </w:rPr>
          <w:t>1.3.</w:t>
        </w:r>
        <w:r w:rsidR="0000645B" w:rsidRPr="0000645B">
          <w:rPr>
            <w:rFonts w:ascii="Times New Roman" w:eastAsiaTheme="minorEastAsia" w:hAnsi="Times New Roman" w:cs="Times New Roman"/>
            <w:iCs w:val="0"/>
            <w:noProof/>
            <w:snapToGrid/>
            <w:sz w:val="22"/>
            <w:szCs w:val="22"/>
          </w:rPr>
          <w:tab/>
        </w:r>
        <w:r w:rsidR="0000645B" w:rsidRPr="0000645B">
          <w:rPr>
            <w:rStyle w:val="af1"/>
            <w:rFonts w:ascii="Times New Roman" w:hAnsi="Times New Roman" w:cs="Times New Roman"/>
            <w:noProof/>
          </w:rPr>
          <w:t>Состав изделия</w:t>
        </w:r>
        <w:r w:rsidR="0000645B" w:rsidRPr="0000645B">
          <w:rPr>
            <w:rFonts w:ascii="Times New Roman" w:hAnsi="Times New Roman" w:cs="Times New Roman"/>
            <w:noProof/>
            <w:webHidden/>
          </w:rPr>
          <w:tab/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begin"/>
        </w:r>
        <w:r w:rsidR="0000645B" w:rsidRPr="0000645B">
          <w:rPr>
            <w:rFonts w:ascii="Times New Roman" w:hAnsi="Times New Roman" w:cs="Times New Roman"/>
            <w:noProof/>
            <w:webHidden/>
          </w:rPr>
          <w:instrText xml:space="preserve"> PAGEREF _Toc499678300 \h </w:instrText>
        </w:r>
        <w:r w:rsidR="0000645B" w:rsidRPr="0000645B">
          <w:rPr>
            <w:rFonts w:ascii="Times New Roman" w:hAnsi="Times New Roman" w:cs="Times New Roman"/>
            <w:noProof/>
            <w:webHidden/>
          </w:rPr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separate"/>
        </w:r>
        <w:r w:rsidR="00DA2F91">
          <w:rPr>
            <w:rFonts w:ascii="Times New Roman" w:hAnsi="Times New Roman" w:cs="Times New Roman"/>
            <w:noProof/>
            <w:webHidden/>
          </w:rPr>
          <w:t>5</w:t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0645B" w:rsidRPr="0000645B" w:rsidRDefault="009025DE" w:rsidP="0000645B">
      <w:pPr>
        <w:pStyle w:val="25"/>
        <w:tabs>
          <w:tab w:val="left" w:pos="1418"/>
          <w:tab w:val="left" w:pos="1680"/>
        </w:tabs>
        <w:rPr>
          <w:rFonts w:ascii="Times New Roman" w:eastAsiaTheme="minorEastAsia" w:hAnsi="Times New Roman" w:cs="Times New Roman"/>
          <w:iCs w:val="0"/>
          <w:noProof/>
          <w:snapToGrid/>
          <w:sz w:val="22"/>
          <w:szCs w:val="22"/>
        </w:rPr>
      </w:pPr>
      <w:hyperlink w:anchor="_Toc499678301" w:history="1">
        <w:r w:rsidR="0000645B" w:rsidRPr="0000645B">
          <w:rPr>
            <w:rStyle w:val="af1"/>
            <w:rFonts w:ascii="Times New Roman" w:hAnsi="Times New Roman" w:cs="Times New Roman"/>
            <w:noProof/>
          </w:rPr>
          <w:t>1.4.</w:t>
        </w:r>
        <w:r w:rsidR="0000645B" w:rsidRPr="0000645B">
          <w:rPr>
            <w:rFonts w:ascii="Times New Roman" w:eastAsiaTheme="minorEastAsia" w:hAnsi="Times New Roman" w:cs="Times New Roman"/>
            <w:iCs w:val="0"/>
            <w:noProof/>
            <w:snapToGrid/>
            <w:sz w:val="22"/>
            <w:szCs w:val="22"/>
          </w:rPr>
          <w:tab/>
        </w:r>
        <w:r w:rsidR="0000645B" w:rsidRPr="0000645B">
          <w:rPr>
            <w:rStyle w:val="af1"/>
            <w:rFonts w:ascii="Times New Roman" w:hAnsi="Times New Roman" w:cs="Times New Roman"/>
            <w:noProof/>
          </w:rPr>
          <w:t>Устройство и работа изделия</w:t>
        </w:r>
        <w:r w:rsidR="0000645B" w:rsidRPr="0000645B">
          <w:rPr>
            <w:rFonts w:ascii="Times New Roman" w:hAnsi="Times New Roman" w:cs="Times New Roman"/>
            <w:noProof/>
            <w:webHidden/>
          </w:rPr>
          <w:tab/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begin"/>
        </w:r>
        <w:r w:rsidR="0000645B" w:rsidRPr="0000645B">
          <w:rPr>
            <w:rFonts w:ascii="Times New Roman" w:hAnsi="Times New Roman" w:cs="Times New Roman"/>
            <w:noProof/>
            <w:webHidden/>
          </w:rPr>
          <w:instrText xml:space="preserve"> PAGEREF _Toc499678301 \h </w:instrText>
        </w:r>
        <w:r w:rsidR="0000645B" w:rsidRPr="0000645B">
          <w:rPr>
            <w:rFonts w:ascii="Times New Roman" w:hAnsi="Times New Roman" w:cs="Times New Roman"/>
            <w:noProof/>
            <w:webHidden/>
          </w:rPr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separate"/>
        </w:r>
        <w:r w:rsidR="00DA2F91">
          <w:rPr>
            <w:rFonts w:ascii="Times New Roman" w:hAnsi="Times New Roman" w:cs="Times New Roman"/>
            <w:noProof/>
            <w:webHidden/>
          </w:rPr>
          <w:t>6</w:t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0645B" w:rsidRPr="0000645B" w:rsidRDefault="009025DE" w:rsidP="0000645B">
      <w:pPr>
        <w:pStyle w:val="25"/>
        <w:tabs>
          <w:tab w:val="left" w:pos="1418"/>
          <w:tab w:val="left" w:pos="1680"/>
        </w:tabs>
        <w:rPr>
          <w:rFonts w:ascii="Times New Roman" w:eastAsiaTheme="minorEastAsia" w:hAnsi="Times New Roman" w:cs="Times New Roman"/>
          <w:iCs w:val="0"/>
          <w:noProof/>
          <w:snapToGrid/>
          <w:sz w:val="22"/>
          <w:szCs w:val="22"/>
        </w:rPr>
      </w:pPr>
      <w:hyperlink w:anchor="_Toc499678302" w:history="1">
        <w:r w:rsidR="0000645B" w:rsidRPr="0000645B">
          <w:rPr>
            <w:rStyle w:val="af1"/>
            <w:rFonts w:ascii="Times New Roman" w:hAnsi="Times New Roman" w:cs="Times New Roman"/>
            <w:noProof/>
          </w:rPr>
          <w:t>1.5.</w:t>
        </w:r>
        <w:r w:rsidR="0000645B" w:rsidRPr="0000645B">
          <w:rPr>
            <w:rFonts w:ascii="Times New Roman" w:eastAsiaTheme="minorEastAsia" w:hAnsi="Times New Roman" w:cs="Times New Roman"/>
            <w:iCs w:val="0"/>
            <w:noProof/>
            <w:snapToGrid/>
            <w:sz w:val="22"/>
            <w:szCs w:val="22"/>
          </w:rPr>
          <w:tab/>
        </w:r>
        <w:r w:rsidR="0000645B" w:rsidRPr="0000645B">
          <w:rPr>
            <w:rStyle w:val="af1"/>
            <w:rFonts w:ascii="Times New Roman" w:hAnsi="Times New Roman" w:cs="Times New Roman"/>
            <w:noProof/>
          </w:rPr>
          <w:t>Режимы работы изделия</w:t>
        </w:r>
        <w:r w:rsidR="0000645B" w:rsidRPr="0000645B">
          <w:rPr>
            <w:rFonts w:ascii="Times New Roman" w:hAnsi="Times New Roman" w:cs="Times New Roman"/>
            <w:noProof/>
            <w:webHidden/>
          </w:rPr>
          <w:tab/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begin"/>
        </w:r>
        <w:r w:rsidR="0000645B" w:rsidRPr="0000645B">
          <w:rPr>
            <w:rFonts w:ascii="Times New Roman" w:hAnsi="Times New Roman" w:cs="Times New Roman"/>
            <w:noProof/>
            <w:webHidden/>
          </w:rPr>
          <w:instrText xml:space="preserve"> PAGEREF _Toc499678302 \h </w:instrText>
        </w:r>
        <w:r w:rsidR="0000645B" w:rsidRPr="0000645B">
          <w:rPr>
            <w:rFonts w:ascii="Times New Roman" w:hAnsi="Times New Roman" w:cs="Times New Roman"/>
            <w:noProof/>
            <w:webHidden/>
          </w:rPr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separate"/>
        </w:r>
        <w:r w:rsidR="00DA2F91">
          <w:rPr>
            <w:rFonts w:ascii="Times New Roman" w:hAnsi="Times New Roman" w:cs="Times New Roman"/>
            <w:noProof/>
            <w:webHidden/>
          </w:rPr>
          <w:t>7</w:t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0645B" w:rsidRPr="0000645B" w:rsidRDefault="009025DE" w:rsidP="0000645B">
      <w:pPr>
        <w:pStyle w:val="12"/>
        <w:rPr>
          <w:rFonts w:ascii="Times New Roman" w:eastAsiaTheme="minorEastAsia" w:hAnsi="Times New Roman" w:cs="Times New Roman"/>
          <w:bCs w:val="0"/>
          <w:noProof/>
          <w:snapToGrid/>
          <w:sz w:val="22"/>
          <w:szCs w:val="22"/>
        </w:rPr>
      </w:pPr>
      <w:hyperlink w:anchor="_Toc499678303" w:history="1">
        <w:r w:rsidR="0000645B" w:rsidRPr="0000645B">
          <w:rPr>
            <w:rStyle w:val="af1"/>
            <w:rFonts w:ascii="Times New Roman" w:hAnsi="Times New Roman" w:cs="Times New Roman"/>
            <w:noProof/>
          </w:rPr>
          <w:t>2.</w:t>
        </w:r>
        <w:r w:rsidR="0000645B" w:rsidRPr="0000645B">
          <w:rPr>
            <w:rFonts w:ascii="Times New Roman" w:eastAsiaTheme="minorEastAsia" w:hAnsi="Times New Roman" w:cs="Times New Roman"/>
            <w:bCs w:val="0"/>
            <w:noProof/>
            <w:snapToGrid/>
            <w:sz w:val="22"/>
            <w:szCs w:val="22"/>
          </w:rPr>
          <w:tab/>
        </w:r>
        <w:r w:rsidR="0000645B" w:rsidRPr="0000645B">
          <w:rPr>
            <w:rStyle w:val="af1"/>
            <w:rFonts w:ascii="Times New Roman" w:hAnsi="Times New Roman" w:cs="Times New Roman"/>
            <w:noProof/>
          </w:rPr>
          <w:t>Использование по назначению</w:t>
        </w:r>
        <w:r w:rsidR="0000645B" w:rsidRPr="0000645B">
          <w:rPr>
            <w:rFonts w:ascii="Times New Roman" w:hAnsi="Times New Roman" w:cs="Times New Roman"/>
            <w:noProof/>
            <w:webHidden/>
          </w:rPr>
          <w:tab/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begin"/>
        </w:r>
        <w:r w:rsidR="0000645B" w:rsidRPr="0000645B">
          <w:rPr>
            <w:rFonts w:ascii="Times New Roman" w:hAnsi="Times New Roman" w:cs="Times New Roman"/>
            <w:noProof/>
            <w:webHidden/>
          </w:rPr>
          <w:instrText xml:space="preserve"> PAGEREF _Toc499678303 \h </w:instrText>
        </w:r>
        <w:r w:rsidR="0000645B" w:rsidRPr="0000645B">
          <w:rPr>
            <w:rFonts w:ascii="Times New Roman" w:hAnsi="Times New Roman" w:cs="Times New Roman"/>
            <w:noProof/>
            <w:webHidden/>
          </w:rPr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separate"/>
        </w:r>
        <w:r w:rsidR="00DA2F91">
          <w:rPr>
            <w:rFonts w:ascii="Times New Roman" w:hAnsi="Times New Roman" w:cs="Times New Roman"/>
            <w:noProof/>
            <w:webHidden/>
          </w:rPr>
          <w:t>7</w:t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0645B" w:rsidRPr="0000645B" w:rsidRDefault="009025DE" w:rsidP="0000645B">
      <w:pPr>
        <w:pStyle w:val="25"/>
        <w:tabs>
          <w:tab w:val="left" w:pos="1418"/>
          <w:tab w:val="left" w:pos="1680"/>
        </w:tabs>
        <w:rPr>
          <w:rFonts w:ascii="Times New Roman" w:eastAsiaTheme="minorEastAsia" w:hAnsi="Times New Roman" w:cs="Times New Roman"/>
          <w:iCs w:val="0"/>
          <w:noProof/>
          <w:snapToGrid/>
          <w:sz w:val="22"/>
          <w:szCs w:val="22"/>
        </w:rPr>
      </w:pPr>
      <w:hyperlink w:anchor="_Toc499678304" w:history="1">
        <w:r w:rsidR="0000645B" w:rsidRPr="0000645B">
          <w:rPr>
            <w:rStyle w:val="af1"/>
            <w:rFonts w:ascii="Times New Roman" w:hAnsi="Times New Roman" w:cs="Times New Roman"/>
            <w:noProof/>
          </w:rPr>
          <w:t>2.1.</w:t>
        </w:r>
        <w:r w:rsidR="0000645B" w:rsidRPr="0000645B">
          <w:rPr>
            <w:rFonts w:ascii="Times New Roman" w:eastAsiaTheme="minorEastAsia" w:hAnsi="Times New Roman" w:cs="Times New Roman"/>
            <w:iCs w:val="0"/>
            <w:noProof/>
            <w:snapToGrid/>
            <w:sz w:val="22"/>
            <w:szCs w:val="22"/>
          </w:rPr>
          <w:tab/>
        </w:r>
        <w:r w:rsidR="0000645B" w:rsidRPr="0000645B">
          <w:rPr>
            <w:rStyle w:val="af1"/>
            <w:rFonts w:ascii="Times New Roman" w:hAnsi="Times New Roman" w:cs="Times New Roman"/>
            <w:noProof/>
          </w:rPr>
          <w:t>Меры безопасности</w:t>
        </w:r>
        <w:r w:rsidR="0000645B" w:rsidRPr="0000645B">
          <w:rPr>
            <w:rFonts w:ascii="Times New Roman" w:hAnsi="Times New Roman" w:cs="Times New Roman"/>
            <w:noProof/>
            <w:webHidden/>
          </w:rPr>
          <w:tab/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begin"/>
        </w:r>
        <w:r w:rsidR="0000645B" w:rsidRPr="0000645B">
          <w:rPr>
            <w:rFonts w:ascii="Times New Roman" w:hAnsi="Times New Roman" w:cs="Times New Roman"/>
            <w:noProof/>
            <w:webHidden/>
          </w:rPr>
          <w:instrText xml:space="preserve"> PAGEREF _Toc499678304 \h </w:instrText>
        </w:r>
        <w:r w:rsidR="0000645B" w:rsidRPr="0000645B">
          <w:rPr>
            <w:rFonts w:ascii="Times New Roman" w:hAnsi="Times New Roman" w:cs="Times New Roman"/>
            <w:noProof/>
            <w:webHidden/>
          </w:rPr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separate"/>
        </w:r>
        <w:r w:rsidR="00DA2F91">
          <w:rPr>
            <w:rFonts w:ascii="Times New Roman" w:hAnsi="Times New Roman" w:cs="Times New Roman"/>
            <w:noProof/>
            <w:webHidden/>
          </w:rPr>
          <w:t>7</w:t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0645B" w:rsidRPr="0000645B" w:rsidRDefault="009025DE" w:rsidP="0000645B">
      <w:pPr>
        <w:pStyle w:val="25"/>
        <w:tabs>
          <w:tab w:val="left" w:pos="1418"/>
          <w:tab w:val="left" w:pos="1680"/>
        </w:tabs>
        <w:rPr>
          <w:rFonts w:ascii="Times New Roman" w:eastAsiaTheme="minorEastAsia" w:hAnsi="Times New Roman" w:cs="Times New Roman"/>
          <w:iCs w:val="0"/>
          <w:noProof/>
          <w:snapToGrid/>
          <w:sz w:val="22"/>
          <w:szCs w:val="22"/>
        </w:rPr>
      </w:pPr>
      <w:hyperlink w:anchor="_Toc499678305" w:history="1">
        <w:r w:rsidR="0000645B" w:rsidRPr="0000645B">
          <w:rPr>
            <w:rStyle w:val="af1"/>
            <w:rFonts w:ascii="Times New Roman" w:hAnsi="Times New Roman" w:cs="Times New Roman"/>
            <w:noProof/>
          </w:rPr>
          <w:t>2.2.</w:t>
        </w:r>
        <w:r w:rsidR="0000645B" w:rsidRPr="0000645B">
          <w:rPr>
            <w:rFonts w:ascii="Times New Roman" w:eastAsiaTheme="minorEastAsia" w:hAnsi="Times New Roman" w:cs="Times New Roman"/>
            <w:iCs w:val="0"/>
            <w:noProof/>
            <w:snapToGrid/>
            <w:sz w:val="22"/>
            <w:szCs w:val="22"/>
          </w:rPr>
          <w:tab/>
        </w:r>
        <w:r w:rsidR="0000645B" w:rsidRPr="0000645B">
          <w:rPr>
            <w:rStyle w:val="af1"/>
            <w:rFonts w:ascii="Times New Roman" w:hAnsi="Times New Roman" w:cs="Times New Roman"/>
            <w:noProof/>
          </w:rPr>
          <w:t>Монтаж УКИ-1</w:t>
        </w:r>
        <w:r w:rsidR="0000645B" w:rsidRPr="0000645B">
          <w:rPr>
            <w:rFonts w:ascii="Times New Roman" w:hAnsi="Times New Roman" w:cs="Times New Roman"/>
            <w:noProof/>
            <w:webHidden/>
          </w:rPr>
          <w:tab/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begin"/>
        </w:r>
        <w:r w:rsidR="0000645B" w:rsidRPr="0000645B">
          <w:rPr>
            <w:rFonts w:ascii="Times New Roman" w:hAnsi="Times New Roman" w:cs="Times New Roman"/>
            <w:noProof/>
            <w:webHidden/>
          </w:rPr>
          <w:instrText xml:space="preserve"> PAGEREF _Toc499678305 \h </w:instrText>
        </w:r>
        <w:r w:rsidR="0000645B" w:rsidRPr="0000645B">
          <w:rPr>
            <w:rFonts w:ascii="Times New Roman" w:hAnsi="Times New Roman" w:cs="Times New Roman"/>
            <w:noProof/>
            <w:webHidden/>
          </w:rPr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separate"/>
        </w:r>
        <w:r w:rsidR="00DA2F91">
          <w:rPr>
            <w:rFonts w:ascii="Times New Roman" w:hAnsi="Times New Roman" w:cs="Times New Roman"/>
            <w:noProof/>
            <w:webHidden/>
          </w:rPr>
          <w:t>8</w:t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0645B" w:rsidRPr="0000645B" w:rsidRDefault="009025DE" w:rsidP="0000645B">
      <w:pPr>
        <w:pStyle w:val="25"/>
        <w:tabs>
          <w:tab w:val="left" w:pos="1418"/>
          <w:tab w:val="left" w:pos="1680"/>
        </w:tabs>
        <w:rPr>
          <w:rFonts w:ascii="Times New Roman" w:eastAsiaTheme="minorEastAsia" w:hAnsi="Times New Roman" w:cs="Times New Roman"/>
          <w:iCs w:val="0"/>
          <w:noProof/>
          <w:snapToGrid/>
          <w:sz w:val="22"/>
          <w:szCs w:val="22"/>
        </w:rPr>
      </w:pPr>
      <w:hyperlink w:anchor="_Toc499678306" w:history="1">
        <w:r w:rsidR="0000645B" w:rsidRPr="0000645B">
          <w:rPr>
            <w:rStyle w:val="af1"/>
            <w:rFonts w:ascii="Times New Roman" w:hAnsi="Times New Roman" w:cs="Times New Roman"/>
            <w:noProof/>
          </w:rPr>
          <w:t>2.3.</w:t>
        </w:r>
        <w:r w:rsidR="0000645B" w:rsidRPr="0000645B">
          <w:rPr>
            <w:rFonts w:ascii="Times New Roman" w:eastAsiaTheme="minorEastAsia" w:hAnsi="Times New Roman" w:cs="Times New Roman"/>
            <w:iCs w:val="0"/>
            <w:noProof/>
            <w:snapToGrid/>
            <w:sz w:val="22"/>
            <w:szCs w:val="22"/>
          </w:rPr>
          <w:tab/>
        </w:r>
        <w:r w:rsidR="0000645B" w:rsidRPr="0000645B">
          <w:rPr>
            <w:rStyle w:val="af1"/>
            <w:rFonts w:ascii="Times New Roman" w:hAnsi="Times New Roman" w:cs="Times New Roman"/>
            <w:noProof/>
          </w:rPr>
          <w:t>Использование УКИ-1</w:t>
        </w:r>
        <w:r w:rsidR="0000645B" w:rsidRPr="0000645B">
          <w:rPr>
            <w:rFonts w:ascii="Times New Roman" w:hAnsi="Times New Roman" w:cs="Times New Roman"/>
            <w:noProof/>
            <w:webHidden/>
          </w:rPr>
          <w:tab/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begin"/>
        </w:r>
        <w:r w:rsidR="0000645B" w:rsidRPr="0000645B">
          <w:rPr>
            <w:rFonts w:ascii="Times New Roman" w:hAnsi="Times New Roman" w:cs="Times New Roman"/>
            <w:noProof/>
            <w:webHidden/>
          </w:rPr>
          <w:instrText xml:space="preserve"> PAGEREF _Toc499678306 \h </w:instrText>
        </w:r>
        <w:r w:rsidR="0000645B" w:rsidRPr="0000645B">
          <w:rPr>
            <w:rFonts w:ascii="Times New Roman" w:hAnsi="Times New Roman" w:cs="Times New Roman"/>
            <w:noProof/>
            <w:webHidden/>
          </w:rPr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separate"/>
        </w:r>
        <w:r w:rsidR="00DA2F91">
          <w:rPr>
            <w:rFonts w:ascii="Times New Roman" w:hAnsi="Times New Roman" w:cs="Times New Roman"/>
            <w:noProof/>
            <w:webHidden/>
          </w:rPr>
          <w:t>9</w:t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0645B" w:rsidRPr="0000645B" w:rsidRDefault="009025DE" w:rsidP="0000645B">
      <w:pPr>
        <w:pStyle w:val="25"/>
        <w:tabs>
          <w:tab w:val="left" w:pos="1418"/>
          <w:tab w:val="left" w:pos="1680"/>
        </w:tabs>
        <w:rPr>
          <w:rFonts w:ascii="Times New Roman" w:eastAsiaTheme="minorEastAsia" w:hAnsi="Times New Roman" w:cs="Times New Roman"/>
          <w:iCs w:val="0"/>
          <w:noProof/>
          <w:snapToGrid/>
          <w:sz w:val="22"/>
          <w:szCs w:val="22"/>
        </w:rPr>
      </w:pPr>
      <w:hyperlink w:anchor="_Toc499678307" w:history="1">
        <w:r w:rsidR="0000645B" w:rsidRPr="0000645B">
          <w:rPr>
            <w:rStyle w:val="af1"/>
            <w:rFonts w:ascii="Times New Roman" w:hAnsi="Times New Roman" w:cs="Times New Roman"/>
            <w:noProof/>
          </w:rPr>
          <w:t>2.4.</w:t>
        </w:r>
        <w:r w:rsidR="0000645B" w:rsidRPr="0000645B">
          <w:rPr>
            <w:rFonts w:ascii="Times New Roman" w:eastAsiaTheme="minorEastAsia" w:hAnsi="Times New Roman" w:cs="Times New Roman"/>
            <w:iCs w:val="0"/>
            <w:noProof/>
            <w:snapToGrid/>
            <w:sz w:val="22"/>
            <w:szCs w:val="22"/>
          </w:rPr>
          <w:tab/>
        </w:r>
        <w:r w:rsidR="0000645B" w:rsidRPr="0000645B">
          <w:rPr>
            <w:rStyle w:val="af1"/>
            <w:rFonts w:ascii="Times New Roman" w:hAnsi="Times New Roman" w:cs="Times New Roman"/>
            <w:noProof/>
          </w:rPr>
          <w:t>Техническое обслуживание</w:t>
        </w:r>
        <w:r w:rsidR="0000645B" w:rsidRPr="0000645B">
          <w:rPr>
            <w:rFonts w:ascii="Times New Roman" w:hAnsi="Times New Roman" w:cs="Times New Roman"/>
            <w:noProof/>
            <w:webHidden/>
          </w:rPr>
          <w:tab/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begin"/>
        </w:r>
        <w:r w:rsidR="0000645B" w:rsidRPr="0000645B">
          <w:rPr>
            <w:rFonts w:ascii="Times New Roman" w:hAnsi="Times New Roman" w:cs="Times New Roman"/>
            <w:noProof/>
            <w:webHidden/>
          </w:rPr>
          <w:instrText xml:space="preserve"> PAGEREF _Toc499678307 \h </w:instrText>
        </w:r>
        <w:r w:rsidR="0000645B" w:rsidRPr="0000645B">
          <w:rPr>
            <w:rFonts w:ascii="Times New Roman" w:hAnsi="Times New Roman" w:cs="Times New Roman"/>
            <w:noProof/>
            <w:webHidden/>
          </w:rPr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separate"/>
        </w:r>
        <w:r w:rsidR="00DA2F91">
          <w:rPr>
            <w:rFonts w:ascii="Times New Roman" w:hAnsi="Times New Roman" w:cs="Times New Roman"/>
            <w:noProof/>
            <w:webHidden/>
          </w:rPr>
          <w:t>10</w:t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0645B" w:rsidRPr="0000645B" w:rsidRDefault="009025DE" w:rsidP="0000645B">
      <w:pPr>
        <w:pStyle w:val="25"/>
        <w:tabs>
          <w:tab w:val="left" w:pos="1418"/>
          <w:tab w:val="left" w:pos="1680"/>
        </w:tabs>
        <w:rPr>
          <w:rFonts w:ascii="Times New Roman" w:eastAsiaTheme="minorEastAsia" w:hAnsi="Times New Roman" w:cs="Times New Roman"/>
          <w:iCs w:val="0"/>
          <w:noProof/>
          <w:snapToGrid/>
          <w:sz w:val="22"/>
          <w:szCs w:val="22"/>
        </w:rPr>
      </w:pPr>
      <w:hyperlink w:anchor="_Toc499678309" w:history="1">
        <w:r w:rsidR="0000645B" w:rsidRPr="0000645B">
          <w:rPr>
            <w:rStyle w:val="af1"/>
            <w:rFonts w:ascii="Times New Roman" w:hAnsi="Times New Roman" w:cs="Times New Roman"/>
            <w:noProof/>
          </w:rPr>
          <w:t>2.5.</w:t>
        </w:r>
        <w:r w:rsidR="0000645B" w:rsidRPr="0000645B">
          <w:rPr>
            <w:rFonts w:ascii="Times New Roman" w:eastAsiaTheme="minorEastAsia" w:hAnsi="Times New Roman" w:cs="Times New Roman"/>
            <w:iCs w:val="0"/>
            <w:noProof/>
            <w:snapToGrid/>
            <w:sz w:val="22"/>
            <w:szCs w:val="22"/>
          </w:rPr>
          <w:tab/>
        </w:r>
        <w:r w:rsidR="0000645B" w:rsidRPr="0000645B">
          <w:rPr>
            <w:rStyle w:val="af1"/>
            <w:rFonts w:ascii="Times New Roman" w:hAnsi="Times New Roman" w:cs="Times New Roman"/>
            <w:noProof/>
          </w:rPr>
          <w:t>Действия в экстремальных условиях</w:t>
        </w:r>
        <w:r w:rsidR="0000645B" w:rsidRPr="0000645B">
          <w:rPr>
            <w:rFonts w:ascii="Times New Roman" w:hAnsi="Times New Roman" w:cs="Times New Roman"/>
            <w:noProof/>
            <w:webHidden/>
          </w:rPr>
          <w:tab/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begin"/>
        </w:r>
        <w:r w:rsidR="0000645B" w:rsidRPr="0000645B">
          <w:rPr>
            <w:rFonts w:ascii="Times New Roman" w:hAnsi="Times New Roman" w:cs="Times New Roman"/>
            <w:noProof/>
            <w:webHidden/>
          </w:rPr>
          <w:instrText xml:space="preserve"> PAGEREF _Toc499678309 \h </w:instrText>
        </w:r>
        <w:r w:rsidR="0000645B" w:rsidRPr="0000645B">
          <w:rPr>
            <w:rFonts w:ascii="Times New Roman" w:hAnsi="Times New Roman" w:cs="Times New Roman"/>
            <w:noProof/>
            <w:webHidden/>
          </w:rPr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separate"/>
        </w:r>
        <w:r w:rsidR="00DA2F91">
          <w:rPr>
            <w:rFonts w:ascii="Times New Roman" w:hAnsi="Times New Roman" w:cs="Times New Roman"/>
            <w:noProof/>
            <w:webHidden/>
          </w:rPr>
          <w:t>11</w:t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0645B" w:rsidRPr="0000645B" w:rsidRDefault="009025DE" w:rsidP="0000645B">
      <w:pPr>
        <w:pStyle w:val="12"/>
        <w:rPr>
          <w:rFonts w:ascii="Times New Roman" w:eastAsiaTheme="minorEastAsia" w:hAnsi="Times New Roman" w:cs="Times New Roman"/>
          <w:bCs w:val="0"/>
          <w:noProof/>
          <w:snapToGrid/>
          <w:sz w:val="22"/>
          <w:szCs w:val="22"/>
        </w:rPr>
      </w:pPr>
      <w:hyperlink w:anchor="_Toc499678310" w:history="1">
        <w:r w:rsidR="0000645B" w:rsidRPr="0000645B">
          <w:rPr>
            <w:rStyle w:val="af1"/>
            <w:rFonts w:ascii="Times New Roman" w:hAnsi="Times New Roman" w:cs="Times New Roman"/>
            <w:noProof/>
          </w:rPr>
          <w:t>3.</w:t>
        </w:r>
        <w:r w:rsidR="0000645B" w:rsidRPr="0000645B">
          <w:rPr>
            <w:rFonts w:ascii="Times New Roman" w:eastAsiaTheme="minorEastAsia" w:hAnsi="Times New Roman" w:cs="Times New Roman"/>
            <w:bCs w:val="0"/>
            <w:noProof/>
            <w:snapToGrid/>
            <w:sz w:val="22"/>
            <w:szCs w:val="22"/>
          </w:rPr>
          <w:tab/>
        </w:r>
        <w:r w:rsidR="0000645B" w:rsidRPr="0000645B">
          <w:rPr>
            <w:rStyle w:val="af1"/>
            <w:rFonts w:ascii="Times New Roman" w:hAnsi="Times New Roman" w:cs="Times New Roman"/>
            <w:noProof/>
          </w:rPr>
          <w:t>Маркировка и пломбировка</w:t>
        </w:r>
        <w:r w:rsidR="0000645B" w:rsidRPr="0000645B">
          <w:rPr>
            <w:rFonts w:ascii="Times New Roman" w:hAnsi="Times New Roman" w:cs="Times New Roman"/>
            <w:noProof/>
            <w:webHidden/>
          </w:rPr>
          <w:tab/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begin"/>
        </w:r>
        <w:r w:rsidR="0000645B" w:rsidRPr="0000645B">
          <w:rPr>
            <w:rFonts w:ascii="Times New Roman" w:hAnsi="Times New Roman" w:cs="Times New Roman"/>
            <w:noProof/>
            <w:webHidden/>
          </w:rPr>
          <w:instrText xml:space="preserve"> PAGEREF _Toc499678310 \h </w:instrText>
        </w:r>
        <w:r w:rsidR="0000645B" w:rsidRPr="0000645B">
          <w:rPr>
            <w:rFonts w:ascii="Times New Roman" w:hAnsi="Times New Roman" w:cs="Times New Roman"/>
            <w:noProof/>
            <w:webHidden/>
          </w:rPr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separate"/>
        </w:r>
        <w:r w:rsidR="00DA2F91">
          <w:rPr>
            <w:rFonts w:ascii="Times New Roman" w:hAnsi="Times New Roman" w:cs="Times New Roman"/>
            <w:noProof/>
            <w:webHidden/>
          </w:rPr>
          <w:t>12</w:t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0645B" w:rsidRPr="0000645B" w:rsidRDefault="009025DE" w:rsidP="0000645B">
      <w:pPr>
        <w:pStyle w:val="12"/>
        <w:rPr>
          <w:rFonts w:ascii="Times New Roman" w:eastAsiaTheme="minorEastAsia" w:hAnsi="Times New Roman" w:cs="Times New Roman"/>
          <w:bCs w:val="0"/>
          <w:noProof/>
          <w:snapToGrid/>
          <w:sz w:val="22"/>
          <w:szCs w:val="22"/>
        </w:rPr>
      </w:pPr>
      <w:hyperlink w:anchor="_Toc499678313" w:history="1">
        <w:r w:rsidR="0000645B" w:rsidRPr="0000645B">
          <w:rPr>
            <w:rStyle w:val="af1"/>
            <w:rFonts w:ascii="Times New Roman" w:hAnsi="Times New Roman" w:cs="Times New Roman"/>
            <w:noProof/>
          </w:rPr>
          <w:t>4.</w:t>
        </w:r>
        <w:r w:rsidR="0000645B" w:rsidRPr="0000645B">
          <w:rPr>
            <w:rFonts w:ascii="Times New Roman" w:eastAsiaTheme="minorEastAsia" w:hAnsi="Times New Roman" w:cs="Times New Roman"/>
            <w:bCs w:val="0"/>
            <w:noProof/>
            <w:snapToGrid/>
            <w:sz w:val="22"/>
            <w:szCs w:val="22"/>
          </w:rPr>
          <w:tab/>
        </w:r>
        <w:r w:rsidR="0000645B" w:rsidRPr="0000645B">
          <w:rPr>
            <w:rStyle w:val="af1"/>
            <w:rFonts w:ascii="Times New Roman" w:hAnsi="Times New Roman" w:cs="Times New Roman"/>
            <w:noProof/>
          </w:rPr>
          <w:t>Хранение</w:t>
        </w:r>
        <w:r w:rsidR="0000645B" w:rsidRPr="0000645B">
          <w:rPr>
            <w:rFonts w:ascii="Times New Roman" w:hAnsi="Times New Roman" w:cs="Times New Roman"/>
            <w:noProof/>
            <w:webHidden/>
          </w:rPr>
          <w:tab/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begin"/>
        </w:r>
        <w:r w:rsidR="0000645B" w:rsidRPr="0000645B">
          <w:rPr>
            <w:rFonts w:ascii="Times New Roman" w:hAnsi="Times New Roman" w:cs="Times New Roman"/>
            <w:noProof/>
            <w:webHidden/>
          </w:rPr>
          <w:instrText xml:space="preserve"> PAGEREF _Toc499678313 \h </w:instrText>
        </w:r>
        <w:r w:rsidR="0000645B" w:rsidRPr="0000645B">
          <w:rPr>
            <w:rFonts w:ascii="Times New Roman" w:hAnsi="Times New Roman" w:cs="Times New Roman"/>
            <w:noProof/>
            <w:webHidden/>
          </w:rPr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separate"/>
        </w:r>
        <w:r w:rsidR="00DA2F91">
          <w:rPr>
            <w:rFonts w:ascii="Times New Roman" w:hAnsi="Times New Roman" w:cs="Times New Roman"/>
            <w:noProof/>
            <w:webHidden/>
          </w:rPr>
          <w:t>12</w:t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0645B" w:rsidRPr="0000645B" w:rsidRDefault="009025DE" w:rsidP="0000645B">
      <w:pPr>
        <w:pStyle w:val="12"/>
        <w:rPr>
          <w:rFonts w:ascii="Times New Roman" w:eastAsiaTheme="minorEastAsia" w:hAnsi="Times New Roman" w:cs="Times New Roman"/>
          <w:bCs w:val="0"/>
          <w:noProof/>
          <w:snapToGrid/>
          <w:sz w:val="22"/>
          <w:szCs w:val="22"/>
        </w:rPr>
      </w:pPr>
      <w:hyperlink w:anchor="_Toc499678314" w:history="1">
        <w:r w:rsidR="0000645B" w:rsidRPr="0000645B">
          <w:rPr>
            <w:rStyle w:val="af1"/>
            <w:rFonts w:ascii="Times New Roman" w:hAnsi="Times New Roman" w:cs="Times New Roman"/>
            <w:noProof/>
          </w:rPr>
          <w:t>5.</w:t>
        </w:r>
        <w:r w:rsidR="0000645B" w:rsidRPr="0000645B">
          <w:rPr>
            <w:rFonts w:ascii="Times New Roman" w:eastAsiaTheme="minorEastAsia" w:hAnsi="Times New Roman" w:cs="Times New Roman"/>
            <w:bCs w:val="0"/>
            <w:noProof/>
            <w:snapToGrid/>
            <w:sz w:val="22"/>
            <w:szCs w:val="22"/>
          </w:rPr>
          <w:tab/>
        </w:r>
        <w:r w:rsidR="0000645B" w:rsidRPr="0000645B">
          <w:rPr>
            <w:rStyle w:val="af1"/>
            <w:rFonts w:ascii="Times New Roman" w:hAnsi="Times New Roman" w:cs="Times New Roman"/>
            <w:noProof/>
          </w:rPr>
          <w:t>Транспортирование</w:t>
        </w:r>
        <w:r w:rsidR="0000645B" w:rsidRPr="0000645B">
          <w:rPr>
            <w:rFonts w:ascii="Times New Roman" w:hAnsi="Times New Roman" w:cs="Times New Roman"/>
            <w:noProof/>
            <w:webHidden/>
          </w:rPr>
          <w:tab/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begin"/>
        </w:r>
        <w:r w:rsidR="0000645B" w:rsidRPr="0000645B">
          <w:rPr>
            <w:rFonts w:ascii="Times New Roman" w:hAnsi="Times New Roman" w:cs="Times New Roman"/>
            <w:noProof/>
            <w:webHidden/>
          </w:rPr>
          <w:instrText xml:space="preserve"> PAGEREF _Toc499678314 \h </w:instrText>
        </w:r>
        <w:r w:rsidR="0000645B" w:rsidRPr="0000645B">
          <w:rPr>
            <w:rFonts w:ascii="Times New Roman" w:hAnsi="Times New Roman" w:cs="Times New Roman"/>
            <w:noProof/>
            <w:webHidden/>
          </w:rPr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separate"/>
        </w:r>
        <w:r w:rsidR="00DA2F91">
          <w:rPr>
            <w:rFonts w:ascii="Times New Roman" w:hAnsi="Times New Roman" w:cs="Times New Roman"/>
            <w:noProof/>
            <w:webHidden/>
          </w:rPr>
          <w:t>12</w:t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0645B" w:rsidRPr="0000645B" w:rsidRDefault="009025DE" w:rsidP="0000645B">
      <w:pPr>
        <w:pStyle w:val="12"/>
        <w:rPr>
          <w:rFonts w:ascii="Times New Roman" w:eastAsiaTheme="minorEastAsia" w:hAnsi="Times New Roman" w:cs="Times New Roman"/>
          <w:bCs w:val="0"/>
          <w:noProof/>
          <w:snapToGrid/>
          <w:sz w:val="22"/>
          <w:szCs w:val="22"/>
        </w:rPr>
      </w:pPr>
      <w:hyperlink w:anchor="_Toc499678315" w:history="1">
        <w:r w:rsidR="0000645B" w:rsidRPr="0000645B">
          <w:rPr>
            <w:rStyle w:val="af1"/>
            <w:rFonts w:ascii="Times New Roman" w:hAnsi="Times New Roman" w:cs="Times New Roman"/>
            <w:noProof/>
          </w:rPr>
          <w:t>6.</w:t>
        </w:r>
        <w:r w:rsidR="0000645B" w:rsidRPr="0000645B">
          <w:rPr>
            <w:rFonts w:ascii="Times New Roman" w:eastAsiaTheme="minorEastAsia" w:hAnsi="Times New Roman" w:cs="Times New Roman"/>
            <w:bCs w:val="0"/>
            <w:noProof/>
            <w:snapToGrid/>
            <w:sz w:val="22"/>
            <w:szCs w:val="22"/>
          </w:rPr>
          <w:tab/>
        </w:r>
        <w:r w:rsidR="0000645B" w:rsidRPr="0000645B">
          <w:rPr>
            <w:rStyle w:val="af1"/>
            <w:rFonts w:ascii="Times New Roman" w:hAnsi="Times New Roman" w:cs="Times New Roman"/>
            <w:noProof/>
          </w:rPr>
          <w:t>Гарантии изготовителя</w:t>
        </w:r>
        <w:r w:rsidR="0000645B" w:rsidRPr="0000645B">
          <w:rPr>
            <w:rFonts w:ascii="Times New Roman" w:hAnsi="Times New Roman" w:cs="Times New Roman"/>
            <w:noProof/>
            <w:webHidden/>
          </w:rPr>
          <w:tab/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begin"/>
        </w:r>
        <w:r w:rsidR="0000645B" w:rsidRPr="0000645B">
          <w:rPr>
            <w:rFonts w:ascii="Times New Roman" w:hAnsi="Times New Roman" w:cs="Times New Roman"/>
            <w:noProof/>
            <w:webHidden/>
          </w:rPr>
          <w:instrText xml:space="preserve"> PAGEREF _Toc499678315 \h </w:instrText>
        </w:r>
        <w:r w:rsidR="0000645B" w:rsidRPr="0000645B">
          <w:rPr>
            <w:rFonts w:ascii="Times New Roman" w:hAnsi="Times New Roman" w:cs="Times New Roman"/>
            <w:noProof/>
            <w:webHidden/>
          </w:rPr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separate"/>
        </w:r>
        <w:r w:rsidR="00DA2F91">
          <w:rPr>
            <w:rFonts w:ascii="Times New Roman" w:hAnsi="Times New Roman" w:cs="Times New Roman"/>
            <w:noProof/>
            <w:webHidden/>
          </w:rPr>
          <w:t>12</w:t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0645B" w:rsidRPr="0000645B" w:rsidRDefault="009025DE" w:rsidP="0000645B">
      <w:pPr>
        <w:pStyle w:val="12"/>
        <w:rPr>
          <w:rFonts w:ascii="Times New Roman" w:eastAsiaTheme="minorEastAsia" w:hAnsi="Times New Roman" w:cs="Times New Roman"/>
          <w:bCs w:val="0"/>
          <w:noProof/>
          <w:snapToGrid/>
          <w:sz w:val="22"/>
          <w:szCs w:val="22"/>
        </w:rPr>
      </w:pPr>
      <w:hyperlink w:anchor="_Toc499678317" w:history="1">
        <w:r w:rsidR="0000645B" w:rsidRPr="0000645B">
          <w:rPr>
            <w:rStyle w:val="af1"/>
            <w:rFonts w:ascii="Times New Roman" w:hAnsi="Times New Roman" w:cs="Times New Roman"/>
            <w:noProof/>
          </w:rPr>
          <w:t>7.</w:t>
        </w:r>
        <w:r w:rsidR="0000645B" w:rsidRPr="0000645B">
          <w:rPr>
            <w:rFonts w:ascii="Times New Roman" w:eastAsiaTheme="minorEastAsia" w:hAnsi="Times New Roman" w:cs="Times New Roman"/>
            <w:bCs w:val="0"/>
            <w:noProof/>
            <w:snapToGrid/>
            <w:sz w:val="22"/>
            <w:szCs w:val="22"/>
          </w:rPr>
          <w:tab/>
        </w:r>
        <w:r w:rsidR="0000645B" w:rsidRPr="0000645B">
          <w:rPr>
            <w:rStyle w:val="af1"/>
            <w:rFonts w:ascii="Times New Roman" w:hAnsi="Times New Roman" w:cs="Times New Roman"/>
            <w:noProof/>
          </w:rPr>
          <w:t>Свидетельство о приемке</w:t>
        </w:r>
        <w:r w:rsidR="0000645B" w:rsidRPr="0000645B">
          <w:rPr>
            <w:rFonts w:ascii="Times New Roman" w:hAnsi="Times New Roman" w:cs="Times New Roman"/>
            <w:noProof/>
            <w:webHidden/>
          </w:rPr>
          <w:tab/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begin"/>
        </w:r>
        <w:r w:rsidR="0000645B" w:rsidRPr="0000645B">
          <w:rPr>
            <w:rFonts w:ascii="Times New Roman" w:hAnsi="Times New Roman" w:cs="Times New Roman"/>
            <w:noProof/>
            <w:webHidden/>
          </w:rPr>
          <w:instrText xml:space="preserve"> PAGEREF _Toc499678317 \h </w:instrText>
        </w:r>
        <w:r w:rsidR="0000645B" w:rsidRPr="0000645B">
          <w:rPr>
            <w:rFonts w:ascii="Times New Roman" w:hAnsi="Times New Roman" w:cs="Times New Roman"/>
            <w:noProof/>
            <w:webHidden/>
          </w:rPr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separate"/>
        </w:r>
        <w:r w:rsidR="00DA2F91">
          <w:rPr>
            <w:rFonts w:ascii="Times New Roman" w:hAnsi="Times New Roman" w:cs="Times New Roman"/>
            <w:noProof/>
            <w:webHidden/>
          </w:rPr>
          <w:t>13</w:t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0645B" w:rsidRPr="0000645B" w:rsidRDefault="009025DE" w:rsidP="0000645B">
      <w:pPr>
        <w:pStyle w:val="12"/>
        <w:rPr>
          <w:rFonts w:ascii="Times New Roman" w:eastAsiaTheme="minorEastAsia" w:hAnsi="Times New Roman" w:cs="Times New Roman"/>
          <w:bCs w:val="0"/>
          <w:noProof/>
          <w:snapToGrid/>
          <w:sz w:val="22"/>
          <w:szCs w:val="22"/>
        </w:rPr>
      </w:pPr>
      <w:hyperlink w:anchor="_Toc499678318" w:history="1">
        <w:r w:rsidR="0000645B" w:rsidRPr="0000645B">
          <w:rPr>
            <w:rStyle w:val="af1"/>
            <w:rFonts w:ascii="Times New Roman" w:hAnsi="Times New Roman" w:cs="Times New Roman"/>
            <w:noProof/>
          </w:rPr>
          <w:t>8.</w:t>
        </w:r>
        <w:r w:rsidR="0000645B" w:rsidRPr="0000645B">
          <w:rPr>
            <w:rFonts w:ascii="Times New Roman" w:eastAsiaTheme="minorEastAsia" w:hAnsi="Times New Roman" w:cs="Times New Roman"/>
            <w:bCs w:val="0"/>
            <w:noProof/>
            <w:snapToGrid/>
            <w:sz w:val="22"/>
            <w:szCs w:val="22"/>
          </w:rPr>
          <w:tab/>
        </w:r>
        <w:r w:rsidR="0000645B" w:rsidRPr="0000645B">
          <w:rPr>
            <w:rStyle w:val="af1"/>
            <w:rFonts w:ascii="Times New Roman" w:hAnsi="Times New Roman" w:cs="Times New Roman"/>
            <w:noProof/>
          </w:rPr>
          <w:t>Свидетельство о монтаже на агрегат</w:t>
        </w:r>
        <w:r w:rsidR="0000645B" w:rsidRPr="0000645B">
          <w:rPr>
            <w:rFonts w:ascii="Times New Roman" w:hAnsi="Times New Roman" w:cs="Times New Roman"/>
            <w:noProof/>
            <w:webHidden/>
          </w:rPr>
          <w:tab/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begin"/>
        </w:r>
        <w:r w:rsidR="0000645B" w:rsidRPr="0000645B">
          <w:rPr>
            <w:rFonts w:ascii="Times New Roman" w:hAnsi="Times New Roman" w:cs="Times New Roman"/>
            <w:noProof/>
            <w:webHidden/>
          </w:rPr>
          <w:instrText xml:space="preserve"> PAGEREF _Toc499678318 \h </w:instrText>
        </w:r>
        <w:r w:rsidR="0000645B" w:rsidRPr="0000645B">
          <w:rPr>
            <w:rFonts w:ascii="Times New Roman" w:hAnsi="Times New Roman" w:cs="Times New Roman"/>
            <w:noProof/>
            <w:webHidden/>
          </w:rPr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separate"/>
        </w:r>
        <w:r w:rsidR="00DA2F91">
          <w:rPr>
            <w:rFonts w:ascii="Times New Roman" w:hAnsi="Times New Roman" w:cs="Times New Roman"/>
            <w:noProof/>
            <w:webHidden/>
          </w:rPr>
          <w:t>13</w:t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0645B" w:rsidRPr="0000645B" w:rsidRDefault="009025DE" w:rsidP="0000645B">
      <w:pPr>
        <w:pStyle w:val="12"/>
        <w:rPr>
          <w:rFonts w:ascii="Times New Roman" w:eastAsiaTheme="minorEastAsia" w:hAnsi="Times New Roman" w:cs="Times New Roman"/>
          <w:bCs w:val="0"/>
          <w:noProof/>
          <w:snapToGrid/>
          <w:sz w:val="22"/>
          <w:szCs w:val="22"/>
        </w:rPr>
      </w:pPr>
      <w:hyperlink w:anchor="_Toc499678319" w:history="1">
        <w:r w:rsidR="0000645B" w:rsidRPr="0000645B">
          <w:rPr>
            <w:rStyle w:val="af1"/>
            <w:rFonts w:ascii="Times New Roman" w:hAnsi="Times New Roman" w:cs="Times New Roman"/>
            <w:noProof/>
          </w:rPr>
          <w:t>9.</w:t>
        </w:r>
        <w:r w:rsidR="0000645B" w:rsidRPr="0000645B">
          <w:rPr>
            <w:rFonts w:ascii="Times New Roman" w:eastAsiaTheme="minorEastAsia" w:hAnsi="Times New Roman" w:cs="Times New Roman"/>
            <w:bCs w:val="0"/>
            <w:noProof/>
            <w:snapToGrid/>
            <w:sz w:val="22"/>
            <w:szCs w:val="22"/>
          </w:rPr>
          <w:tab/>
        </w:r>
        <w:r w:rsidR="0000645B" w:rsidRPr="0000645B">
          <w:rPr>
            <w:rStyle w:val="af1"/>
            <w:rFonts w:ascii="Times New Roman" w:hAnsi="Times New Roman" w:cs="Times New Roman"/>
            <w:noProof/>
          </w:rPr>
          <w:t>Сведения о рекламациях</w:t>
        </w:r>
        <w:r w:rsidR="0000645B" w:rsidRPr="0000645B">
          <w:rPr>
            <w:rFonts w:ascii="Times New Roman" w:hAnsi="Times New Roman" w:cs="Times New Roman"/>
            <w:noProof/>
            <w:webHidden/>
          </w:rPr>
          <w:tab/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begin"/>
        </w:r>
        <w:r w:rsidR="0000645B" w:rsidRPr="0000645B">
          <w:rPr>
            <w:rFonts w:ascii="Times New Roman" w:hAnsi="Times New Roman" w:cs="Times New Roman"/>
            <w:noProof/>
            <w:webHidden/>
          </w:rPr>
          <w:instrText xml:space="preserve"> PAGEREF _Toc499678319 \h </w:instrText>
        </w:r>
        <w:r w:rsidR="0000645B" w:rsidRPr="0000645B">
          <w:rPr>
            <w:rFonts w:ascii="Times New Roman" w:hAnsi="Times New Roman" w:cs="Times New Roman"/>
            <w:noProof/>
            <w:webHidden/>
          </w:rPr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separate"/>
        </w:r>
        <w:r w:rsidR="00DA2F91">
          <w:rPr>
            <w:rFonts w:ascii="Times New Roman" w:hAnsi="Times New Roman" w:cs="Times New Roman"/>
            <w:noProof/>
            <w:webHidden/>
          </w:rPr>
          <w:t>14</w:t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0645B" w:rsidRPr="0000645B" w:rsidRDefault="009025DE" w:rsidP="0000645B">
      <w:pPr>
        <w:pStyle w:val="12"/>
        <w:rPr>
          <w:rFonts w:ascii="Times New Roman" w:eastAsiaTheme="minorEastAsia" w:hAnsi="Times New Roman" w:cs="Times New Roman"/>
          <w:bCs w:val="0"/>
          <w:noProof/>
          <w:snapToGrid/>
          <w:sz w:val="22"/>
          <w:szCs w:val="22"/>
        </w:rPr>
      </w:pPr>
      <w:hyperlink w:anchor="_Toc499678320" w:history="1">
        <w:r w:rsidR="0000645B" w:rsidRPr="0000645B">
          <w:rPr>
            <w:rStyle w:val="af1"/>
            <w:rFonts w:ascii="Times New Roman" w:hAnsi="Times New Roman" w:cs="Times New Roman"/>
            <w:noProof/>
          </w:rPr>
          <w:t>10.</w:t>
        </w:r>
        <w:r w:rsidR="0000645B" w:rsidRPr="0000645B">
          <w:rPr>
            <w:rFonts w:ascii="Times New Roman" w:eastAsiaTheme="minorEastAsia" w:hAnsi="Times New Roman" w:cs="Times New Roman"/>
            <w:bCs w:val="0"/>
            <w:noProof/>
            <w:snapToGrid/>
            <w:sz w:val="22"/>
            <w:szCs w:val="22"/>
          </w:rPr>
          <w:tab/>
        </w:r>
        <w:r w:rsidR="0000645B" w:rsidRPr="0000645B">
          <w:rPr>
            <w:rStyle w:val="af1"/>
            <w:rFonts w:ascii="Times New Roman" w:hAnsi="Times New Roman" w:cs="Times New Roman"/>
            <w:noProof/>
          </w:rPr>
          <w:t>Регистрация рекламаций</w:t>
        </w:r>
        <w:r w:rsidR="0000645B" w:rsidRPr="0000645B">
          <w:rPr>
            <w:rFonts w:ascii="Times New Roman" w:hAnsi="Times New Roman" w:cs="Times New Roman"/>
            <w:noProof/>
            <w:webHidden/>
          </w:rPr>
          <w:tab/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begin"/>
        </w:r>
        <w:r w:rsidR="0000645B" w:rsidRPr="0000645B">
          <w:rPr>
            <w:rFonts w:ascii="Times New Roman" w:hAnsi="Times New Roman" w:cs="Times New Roman"/>
            <w:noProof/>
            <w:webHidden/>
          </w:rPr>
          <w:instrText xml:space="preserve"> PAGEREF _Toc499678320 \h </w:instrText>
        </w:r>
        <w:r w:rsidR="0000645B" w:rsidRPr="0000645B">
          <w:rPr>
            <w:rFonts w:ascii="Times New Roman" w:hAnsi="Times New Roman" w:cs="Times New Roman"/>
            <w:noProof/>
            <w:webHidden/>
          </w:rPr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separate"/>
        </w:r>
        <w:r w:rsidR="00DA2F91">
          <w:rPr>
            <w:rFonts w:ascii="Times New Roman" w:hAnsi="Times New Roman" w:cs="Times New Roman"/>
            <w:noProof/>
            <w:webHidden/>
          </w:rPr>
          <w:t>14</w:t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0645B" w:rsidRDefault="009025DE" w:rsidP="0000645B">
      <w:pPr>
        <w:pStyle w:val="12"/>
        <w:rPr>
          <w:rStyle w:val="af1"/>
          <w:rFonts w:ascii="Times New Roman" w:hAnsi="Times New Roman" w:cs="Times New Roman"/>
          <w:noProof/>
        </w:rPr>
      </w:pPr>
      <w:hyperlink w:anchor="_Toc499678321" w:history="1">
        <w:r w:rsidR="0000645B" w:rsidRPr="0000645B">
          <w:rPr>
            <w:rStyle w:val="af1"/>
            <w:rFonts w:ascii="Times New Roman" w:hAnsi="Times New Roman" w:cs="Times New Roman"/>
            <w:noProof/>
          </w:rPr>
          <w:t>11.</w:t>
        </w:r>
        <w:r w:rsidR="0000645B" w:rsidRPr="0000645B">
          <w:rPr>
            <w:rFonts w:ascii="Times New Roman" w:eastAsiaTheme="minorEastAsia" w:hAnsi="Times New Roman" w:cs="Times New Roman"/>
            <w:bCs w:val="0"/>
            <w:noProof/>
            <w:snapToGrid/>
            <w:sz w:val="22"/>
            <w:szCs w:val="22"/>
          </w:rPr>
          <w:tab/>
        </w:r>
        <w:r w:rsidR="0000645B" w:rsidRPr="0000645B">
          <w:rPr>
            <w:rStyle w:val="af1"/>
            <w:rFonts w:ascii="Times New Roman" w:hAnsi="Times New Roman" w:cs="Times New Roman"/>
            <w:noProof/>
          </w:rPr>
          <w:t>Особые отметки</w:t>
        </w:r>
        <w:r w:rsidR="0000645B" w:rsidRPr="0000645B">
          <w:rPr>
            <w:rFonts w:ascii="Times New Roman" w:hAnsi="Times New Roman" w:cs="Times New Roman"/>
            <w:noProof/>
            <w:webHidden/>
          </w:rPr>
          <w:tab/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begin"/>
        </w:r>
        <w:r w:rsidR="0000645B" w:rsidRPr="0000645B">
          <w:rPr>
            <w:rFonts w:ascii="Times New Roman" w:hAnsi="Times New Roman" w:cs="Times New Roman"/>
            <w:noProof/>
            <w:webHidden/>
          </w:rPr>
          <w:instrText xml:space="preserve"> PAGEREF _Toc499678321 \h </w:instrText>
        </w:r>
        <w:r w:rsidR="0000645B" w:rsidRPr="0000645B">
          <w:rPr>
            <w:rFonts w:ascii="Times New Roman" w:hAnsi="Times New Roman" w:cs="Times New Roman"/>
            <w:noProof/>
            <w:webHidden/>
          </w:rPr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separate"/>
        </w:r>
        <w:r w:rsidR="00DA2F91">
          <w:rPr>
            <w:rFonts w:ascii="Times New Roman" w:hAnsi="Times New Roman" w:cs="Times New Roman"/>
            <w:noProof/>
            <w:webHidden/>
          </w:rPr>
          <w:t>15</w:t>
        </w:r>
        <w:r w:rsidR="0000645B" w:rsidRPr="0000645B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0645B" w:rsidRPr="0000645B" w:rsidRDefault="0000645B" w:rsidP="0000645B">
      <w:pPr>
        <w:ind w:firstLine="1418"/>
        <w:rPr>
          <w:rFonts w:eastAsiaTheme="minorEastAsia"/>
          <w:noProof/>
        </w:rPr>
      </w:pPr>
      <w:r>
        <w:rPr>
          <w:rFonts w:eastAsiaTheme="minorEastAsia"/>
          <w:noProof/>
        </w:rPr>
        <w:t>Прило</w:t>
      </w:r>
      <w:r w:rsidR="00DF6E14">
        <w:rPr>
          <w:rFonts w:eastAsiaTheme="minorEastAsia"/>
          <w:noProof/>
        </w:rPr>
        <w:t>жение А……………………………………………………………16</w:t>
      </w:r>
    </w:p>
    <w:p w:rsidR="005012B2" w:rsidRDefault="0030611F" w:rsidP="00DF47F5">
      <w:pPr>
        <w:tabs>
          <w:tab w:val="right" w:leader="dot" w:pos="9498"/>
        </w:tabs>
      </w:pPr>
      <w:r w:rsidRPr="00FA2FC6">
        <w:rPr>
          <w:rFonts w:ascii="Calibri" w:hAnsi="Calibri" w:cs="Calibri"/>
          <w:bCs/>
          <w:sz w:val="20"/>
        </w:rPr>
        <w:fldChar w:fldCharType="end"/>
      </w:r>
    </w:p>
    <w:p w:rsidR="004311C8" w:rsidRPr="005012B2" w:rsidRDefault="005012B2" w:rsidP="004311C8">
      <w:pPr>
        <w:spacing w:after="0" w:line="276" w:lineRule="auto"/>
        <w:ind w:left="0"/>
      </w:pPr>
      <w:r>
        <w:br w:type="page"/>
      </w:r>
      <w:r w:rsidR="004311C8" w:rsidRPr="005012B2">
        <w:lastRenderedPageBreak/>
        <w:t xml:space="preserve">Настоящее Руководство по </w:t>
      </w:r>
      <w:r w:rsidR="004311C8">
        <w:t>эксплуатации (далее по тексту</w:t>
      </w:r>
      <w:r w:rsidR="004311C8" w:rsidRPr="005012B2">
        <w:t xml:space="preserve"> РЭ) предн</w:t>
      </w:r>
      <w:r w:rsidR="00722092">
        <w:t>азначено для изучения</w:t>
      </w:r>
      <w:r w:rsidR="004311C8" w:rsidRPr="005012B2">
        <w:t xml:space="preserve"> и правильной эксплуатации </w:t>
      </w:r>
      <w:r w:rsidR="007004AE">
        <w:t>устройства контроля изоляции</w:t>
      </w:r>
      <w:r w:rsidR="004311C8" w:rsidRPr="005012B2">
        <w:t xml:space="preserve"> </w:t>
      </w:r>
      <w:r w:rsidR="007004AE">
        <w:t>УКИ-1</w:t>
      </w:r>
      <w:r w:rsidR="004311C8" w:rsidRPr="005012B2">
        <w:rPr>
          <w:rStyle w:val="a9"/>
        </w:rPr>
        <w:t xml:space="preserve"> </w:t>
      </w:r>
      <w:r w:rsidR="004311C8" w:rsidRPr="005012B2">
        <w:t xml:space="preserve">(далее </w:t>
      </w:r>
      <w:r w:rsidR="00A579DD">
        <w:t xml:space="preserve">по тексту </w:t>
      </w:r>
      <w:r w:rsidR="007004AE">
        <w:t>УКИ-1</w:t>
      </w:r>
      <w:r w:rsidR="004311C8" w:rsidRPr="005012B2">
        <w:t>).</w:t>
      </w:r>
    </w:p>
    <w:p w:rsidR="004311C8" w:rsidRPr="003E4727" w:rsidRDefault="004311C8" w:rsidP="004311C8">
      <w:pPr>
        <w:spacing w:after="0" w:line="276" w:lineRule="auto"/>
        <w:ind w:left="0"/>
      </w:pPr>
      <w:r w:rsidRPr="003E4727">
        <w:t xml:space="preserve">В РЭ </w:t>
      </w:r>
      <w:r w:rsidR="00A579DD">
        <w:t xml:space="preserve">приведено описание работы </w:t>
      </w:r>
      <w:r w:rsidR="007004AE">
        <w:t>УКИ-1</w:t>
      </w:r>
      <w:r>
        <w:t>, даны основные сведения, необходимые для правильной эксплуатации, хр</w:t>
      </w:r>
      <w:r w:rsidR="007004AE">
        <w:t>анения и транспортирования УКИ-1</w:t>
      </w:r>
      <w:r w:rsidRPr="003E4727">
        <w:t>.</w:t>
      </w:r>
      <w:r>
        <w:t xml:space="preserve"> </w:t>
      </w:r>
      <w:r w:rsidRPr="003E4727">
        <w:t xml:space="preserve"> </w:t>
      </w:r>
      <w:r>
        <w:t xml:space="preserve"> </w:t>
      </w:r>
    </w:p>
    <w:p w:rsidR="004311C8" w:rsidRDefault="004311C8" w:rsidP="004311C8">
      <w:pPr>
        <w:spacing w:after="0" w:line="276" w:lineRule="auto"/>
        <w:ind w:left="0"/>
      </w:pPr>
      <w:r>
        <w:t>К эксплуатации</w:t>
      </w:r>
      <w:r w:rsidRPr="006954CB">
        <w:t xml:space="preserve"> </w:t>
      </w:r>
      <w:r w:rsidR="007004AE">
        <w:t xml:space="preserve">УКИ-1 </w:t>
      </w:r>
      <w:r>
        <w:t>допускае</w:t>
      </w:r>
      <w:r w:rsidRPr="006954CB">
        <w:t xml:space="preserve">тся </w:t>
      </w:r>
      <w:r>
        <w:t xml:space="preserve">обслуживающий персонал, прошедший </w:t>
      </w:r>
      <w:r w:rsidRPr="006954CB">
        <w:t>техническую подготовку</w:t>
      </w:r>
      <w:r>
        <w:t xml:space="preserve"> в объеме настоящего РЭ и обладающий твердыми знаниями данного РЭ, изучивший</w:t>
      </w:r>
      <w:r w:rsidRPr="006954CB">
        <w:t xml:space="preserve"> правила </w:t>
      </w:r>
      <w:r>
        <w:t xml:space="preserve">электро- и </w:t>
      </w:r>
      <w:r w:rsidRPr="006954CB">
        <w:t>пожарной безопасности.</w:t>
      </w:r>
      <w:r>
        <w:t xml:space="preserve"> </w:t>
      </w:r>
    </w:p>
    <w:p w:rsidR="004311C8" w:rsidRDefault="004311C8" w:rsidP="004311C8">
      <w:pPr>
        <w:spacing w:after="0" w:line="276" w:lineRule="auto"/>
        <w:ind w:left="0"/>
      </w:pPr>
      <w:r>
        <w:t>Обслуживающий персонал должен уметь пользоваться защитными средствами и оказывать первую помощь при поражении электрическим током.</w:t>
      </w:r>
    </w:p>
    <w:p w:rsidR="004311C8" w:rsidRDefault="004311C8" w:rsidP="004311C8">
      <w:pPr>
        <w:spacing w:after="0" w:line="276" w:lineRule="auto"/>
        <w:ind w:left="0"/>
      </w:pPr>
      <w:r>
        <w:t>Внимание: для обеспечения ко</w:t>
      </w:r>
      <w:r w:rsidR="00A579DD">
        <w:t xml:space="preserve">рректного функционирования </w:t>
      </w:r>
      <w:r w:rsidR="007004AE">
        <w:t xml:space="preserve">УКИ-1 </w:t>
      </w:r>
      <w:r>
        <w:t xml:space="preserve">рекомендуется эксплуатировать, обслуживать, хранить и транспортировать его согласно требованиям, изложенным в разделах 2-6 настоящего РЭ. Несоблюдение перечисленных требований влечет за собой потерю гарантии. </w:t>
      </w:r>
    </w:p>
    <w:p w:rsidR="004311C8" w:rsidRDefault="004311C8" w:rsidP="004311C8">
      <w:pPr>
        <w:spacing w:after="0" w:line="276" w:lineRule="auto"/>
        <w:ind w:left="0"/>
      </w:pPr>
      <w:r>
        <w:t>В связи с постоянным совершенствованием конструкции и технологии изготовления в настоящем РЭ возможно некоторое расхождение между описание</w:t>
      </w:r>
      <w:r w:rsidR="00A579DD">
        <w:t xml:space="preserve">м и фактическим состоянием </w:t>
      </w:r>
      <w:r w:rsidR="007004AE">
        <w:t>УКИ-1</w:t>
      </w:r>
      <w:r>
        <w:t xml:space="preserve">, не влияющее на работоспособность, технические характеристики и установочные размеры изделия. </w:t>
      </w:r>
      <w:r w:rsidR="007004AE">
        <w:t xml:space="preserve"> </w:t>
      </w:r>
    </w:p>
    <w:p w:rsidR="008F456C" w:rsidRPr="0072704F" w:rsidRDefault="003E4727" w:rsidP="003D06E0">
      <w:pPr>
        <w:pStyle w:val="1"/>
        <w:tabs>
          <w:tab w:val="clear" w:pos="567"/>
          <w:tab w:val="left" w:pos="426"/>
        </w:tabs>
        <w:ind w:left="0" w:firstLine="709"/>
      </w:pPr>
      <w:r>
        <w:br w:type="page"/>
      </w:r>
      <w:bookmarkStart w:id="0" w:name="_Toc499678297"/>
      <w:r w:rsidRPr="0072704F">
        <w:lastRenderedPageBreak/>
        <w:t>О</w:t>
      </w:r>
      <w:r w:rsidR="007C72CD" w:rsidRPr="0072704F">
        <w:t>пи</w:t>
      </w:r>
      <w:r w:rsidR="0016580A" w:rsidRPr="0072704F">
        <w:t xml:space="preserve">сание и </w:t>
      </w:r>
      <w:r w:rsidR="00EE0367" w:rsidRPr="0072704F">
        <w:t xml:space="preserve">работа </w:t>
      </w:r>
      <w:r w:rsidR="002D3C63" w:rsidRPr="0072704F">
        <w:t>изделия</w:t>
      </w:r>
      <w:bookmarkEnd w:id="0"/>
    </w:p>
    <w:p w:rsidR="007C72CD" w:rsidRPr="00547F1D" w:rsidRDefault="007C72CD" w:rsidP="004311C8">
      <w:pPr>
        <w:pStyle w:val="2"/>
        <w:ind w:firstLine="709"/>
      </w:pPr>
      <w:bookmarkStart w:id="1" w:name="_Toc499678298"/>
      <w:r w:rsidRPr="00547F1D">
        <w:t>Назначение</w:t>
      </w:r>
      <w:r w:rsidR="002E5805" w:rsidRPr="00547F1D">
        <w:t xml:space="preserve"> </w:t>
      </w:r>
      <w:r w:rsidRPr="00547F1D">
        <w:t>изделия</w:t>
      </w:r>
      <w:bookmarkEnd w:id="1"/>
    </w:p>
    <w:p w:rsidR="00F75560" w:rsidRDefault="007004AE" w:rsidP="00F75560">
      <w:pPr>
        <w:pStyle w:val="6"/>
        <w:tabs>
          <w:tab w:val="clear" w:pos="1560"/>
          <w:tab w:val="left" w:pos="1276"/>
          <w:tab w:val="left" w:pos="1418"/>
        </w:tabs>
      </w:pPr>
      <w:r>
        <w:t>Устройство контроля изоляции</w:t>
      </w:r>
      <w:r w:rsidR="00604365" w:rsidRPr="0005257E">
        <w:t xml:space="preserve"> </w:t>
      </w:r>
      <w:r>
        <w:t>УКИ-1</w:t>
      </w:r>
      <w:r w:rsidR="004311C8">
        <w:t xml:space="preserve"> </w:t>
      </w:r>
      <w:r w:rsidR="00604365" w:rsidRPr="0005257E">
        <w:t>предназначен</w:t>
      </w:r>
      <w:r>
        <w:t>о</w:t>
      </w:r>
      <w:r w:rsidR="00604365" w:rsidRPr="0005257E">
        <w:t xml:space="preserve"> для </w:t>
      </w:r>
      <w:r>
        <w:t xml:space="preserve">постоянного контроля сопротивления изоляции </w:t>
      </w:r>
      <w:r w:rsidR="00722092">
        <w:t xml:space="preserve">между фазными проводами и «землей» </w:t>
      </w:r>
      <w:r>
        <w:t>основных токоведущих цепей в сетях</w:t>
      </w:r>
      <w:r w:rsidR="009E3BD3">
        <w:t xml:space="preserve"> переменного тока частотой 50 Гц с изолированной </w:t>
      </w:r>
      <w:proofErr w:type="spellStart"/>
      <w:r w:rsidR="009E3BD3">
        <w:t>нейтралью</w:t>
      </w:r>
      <w:proofErr w:type="spellEnd"/>
      <w:r w:rsidR="00F75560">
        <w:t xml:space="preserve"> и выдачи выходного сигнала на устройство управления при снижении сопротивления изоляции ниже </w:t>
      </w:r>
      <w:r w:rsidR="00A80189">
        <w:t>порогового</w:t>
      </w:r>
      <w:r w:rsidR="00F75560">
        <w:t xml:space="preserve"> значения</w:t>
      </w:r>
      <w:r w:rsidR="009E3BD3">
        <w:t>.</w:t>
      </w:r>
      <w:r w:rsidR="00F75560" w:rsidRPr="00F75560">
        <w:t xml:space="preserve"> </w:t>
      </w:r>
      <w:r w:rsidR="00722092">
        <w:t xml:space="preserve"> </w:t>
      </w:r>
    </w:p>
    <w:p w:rsidR="00F75560" w:rsidRPr="003172A1" w:rsidRDefault="00F75560" w:rsidP="00F75560">
      <w:pPr>
        <w:pStyle w:val="6"/>
      </w:pPr>
      <w:r>
        <w:t>УКИ-1 обеспечивает аварийную защиту с аварийно-предупредительной сигнализацией при снижении сопротивления изоляции ниже порогового значения. Пороговое значение сопротивления изоляции задается переключателем выбора порога срабатывания</w:t>
      </w:r>
      <w:r w:rsidR="00261CB2">
        <w:t xml:space="preserve"> по минимальному значению сопротивления изоляции</w:t>
      </w:r>
      <w:r>
        <w:t>. Переключатель расположен внутри УКИ-1 (на плате).</w:t>
      </w:r>
    </w:p>
    <w:p w:rsidR="00F84A0C" w:rsidRDefault="007004AE" w:rsidP="0072004F">
      <w:pPr>
        <w:pStyle w:val="6"/>
        <w:tabs>
          <w:tab w:val="left" w:pos="1418"/>
        </w:tabs>
      </w:pPr>
      <w:r>
        <w:t xml:space="preserve">УКИ-1 </w:t>
      </w:r>
      <w:r w:rsidR="00F84A0C">
        <w:t>предназначен</w:t>
      </w:r>
      <w:r>
        <w:t>о</w:t>
      </w:r>
      <w:r w:rsidR="00F84A0C">
        <w:t xml:space="preserve"> для эксплуатации на кораблях, морских судах с неограниченным районом плавания и речных судах.</w:t>
      </w:r>
    </w:p>
    <w:p w:rsidR="00F84A0C" w:rsidRDefault="007004AE" w:rsidP="0072004F">
      <w:pPr>
        <w:pStyle w:val="6"/>
        <w:tabs>
          <w:tab w:val="left" w:pos="1418"/>
        </w:tabs>
      </w:pPr>
      <w:r>
        <w:t xml:space="preserve">УКИ-1 </w:t>
      </w:r>
      <w:r w:rsidR="00F84A0C">
        <w:t>удовлетворяет требованиям «Правил классификации и постройки морских судов» Российского Морского Регистра судоходства (далее по тексту РМРС) и «Правил классификации и постройки судов внутреннего плавания» Российского Речного Регистра (далее по тексту РРР).</w:t>
      </w:r>
      <w:r>
        <w:t xml:space="preserve"> </w:t>
      </w:r>
    </w:p>
    <w:p w:rsidR="00F84A0C" w:rsidRDefault="007004AE" w:rsidP="0072004F">
      <w:pPr>
        <w:pStyle w:val="6"/>
        <w:tabs>
          <w:tab w:val="left" w:pos="1418"/>
        </w:tabs>
      </w:pPr>
      <w:r>
        <w:t xml:space="preserve">УКИ-1 </w:t>
      </w:r>
      <w:r w:rsidR="00F84A0C">
        <w:t>рассчитан</w:t>
      </w:r>
      <w:r>
        <w:t>о</w:t>
      </w:r>
      <w:r w:rsidR="00F84A0C">
        <w:t xml:space="preserve"> для работы в условиях вибрации, наклонов, ударных нагрузок, в условиях относительной влажности до 60 % при температуре                    25 °С.</w:t>
      </w:r>
    </w:p>
    <w:p w:rsidR="00F84A0C" w:rsidRDefault="007004AE" w:rsidP="0072004F">
      <w:pPr>
        <w:pStyle w:val="6"/>
        <w:tabs>
          <w:tab w:val="left" w:pos="1418"/>
        </w:tabs>
      </w:pPr>
      <w:r>
        <w:t xml:space="preserve">УКИ-1 </w:t>
      </w:r>
      <w:r w:rsidR="00F84A0C">
        <w:t>выпускается под техническим надзором Российского Морского Регистра суд</w:t>
      </w:r>
      <w:r w:rsidR="006271AE">
        <w:t>оходства и Российского Речного Р</w:t>
      </w:r>
      <w:r w:rsidR="00F84A0C">
        <w:t xml:space="preserve">егистра. В условном обозначении </w:t>
      </w:r>
      <w:r>
        <w:t>устройства контроля изоляции</w:t>
      </w:r>
      <w:r w:rsidR="00F84A0C">
        <w:t xml:space="preserve"> проставляется дополнительный буквенный шифр МР или РР соответственно. </w:t>
      </w:r>
      <w:r>
        <w:t xml:space="preserve"> </w:t>
      </w:r>
    </w:p>
    <w:p w:rsidR="00F84A0C" w:rsidRDefault="007004AE" w:rsidP="0072004F">
      <w:pPr>
        <w:pStyle w:val="6"/>
        <w:tabs>
          <w:tab w:val="left" w:pos="1418"/>
        </w:tabs>
      </w:pPr>
      <w:r>
        <w:t xml:space="preserve">УКИ-1 </w:t>
      </w:r>
      <w:r w:rsidR="00F84A0C">
        <w:t>обеспечивает номинальные параметры при следующих условиях эксплуатации:</w:t>
      </w:r>
      <w:r>
        <w:t xml:space="preserve"> </w:t>
      </w:r>
    </w:p>
    <w:p w:rsidR="00F84A0C" w:rsidRDefault="00F84A0C" w:rsidP="002B7FEA">
      <w:pPr>
        <w:pStyle w:val="5"/>
        <w:numPr>
          <w:ilvl w:val="0"/>
          <w:numId w:val="24"/>
        </w:numPr>
        <w:tabs>
          <w:tab w:val="left" w:pos="1134"/>
        </w:tabs>
        <w:spacing w:after="0" w:line="276" w:lineRule="auto"/>
        <w:ind w:left="0" w:firstLine="709"/>
      </w:pPr>
      <w:r w:rsidRPr="00406A20">
        <w:t xml:space="preserve">температура окружающего воздуха </w:t>
      </w:r>
      <w:r>
        <w:t>25</w:t>
      </w:r>
      <w:r w:rsidRPr="00406A20">
        <w:t xml:space="preserve"> °С;</w:t>
      </w:r>
    </w:p>
    <w:p w:rsidR="00F84A0C" w:rsidRDefault="00F84A0C" w:rsidP="002B7FEA">
      <w:pPr>
        <w:pStyle w:val="5"/>
        <w:numPr>
          <w:ilvl w:val="0"/>
          <w:numId w:val="24"/>
        </w:numPr>
        <w:tabs>
          <w:tab w:val="left" w:pos="1134"/>
        </w:tabs>
        <w:spacing w:after="0" w:line="276" w:lineRule="auto"/>
        <w:ind w:left="0" w:firstLine="709"/>
      </w:pPr>
      <w:r>
        <w:t>высота над уровнем моря 1000 м (674 мм рт. ст.);</w:t>
      </w:r>
    </w:p>
    <w:p w:rsidR="00F84A0C" w:rsidRDefault="00F84A0C" w:rsidP="002B7FEA">
      <w:pPr>
        <w:pStyle w:val="5"/>
        <w:numPr>
          <w:ilvl w:val="0"/>
          <w:numId w:val="24"/>
        </w:numPr>
        <w:tabs>
          <w:tab w:val="left" w:pos="1134"/>
        </w:tabs>
        <w:spacing w:after="0" w:line="276" w:lineRule="auto"/>
        <w:ind w:left="0" w:firstLine="709"/>
      </w:pPr>
      <w:r>
        <w:t>о</w:t>
      </w:r>
      <w:r w:rsidRPr="00E324BB">
        <w:t xml:space="preserve">тносительная влажность воздуха </w:t>
      </w:r>
      <w:r>
        <w:t>60 %;</w:t>
      </w:r>
    </w:p>
    <w:p w:rsidR="00F84A0C" w:rsidRDefault="00F84A0C" w:rsidP="002B7FEA">
      <w:pPr>
        <w:pStyle w:val="5"/>
        <w:numPr>
          <w:ilvl w:val="0"/>
          <w:numId w:val="24"/>
        </w:numPr>
        <w:tabs>
          <w:tab w:val="left" w:pos="1134"/>
        </w:tabs>
        <w:spacing w:after="0" w:line="276" w:lineRule="auto"/>
        <w:ind w:left="0" w:firstLine="709"/>
      </w:pPr>
      <w:r>
        <w:t xml:space="preserve">синусоидальная вибрация (в диапазоне частот от 5 до 100 Гц) с амплитудой ускорения </w:t>
      </w:r>
      <w:r w:rsidRPr="00426222">
        <w:t>19,6 м/с</w:t>
      </w:r>
      <w:r w:rsidRPr="008B5BCF">
        <w:rPr>
          <w:vertAlign w:val="superscript"/>
        </w:rPr>
        <w:t>2</w:t>
      </w:r>
      <w:r w:rsidRPr="00426222">
        <w:t xml:space="preserve"> (2</w:t>
      </w:r>
      <w:r w:rsidRPr="008B5BCF">
        <w:rPr>
          <w:lang w:val="en-US"/>
        </w:rPr>
        <w:t>g</w:t>
      </w:r>
      <w:r w:rsidRPr="00426222">
        <w:t>)</w:t>
      </w:r>
      <w:r>
        <w:t xml:space="preserve">; </w:t>
      </w:r>
    </w:p>
    <w:p w:rsidR="00F84A0C" w:rsidRDefault="00F84A0C" w:rsidP="002B7FEA">
      <w:pPr>
        <w:pStyle w:val="5"/>
        <w:numPr>
          <w:ilvl w:val="0"/>
          <w:numId w:val="24"/>
        </w:numPr>
        <w:tabs>
          <w:tab w:val="left" w:pos="1134"/>
        </w:tabs>
        <w:spacing w:after="0" w:line="276" w:lineRule="auto"/>
        <w:ind w:left="0" w:firstLine="709"/>
      </w:pPr>
      <w:r>
        <w:t>номи</w:t>
      </w:r>
      <w:r w:rsidR="00A82C0C">
        <w:t>нальное напряжение питания 230 В (400 В)</w:t>
      </w:r>
      <w:r>
        <w:t>;</w:t>
      </w:r>
    </w:p>
    <w:p w:rsidR="00F84A0C" w:rsidRDefault="00F84A0C" w:rsidP="002B7FEA">
      <w:pPr>
        <w:pStyle w:val="5"/>
        <w:numPr>
          <w:ilvl w:val="0"/>
          <w:numId w:val="24"/>
        </w:numPr>
        <w:tabs>
          <w:tab w:val="left" w:pos="1134"/>
        </w:tabs>
        <w:spacing w:after="0" w:line="276" w:lineRule="auto"/>
        <w:ind w:left="0" w:firstLine="709"/>
        <w:rPr>
          <w:rFonts w:cs="Arial"/>
        </w:rPr>
      </w:pPr>
      <w:r w:rsidRPr="0002671E">
        <w:rPr>
          <w:rFonts w:cs="Arial"/>
        </w:rPr>
        <w:t>длительный крен судна до 15 º и дифферент до 5 º, а также бортовая качка до 22,5 º с периодом 7-9 с от вертикали и килевая до 10 º от вертикали (со</w:t>
      </w:r>
      <w:r>
        <w:rPr>
          <w:rFonts w:cs="Arial"/>
        </w:rPr>
        <w:t>гласно требованиям Правил РМРС)</w:t>
      </w:r>
      <w:r w:rsidRPr="0002671E">
        <w:rPr>
          <w:rFonts w:cs="Arial"/>
        </w:rPr>
        <w:t xml:space="preserve"> либо от горизонтали (согласно требованиям Правил РРР).</w:t>
      </w:r>
    </w:p>
    <w:p w:rsidR="00DE64BF" w:rsidRDefault="00DE64BF" w:rsidP="00DE64BF"/>
    <w:p w:rsidR="00DE64BF" w:rsidRDefault="00DE64BF" w:rsidP="00DE64BF"/>
    <w:p w:rsidR="006271AE" w:rsidRDefault="006271AE" w:rsidP="00DE64BF"/>
    <w:p w:rsidR="006271AE" w:rsidRDefault="006271AE" w:rsidP="00DE64BF"/>
    <w:p w:rsidR="00DE64BF" w:rsidRDefault="00DE64BF" w:rsidP="00DE64BF"/>
    <w:p w:rsidR="00F84A0C" w:rsidRDefault="00F84A0C" w:rsidP="0072004F">
      <w:pPr>
        <w:pStyle w:val="6"/>
        <w:tabs>
          <w:tab w:val="left" w:pos="1418"/>
        </w:tabs>
      </w:pPr>
      <w:r>
        <w:lastRenderedPageBreak/>
        <w:t>Воздействие факторов внешней среды</w:t>
      </w:r>
    </w:p>
    <w:p w:rsidR="00F84A0C" w:rsidRDefault="001E024A" w:rsidP="002B7FEA">
      <w:pPr>
        <w:pStyle w:val="5"/>
        <w:numPr>
          <w:ilvl w:val="0"/>
          <w:numId w:val="0"/>
        </w:numPr>
        <w:spacing w:after="0" w:line="276" w:lineRule="auto"/>
        <w:ind w:firstLine="709"/>
      </w:pPr>
      <w:r>
        <w:t xml:space="preserve">УКИ-1 </w:t>
      </w:r>
      <w:r w:rsidR="00F84A0C">
        <w:t>может эксплуатироваться в условиях воздействия факторов внешней среды:</w:t>
      </w:r>
      <w:r>
        <w:t xml:space="preserve"> </w:t>
      </w:r>
    </w:p>
    <w:p w:rsidR="00F84A0C" w:rsidRDefault="00F84A0C" w:rsidP="002B7FEA">
      <w:pPr>
        <w:pStyle w:val="5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</w:pPr>
      <w:r>
        <w:t xml:space="preserve">в части воздействия механических факторов внешней среды – группа </w:t>
      </w:r>
      <w:r w:rsidR="001E024A">
        <w:t>М30</w:t>
      </w:r>
      <w:r>
        <w:t xml:space="preserve"> ГОСТ 17516-90;</w:t>
      </w:r>
    </w:p>
    <w:p w:rsidR="00F84A0C" w:rsidRPr="008B5BCF" w:rsidRDefault="00F84A0C" w:rsidP="002B7FEA">
      <w:pPr>
        <w:pStyle w:val="5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</w:pPr>
      <w:r>
        <w:t xml:space="preserve">повышенная рабочая температура, не более 55 </w:t>
      </w:r>
      <w:r w:rsidRPr="008B5BCF">
        <w:rPr>
          <w:szCs w:val="24"/>
        </w:rPr>
        <w:t>°С;</w:t>
      </w:r>
    </w:p>
    <w:p w:rsidR="00F84A0C" w:rsidRPr="008B5BCF" w:rsidRDefault="00F84A0C" w:rsidP="002B7FEA">
      <w:pPr>
        <w:pStyle w:val="5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</w:pPr>
      <w:r w:rsidRPr="00406A20">
        <w:t xml:space="preserve">пониженная рабочая температура, не более минус 10 </w:t>
      </w:r>
      <w:r w:rsidRPr="008B5BCF">
        <w:rPr>
          <w:szCs w:val="24"/>
        </w:rPr>
        <w:t>°С;</w:t>
      </w:r>
    </w:p>
    <w:p w:rsidR="00F84A0C" w:rsidRPr="008B5BCF" w:rsidRDefault="00F84A0C" w:rsidP="002B7FEA">
      <w:pPr>
        <w:pStyle w:val="5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</w:pPr>
      <w:r>
        <w:t xml:space="preserve">относительная влажность воздуха до 98 % при температуре 25 </w:t>
      </w:r>
      <w:r w:rsidRPr="008B5BCF">
        <w:rPr>
          <w:szCs w:val="24"/>
        </w:rPr>
        <w:t>°С;</w:t>
      </w:r>
    </w:p>
    <w:p w:rsidR="00F84A0C" w:rsidRDefault="00F84A0C" w:rsidP="002B7FEA">
      <w:pPr>
        <w:pStyle w:val="5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</w:pPr>
      <w:r>
        <w:t>высота над уровнем моря, не более 4200 м;</w:t>
      </w:r>
    </w:p>
    <w:p w:rsidR="00F84A0C" w:rsidRDefault="00F84A0C" w:rsidP="002B7FEA">
      <w:pPr>
        <w:pStyle w:val="5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</w:pPr>
      <w:r>
        <w:t xml:space="preserve">пониженное атмосферное давление (при </w:t>
      </w:r>
      <w:proofErr w:type="spellStart"/>
      <w:r>
        <w:t>авиатранспортировании</w:t>
      </w:r>
      <w:proofErr w:type="spellEnd"/>
      <w:r>
        <w:t xml:space="preserve"> в нерабочем состоянии), не менее 90 мм рт. ст.;</w:t>
      </w:r>
    </w:p>
    <w:p w:rsidR="00F84A0C" w:rsidRDefault="00F84A0C" w:rsidP="002B7FEA">
      <w:pPr>
        <w:pStyle w:val="5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</w:pPr>
      <w:r>
        <w:t>скорость воздушного потока, не более 50 м/с;</w:t>
      </w:r>
    </w:p>
    <w:p w:rsidR="00F84A0C" w:rsidRDefault="00F84A0C" w:rsidP="002B7FEA">
      <w:pPr>
        <w:pStyle w:val="5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</w:pPr>
      <w:r>
        <w:t>отсутствие атмосферных выпадающих осадков.</w:t>
      </w:r>
    </w:p>
    <w:p w:rsidR="00494DB0" w:rsidRDefault="00494DB0" w:rsidP="0072004F">
      <w:pPr>
        <w:pStyle w:val="2"/>
        <w:tabs>
          <w:tab w:val="left" w:pos="1418"/>
        </w:tabs>
        <w:ind w:firstLine="709"/>
      </w:pPr>
      <w:bookmarkStart w:id="2" w:name="_Toc499678299"/>
      <w:r>
        <w:t>Технические характеристики</w:t>
      </w:r>
      <w:bookmarkEnd w:id="2"/>
    </w:p>
    <w:p w:rsidR="00494DB0" w:rsidRDefault="00A579DD" w:rsidP="00494DB0">
      <w:pPr>
        <w:ind w:left="0" w:firstLine="709"/>
      </w:pPr>
      <w:r>
        <w:t xml:space="preserve">Технические характеристики </w:t>
      </w:r>
      <w:r w:rsidR="001E024A">
        <w:t xml:space="preserve">УКИ-1 </w:t>
      </w:r>
      <w:r w:rsidR="00494DB0">
        <w:t>приведены в таблице 1.</w:t>
      </w:r>
    </w:p>
    <w:p w:rsidR="00494DB0" w:rsidRPr="00EE0367" w:rsidRDefault="00494DB0" w:rsidP="00494DB0">
      <w:pPr>
        <w:pStyle w:val="14"/>
        <w:spacing w:after="0" w:line="276" w:lineRule="auto"/>
        <w:jc w:val="both"/>
      </w:pPr>
      <w:r>
        <w:t xml:space="preserve">Таблица 1 – Основные </w:t>
      </w:r>
      <w:r w:rsidR="00A579DD">
        <w:t xml:space="preserve">технические характеристики </w:t>
      </w:r>
      <w:r w:rsidR="001E024A">
        <w:t>УКИ-1</w:t>
      </w:r>
    </w:p>
    <w:tbl>
      <w:tblPr>
        <w:tblW w:w="99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1"/>
        <w:gridCol w:w="2352"/>
      </w:tblGrid>
      <w:tr w:rsidR="00494DB0" w:rsidRPr="00F77254" w:rsidTr="008A55E6">
        <w:trPr>
          <w:cantSplit/>
          <w:trHeight w:val="337"/>
          <w:tblHeader/>
        </w:trPr>
        <w:tc>
          <w:tcPr>
            <w:tcW w:w="7601" w:type="dxa"/>
            <w:shd w:val="clear" w:color="auto" w:fill="auto"/>
            <w:vAlign w:val="center"/>
          </w:tcPr>
          <w:p w:rsidR="00494DB0" w:rsidRPr="0002671E" w:rsidRDefault="00494DB0" w:rsidP="00F34CDB">
            <w:pPr>
              <w:pStyle w:val="afe"/>
              <w:spacing w:after="20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494DB0" w:rsidRPr="0002671E" w:rsidRDefault="00494DB0" w:rsidP="00F34CDB">
            <w:pPr>
              <w:pStyle w:val="afe"/>
              <w:spacing w:after="20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Значение</w:t>
            </w:r>
          </w:p>
        </w:tc>
      </w:tr>
      <w:tr w:rsidR="00494DB0" w:rsidRPr="00F77254" w:rsidTr="001E024A">
        <w:trPr>
          <w:cantSplit/>
          <w:trHeight w:val="502"/>
        </w:trPr>
        <w:tc>
          <w:tcPr>
            <w:tcW w:w="7601" w:type="dxa"/>
            <w:shd w:val="clear" w:color="auto" w:fill="auto"/>
            <w:vAlign w:val="center"/>
          </w:tcPr>
          <w:p w:rsidR="00A579DD" w:rsidRDefault="003B1022" w:rsidP="003B1022">
            <w:pPr>
              <w:pStyle w:val="-"/>
              <w:numPr>
                <w:ilvl w:val="0"/>
                <w:numId w:val="0"/>
              </w:numPr>
              <w:tabs>
                <w:tab w:val="left" w:pos="386"/>
              </w:tabs>
              <w:spacing w:after="20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579DD">
              <w:rPr>
                <w:sz w:val="28"/>
                <w:szCs w:val="28"/>
              </w:rPr>
              <w:t>апряжение питания</w:t>
            </w:r>
            <w:r w:rsidR="001E024A">
              <w:rPr>
                <w:sz w:val="28"/>
                <w:szCs w:val="28"/>
              </w:rPr>
              <w:t>, В</w:t>
            </w:r>
          </w:p>
          <w:p w:rsidR="001E024A" w:rsidRPr="0002671E" w:rsidRDefault="003B1022" w:rsidP="003B1022">
            <w:pPr>
              <w:pStyle w:val="-"/>
              <w:numPr>
                <w:ilvl w:val="0"/>
                <w:numId w:val="0"/>
              </w:numPr>
              <w:tabs>
                <w:tab w:val="left" w:pos="386"/>
              </w:tabs>
              <w:spacing w:after="20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1E024A">
              <w:rPr>
                <w:sz w:val="28"/>
                <w:szCs w:val="28"/>
              </w:rPr>
              <w:t>астота, Гц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A579DD" w:rsidRDefault="001E024A" w:rsidP="00F34CDB">
            <w:pPr>
              <w:pStyle w:val="afa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  <w:r w:rsidR="00261CB2">
              <w:rPr>
                <w:sz w:val="28"/>
                <w:szCs w:val="28"/>
              </w:rPr>
              <w:t xml:space="preserve"> (400) </w:t>
            </w:r>
            <w:r>
              <w:rPr>
                <w:sz w:val="28"/>
                <w:szCs w:val="28"/>
              </w:rPr>
              <w:t>±10%</w:t>
            </w:r>
          </w:p>
          <w:p w:rsidR="001E024A" w:rsidRPr="0002671E" w:rsidRDefault="001E024A" w:rsidP="00F34CDB">
            <w:pPr>
              <w:pStyle w:val="afa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494DB0" w:rsidRPr="00F77254" w:rsidTr="008A55E6">
        <w:trPr>
          <w:cantSplit/>
          <w:trHeight w:val="284"/>
        </w:trPr>
        <w:tc>
          <w:tcPr>
            <w:tcW w:w="7601" w:type="dxa"/>
            <w:shd w:val="clear" w:color="auto" w:fill="auto"/>
            <w:vAlign w:val="center"/>
          </w:tcPr>
          <w:p w:rsidR="00494DB0" w:rsidRPr="0002671E" w:rsidRDefault="003B1022" w:rsidP="003B1022">
            <w:pPr>
              <w:pStyle w:val="-"/>
              <w:numPr>
                <w:ilvl w:val="0"/>
                <w:numId w:val="0"/>
              </w:numPr>
              <w:tabs>
                <w:tab w:val="left" w:pos="386"/>
              </w:tabs>
              <w:spacing w:after="20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94DB0" w:rsidRPr="0002671E">
              <w:rPr>
                <w:sz w:val="28"/>
                <w:szCs w:val="28"/>
              </w:rPr>
              <w:t>отребляемая мощность, Вт, не более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494DB0" w:rsidRPr="0002671E" w:rsidRDefault="00716158" w:rsidP="00F34CDB">
            <w:pPr>
              <w:pStyle w:val="afa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94DB0" w:rsidRPr="00F77254" w:rsidTr="008A55E6">
        <w:trPr>
          <w:cantSplit/>
          <w:trHeight w:val="284"/>
        </w:trPr>
        <w:tc>
          <w:tcPr>
            <w:tcW w:w="7601" w:type="dxa"/>
            <w:shd w:val="clear" w:color="auto" w:fill="auto"/>
            <w:vAlign w:val="center"/>
          </w:tcPr>
          <w:p w:rsidR="00716158" w:rsidRDefault="003B1022" w:rsidP="003B1022">
            <w:pPr>
              <w:pStyle w:val="-"/>
              <w:numPr>
                <w:ilvl w:val="0"/>
                <w:numId w:val="0"/>
              </w:numPr>
              <w:tabs>
                <w:tab w:val="left" w:pos="386"/>
              </w:tabs>
              <w:spacing w:after="20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16158">
              <w:rPr>
                <w:sz w:val="28"/>
                <w:szCs w:val="28"/>
              </w:rPr>
              <w:t>ороговое з</w:t>
            </w:r>
            <w:r w:rsidR="009E3BD3">
              <w:rPr>
                <w:sz w:val="28"/>
                <w:szCs w:val="28"/>
              </w:rPr>
              <w:t>начение сопротивления изоляции при положениях переключателя внутри платы УКИ-1:</w:t>
            </w:r>
          </w:p>
          <w:p w:rsidR="00716158" w:rsidRDefault="00716158" w:rsidP="003B1022">
            <w:pPr>
              <w:pStyle w:val="5"/>
              <w:ind w:left="350" w:firstLine="0"/>
            </w:pPr>
            <w:r>
              <w:t>положение 1, кОм</w:t>
            </w:r>
          </w:p>
          <w:p w:rsidR="00716158" w:rsidRDefault="00716158" w:rsidP="003B1022">
            <w:pPr>
              <w:pStyle w:val="5"/>
              <w:ind w:left="350" w:firstLine="0"/>
            </w:pPr>
            <w:r>
              <w:t>положение 2, кОм</w:t>
            </w:r>
          </w:p>
          <w:p w:rsidR="00716158" w:rsidRDefault="00716158" w:rsidP="003B1022">
            <w:pPr>
              <w:pStyle w:val="5"/>
              <w:ind w:left="350" w:firstLine="0"/>
            </w:pPr>
            <w:r>
              <w:t>положение 3, кОм</w:t>
            </w:r>
          </w:p>
          <w:p w:rsidR="00494DB0" w:rsidRPr="0002671E" w:rsidRDefault="00716158" w:rsidP="003B1022">
            <w:pPr>
              <w:pStyle w:val="5"/>
              <w:ind w:left="350" w:firstLine="0"/>
            </w:pPr>
            <w:r>
              <w:t>положение 4, кОм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716158" w:rsidRDefault="00716158" w:rsidP="00F34CDB">
            <w:pPr>
              <w:pStyle w:val="afa"/>
              <w:spacing w:after="20"/>
              <w:rPr>
                <w:sz w:val="28"/>
                <w:szCs w:val="28"/>
              </w:rPr>
            </w:pPr>
          </w:p>
          <w:p w:rsidR="00716158" w:rsidRDefault="00716158" w:rsidP="00F34CDB">
            <w:pPr>
              <w:pStyle w:val="afa"/>
              <w:spacing w:after="20"/>
              <w:rPr>
                <w:sz w:val="28"/>
                <w:szCs w:val="28"/>
              </w:rPr>
            </w:pPr>
          </w:p>
          <w:p w:rsidR="00494DB0" w:rsidRDefault="00716158" w:rsidP="00F34CDB">
            <w:pPr>
              <w:pStyle w:val="afa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  <w:p w:rsidR="00716158" w:rsidRDefault="00716158" w:rsidP="00F34CDB">
            <w:pPr>
              <w:pStyle w:val="afa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  <w:p w:rsidR="00716158" w:rsidRDefault="00716158" w:rsidP="00F34CDB">
            <w:pPr>
              <w:pStyle w:val="afa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716158" w:rsidRPr="0002671E" w:rsidRDefault="00716158" w:rsidP="00F34CDB">
            <w:pPr>
              <w:pStyle w:val="afa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94DB0" w:rsidRPr="00F77254" w:rsidTr="008A55E6">
        <w:trPr>
          <w:cantSplit/>
          <w:trHeight w:val="284"/>
        </w:trPr>
        <w:tc>
          <w:tcPr>
            <w:tcW w:w="7601" w:type="dxa"/>
            <w:shd w:val="clear" w:color="auto" w:fill="auto"/>
            <w:vAlign w:val="center"/>
          </w:tcPr>
          <w:p w:rsidR="00494DB0" w:rsidRPr="00716158" w:rsidRDefault="003B1022" w:rsidP="003B1022">
            <w:pPr>
              <w:pStyle w:val="aff0"/>
              <w:tabs>
                <w:tab w:val="left" w:pos="386"/>
                <w:tab w:val="left" w:pos="555"/>
              </w:tabs>
              <w:spacing w:after="0"/>
              <w:ind w:left="67" w:firstLine="0"/>
              <w:contextualSpacing w:val="0"/>
              <w:jc w:val="left"/>
              <w:rPr>
                <w:snapToGrid/>
                <w:color w:val="000000"/>
                <w:szCs w:val="28"/>
              </w:rPr>
            </w:pPr>
            <w:r>
              <w:rPr>
                <w:snapToGrid/>
                <w:color w:val="000000"/>
                <w:szCs w:val="28"/>
              </w:rPr>
              <w:t>В</w:t>
            </w:r>
            <w:r w:rsidR="00716158" w:rsidRPr="00716158">
              <w:rPr>
                <w:snapToGrid/>
                <w:color w:val="000000"/>
                <w:szCs w:val="28"/>
              </w:rPr>
              <w:t>ременная задержка на</w:t>
            </w:r>
            <w:r w:rsidR="00716158">
              <w:rPr>
                <w:snapToGrid/>
                <w:color w:val="000000"/>
                <w:szCs w:val="28"/>
              </w:rPr>
              <w:t xml:space="preserve"> включение сигнализации при сни</w:t>
            </w:r>
            <w:r w:rsidR="00716158" w:rsidRPr="00716158">
              <w:rPr>
                <w:snapToGrid/>
                <w:color w:val="000000"/>
                <w:szCs w:val="28"/>
              </w:rPr>
              <w:t xml:space="preserve">жении сопротивления изоляции, </w:t>
            </w:r>
            <w:r w:rsidR="00716158">
              <w:rPr>
                <w:snapToGrid/>
                <w:color w:val="000000"/>
                <w:szCs w:val="28"/>
              </w:rPr>
              <w:t xml:space="preserve">сек, </w:t>
            </w:r>
            <w:r w:rsidR="00716158" w:rsidRPr="00716158">
              <w:rPr>
                <w:snapToGrid/>
                <w:color w:val="000000"/>
                <w:szCs w:val="28"/>
              </w:rPr>
              <w:t>не более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494DB0" w:rsidRPr="0002671E" w:rsidRDefault="00494DB0" w:rsidP="00F34CDB">
            <w:pPr>
              <w:pStyle w:val="afa"/>
              <w:spacing w:after="20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0</w:t>
            </w:r>
            <w:r w:rsidR="00716158">
              <w:rPr>
                <w:sz w:val="28"/>
                <w:szCs w:val="28"/>
              </w:rPr>
              <w:t>,01</w:t>
            </w:r>
          </w:p>
        </w:tc>
      </w:tr>
      <w:tr w:rsidR="00494DB0" w:rsidRPr="00F77254" w:rsidTr="008A55E6">
        <w:trPr>
          <w:cantSplit/>
          <w:trHeight w:val="284"/>
        </w:trPr>
        <w:tc>
          <w:tcPr>
            <w:tcW w:w="7601" w:type="dxa"/>
            <w:shd w:val="clear" w:color="auto" w:fill="auto"/>
            <w:vAlign w:val="center"/>
          </w:tcPr>
          <w:p w:rsidR="00494DB0" w:rsidRPr="0002671E" w:rsidRDefault="003B1022" w:rsidP="003B1022">
            <w:pPr>
              <w:pStyle w:val="-"/>
              <w:numPr>
                <w:ilvl w:val="0"/>
                <w:numId w:val="0"/>
              </w:numPr>
              <w:tabs>
                <w:tab w:val="left" w:pos="386"/>
              </w:tabs>
              <w:spacing w:after="20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716158">
              <w:rPr>
                <w:sz w:val="28"/>
                <w:szCs w:val="28"/>
              </w:rPr>
              <w:t>змерительное напряжение, В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494DB0" w:rsidRPr="0002671E" w:rsidRDefault="00716158" w:rsidP="00F34CDB">
            <w:pPr>
              <w:pStyle w:val="afa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94DB0" w:rsidRPr="00F77254" w:rsidTr="008A55E6">
        <w:trPr>
          <w:cantSplit/>
          <w:trHeight w:val="284"/>
        </w:trPr>
        <w:tc>
          <w:tcPr>
            <w:tcW w:w="7601" w:type="dxa"/>
            <w:shd w:val="clear" w:color="auto" w:fill="auto"/>
            <w:vAlign w:val="center"/>
          </w:tcPr>
          <w:p w:rsidR="00494DB0" w:rsidRPr="0002671E" w:rsidRDefault="003B1022" w:rsidP="003B1022">
            <w:pPr>
              <w:pStyle w:val="-"/>
              <w:numPr>
                <w:ilvl w:val="0"/>
                <w:numId w:val="0"/>
              </w:numPr>
              <w:tabs>
                <w:tab w:val="left" w:pos="386"/>
              </w:tabs>
              <w:spacing w:after="20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16158">
              <w:rPr>
                <w:sz w:val="28"/>
                <w:szCs w:val="28"/>
              </w:rPr>
              <w:t>омм</w:t>
            </w:r>
            <w:r w:rsidR="004B7985">
              <w:rPr>
                <w:sz w:val="28"/>
                <w:szCs w:val="28"/>
              </w:rPr>
              <w:t>утируемый ток контакта (</w:t>
            </w:r>
            <w:r w:rsidR="001A7B6A" w:rsidRPr="001A7B6A">
              <w:rPr>
                <w:sz w:val="28"/>
                <w:szCs w:val="28"/>
              </w:rPr>
              <w:t>АС1 250 В</w:t>
            </w:r>
            <w:r w:rsidR="00716158">
              <w:rPr>
                <w:sz w:val="28"/>
                <w:szCs w:val="28"/>
              </w:rPr>
              <w:t>), А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494DB0" w:rsidRPr="0002671E" w:rsidRDefault="00716158" w:rsidP="00F34CDB">
            <w:pPr>
              <w:pStyle w:val="afa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B7985" w:rsidRPr="00F77254" w:rsidTr="008A55E6">
        <w:trPr>
          <w:cantSplit/>
          <w:trHeight w:val="284"/>
        </w:trPr>
        <w:tc>
          <w:tcPr>
            <w:tcW w:w="7601" w:type="dxa"/>
            <w:shd w:val="clear" w:color="auto" w:fill="auto"/>
            <w:vAlign w:val="center"/>
          </w:tcPr>
          <w:p w:rsidR="004B7985" w:rsidRPr="0002671E" w:rsidRDefault="00261CB2" w:rsidP="004B7985">
            <w:pPr>
              <w:pStyle w:val="afa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B7985" w:rsidRPr="0002671E">
              <w:rPr>
                <w:sz w:val="28"/>
                <w:szCs w:val="28"/>
              </w:rPr>
              <w:t>Степень защиты по ГОСТ 14254-96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4B7985" w:rsidRPr="0002671E" w:rsidRDefault="004B7985" w:rsidP="004B7985">
            <w:pPr>
              <w:pStyle w:val="afa"/>
              <w:spacing w:after="20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IP</w:t>
            </w:r>
            <w:r>
              <w:rPr>
                <w:sz w:val="28"/>
                <w:szCs w:val="28"/>
              </w:rPr>
              <w:t>20</w:t>
            </w:r>
          </w:p>
        </w:tc>
      </w:tr>
      <w:tr w:rsidR="00494DB0" w:rsidRPr="00F77254" w:rsidTr="003F50EC">
        <w:trPr>
          <w:cantSplit/>
          <w:trHeight w:val="77"/>
        </w:trPr>
        <w:tc>
          <w:tcPr>
            <w:tcW w:w="7601" w:type="dxa"/>
            <w:shd w:val="clear" w:color="auto" w:fill="auto"/>
            <w:vAlign w:val="center"/>
          </w:tcPr>
          <w:p w:rsidR="00494DB0" w:rsidRPr="0002671E" w:rsidRDefault="00691A58" w:rsidP="00691A58">
            <w:pPr>
              <w:pStyle w:val="afa"/>
              <w:tabs>
                <w:tab w:val="left" w:pos="386"/>
                <w:tab w:val="left" w:pos="540"/>
              </w:tabs>
              <w:spacing w:after="20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н</w:t>
            </w:r>
            <w:r w:rsidR="00494DB0" w:rsidRPr="0002671E">
              <w:rPr>
                <w:sz w:val="28"/>
                <w:szCs w:val="28"/>
              </w:rPr>
              <w:t>аработка на отказ</w:t>
            </w:r>
            <w:r w:rsidR="00560BE2">
              <w:rPr>
                <w:sz w:val="28"/>
                <w:szCs w:val="28"/>
              </w:rPr>
              <w:t>, ч</w:t>
            </w:r>
            <w:r w:rsidR="009E3BD3">
              <w:rPr>
                <w:sz w:val="28"/>
                <w:szCs w:val="28"/>
              </w:rPr>
              <w:t>, не менее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494DB0" w:rsidRPr="0002671E" w:rsidRDefault="00560BE2" w:rsidP="00F34CDB">
            <w:pPr>
              <w:pStyle w:val="afa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494DB0" w:rsidRPr="00F77254" w:rsidTr="008A55E6">
        <w:trPr>
          <w:cantSplit/>
          <w:trHeight w:val="284"/>
        </w:trPr>
        <w:tc>
          <w:tcPr>
            <w:tcW w:w="7601" w:type="dxa"/>
            <w:shd w:val="clear" w:color="auto" w:fill="auto"/>
            <w:vAlign w:val="center"/>
          </w:tcPr>
          <w:p w:rsidR="00494DB0" w:rsidRPr="0002671E" w:rsidRDefault="003B1022" w:rsidP="003B1022">
            <w:pPr>
              <w:pStyle w:val="afa"/>
              <w:tabs>
                <w:tab w:val="left" w:pos="386"/>
                <w:tab w:val="left" w:pos="540"/>
              </w:tabs>
              <w:spacing w:after="20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94DB0" w:rsidRPr="0002671E">
              <w:rPr>
                <w:sz w:val="28"/>
                <w:szCs w:val="28"/>
              </w:rPr>
              <w:t>азначенный срок службы</w:t>
            </w:r>
            <w:r w:rsidR="00560BE2">
              <w:rPr>
                <w:sz w:val="28"/>
                <w:szCs w:val="28"/>
              </w:rPr>
              <w:t>, лет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494DB0" w:rsidRPr="0002671E" w:rsidRDefault="00560BE2" w:rsidP="00F34CDB">
            <w:pPr>
              <w:pStyle w:val="afa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94DB0" w:rsidRPr="00F77254" w:rsidTr="008A55E6">
        <w:trPr>
          <w:cantSplit/>
          <w:trHeight w:val="284"/>
        </w:trPr>
        <w:tc>
          <w:tcPr>
            <w:tcW w:w="7601" w:type="dxa"/>
            <w:shd w:val="clear" w:color="auto" w:fill="auto"/>
            <w:vAlign w:val="center"/>
          </w:tcPr>
          <w:p w:rsidR="00F34CDB" w:rsidRPr="0002671E" w:rsidRDefault="003B1022" w:rsidP="00F34CDB">
            <w:pPr>
              <w:pStyle w:val="afa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6538E">
              <w:rPr>
                <w:sz w:val="28"/>
                <w:szCs w:val="28"/>
              </w:rPr>
              <w:t>Габаритные размеры</w:t>
            </w:r>
            <w:r w:rsidR="00494DB0" w:rsidRPr="0002671E">
              <w:rPr>
                <w:sz w:val="28"/>
                <w:szCs w:val="28"/>
              </w:rPr>
              <w:t xml:space="preserve"> (</w:t>
            </w:r>
            <w:proofErr w:type="spellStart"/>
            <w:r w:rsidR="00494DB0" w:rsidRPr="0002671E">
              <w:rPr>
                <w:sz w:val="28"/>
                <w:szCs w:val="28"/>
              </w:rPr>
              <w:t>ШхВхГ</w:t>
            </w:r>
            <w:proofErr w:type="spellEnd"/>
            <w:r w:rsidR="00494DB0" w:rsidRPr="0002671E">
              <w:rPr>
                <w:sz w:val="28"/>
                <w:szCs w:val="28"/>
              </w:rPr>
              <w:t>)</w:t>
            </w:r>
            <w:r w:rsidR="00494DB0">
              <w:rPr>
                <w:sz w:val="28"/>
                <w:szCs w:val="28"/>
              </w:rPr>
              <w:t>,</w:t>
            </w:r>
            <w:r w:rsidR="00494DB0" w:rsidRPr="0002671E">
              <w:rPr>
                <w:sz w:val="28"/>
                <w:szCs w:val="28"/>
              </w:rPr>
              <w:t xml:space="preserve"> мм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F34CDB" w:rsidRPr="00494DB0" w:rsidRDefault="00D6538E" w:rsidP="00F34CDB">
            <w:pPr>
              <w:pStyle w:val="afa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140х90х63</w:t>
            </w:r>
          </w:p>
        </w:tc>
      </w:tr>
      <w:tr w:rsidR="00F34CDB" w:rsidRPr="00F77254" w:rsidTr="008A55E6">
        <w:trPr>
          <w:cantSplit/>
          <w:trHeight w:val="284"/>
        </w:trPr>
        <w:tc>
          <w:tcPr>
            <w:tcW w:w="7601" w:type="dxa"/>
            <w:shd w:val="clear" w:color="auto" w:fill="auto"/>
            <w:vAlign w:val="center"/>
          </w:tcPr>
          <w:p w:rsidR="00F34CDB" w:rsidRPr="0002671E" w:rsidRDefault="003B1022" w:rsidP="00F34CDB">
            <w:pPr>
              <w:pStyle w:val="afa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6538E">
              <w:rPr>
                <w:sz w:val="28"/>
                <w:szCs w:val="28"/>
              </w:rPr>
              <w:t>Масса</w:t>
            </w:r>
            <w:r w:rsidR="00F34CDB">
              <w:rPr>
                <w:sz w:val="28"/>
                <w:szCs w:val="28"/>
              </w:rPr>
              <w:t>, кг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F34CDB" w:rsidRPr="00494DB0" w:rsidRDefault="00D6538E" w:rsidP="00F34CDB">
            <w:pPr>
              <w:pStyle w:val="afa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</w:tr>
    </w:tbl>
    <w:p w:rsidR="00085373" w:rsidRDefault="00AC4E4B" w:rsidP="001A7B6A">
      <w:pPr>
        <w:pStyle w:val="2"/>
        <w:tabs>
          <w:tab w:val="left" w:pos="1418"/>
        </w:tabs>
        <w:spacing w:before="120" w:after="0" w:line="360" w:lineRule="auto"/>
        <w:ind w:firstLine="709"/>
      </w:pPr>
      <w:bookmarkStart w:id="3" w:name="_Toc499678300"/>
      <w:r>
        <w:t>Состав изделия</w:t>
      </w:r>
      <w:bookmarkEnd w:id="3"/>
    </w:p>
    <w:p w:rsidR="00AC4E4B" w:rsidRPr="0072704F" w:rsidRDefault="00AC4E4B" w:rsidP="001A7B6A">
      <w:pPr>
        <w:pStyle w:val="6"/>
        <w:tabs>
          <w:tab w:val="left" w:pos="1418"/>
        </w:tabs>
      </w:pPr>
      <w:r w:rsidRPr="0072704F">
        <w:t xml:space="preserve">В состав </w:t>
      </w:r>
      <w:r w:rsidR="00D6538E">
        <w:t>УКИ-1</w:t>
      </w:r>
      <w:r w:rsidRPr="0072704F">
        <w:t xml:space="preserve"> входят:</w:t>
      </w:r>
    </w:p>
    <w:p w:rsidR="00D0414F" w:rsidRDefault="00D6538E" w:rsidP="002B7FEA">
      <w:pPr>
        <w:pStyle w:val="5"/>
        <w:tabs>
          <w:tab w:val="left" w:pos="1134"/>
        </w:tabs>
        <w:ind w:left="0" w:firstLine="709"/>
      </w:pPr>
      <w:r>
        <w:t>устройство контроля изоляции</w:t>
      </w:r>
      <w:r w:rsidR="00A579DD">
        <w:t xml:space="preserve"> </w:t>
      </w:r>
      <w:r>
        <w:t>УКИ-1</w:t>
      </w:r>
      <w:r w:rsidR="00AC4E4B" w:rsidRPr="0072704F">
        <w:t>;</w:t>
      </w:r>
    </w:p>
    <w:p w:rsidR="008A4BD9" w:rsidRDefault="00AC4E4B" w:rsidP="002B7FEA">
      <w:pPr>
        <w:pStyle w:val="5"/>
        <w:tabs>
          <w:tab w:val="left" w:pos="1134"/>
        </w:tabs>
        <w:ind w:left="0" w:firstLine="709"/>
      </w:pPr>
      <w:r>
        <w:t xml:space="preserve">руководство по эксплуатации </w:t>
      </w:r>
      <w:r w:rsidR="00D6538E">
        <w:t>УКИ-1</w:t>
      </w:r>
      <w:r w:rsidR="00D6538E" w:rsidRPr="0072704F">
        <w:t xml:space="preserve"> </w:t>
      </w:r>
      <w:r w:rsidR="00D6538E">
        <w:t>СПРН.422500.002</w:t>
      </w:r>
      <w:r>
        <w:t>РЭ.</w:t>
      </w:r>
    </w:p>
    <w:p w:rsidR="00D0414F" w:rsidRDefault="00D0414F" w:rsidP="001A7B6A">
      <w:pPr>
        <w:pStyle w:val="2"/>
        <w:tabs>
          <w:tab w:val="left" w:pos="1418"/>
        </w:tabs>
        <w:ind w:firstLine="709"/>
      </w:pPr>
      <w:bookmarkStart w:id="4" w:name="_Toc499678301"/>
      <w:r>
        <w:lastRenderedPageBreak/>
        <w:t>Устройство и работа изделия</w:t>
      </w:r>
      <w:bookmarkEnd w:id="4"/>
      <w:r>
        <w:t xml:space="preserve"> </w:t>
      </w:r>
    </w:p>
    <w:p w:rsidR="00D0414F" w:rsidRDefault="00A579DD" w:rsidP="001A7B6A">
      <w:pPr>
        <w:pStyle w:val="6"/>
        <w:tabs>
          <w:tab w:val="left" w:pos="1418"/>
        </w:tabs>
      </w:pPr>
      <w:r>
        <w:t xml:space="preserve">Конструкция </w:t>
      </w:r>
      <w:r w:rsidR="00D6538E">
        <w:t>УКИ-1</w:t>
      </w:r>
    </w:p>
    <w:p w:rsidR="00D0414F" w:rsidRDefault="00D6538E" w:rsidP="00833E54">
      <w:pPr>
        <w:pStyle w:val="4"/>
        <w:tabs>
          <w:tab w:val="left" w:pos="1701"/>
        </w:tabs>
        <w:ind w:firstLine="709"/>
      </w:pPr>
      <w:r>
        <w:t>Устройство контроля изоляции УКИ-1 представляе</w:t>
      </w:r>
      <w:r w:rsidR="00D0414F">
        <w:t xml:space="preserve">т собой </w:t>
      </w:r>
      <w:r>
        <w:t>пластмассовый</w:t>
      </w:r>
      <w:r w:rsidR="003B1022">
        <w:t xml:space="preserve"> корпус</w:t>
      </w:r>
      <w:r w:rsidR="004B7985">
        <w:t xml:space="preserve"> со степенью защиты </w:t>
      </w:r>
      <w:r w:rsidR="004B7985">
        <w:rPr>
          <w:lang w:val="en-US"/>
        </w:rPr>
        <w:t>IP</w:t>
      </w:r>
      <w:r w:rsidR="004B7985">
        <w:t>20</w:t>
      </w:r>
      <w:r w:rsidR="00D0414F">
        <w:t xml:space="preserve">. </w:t>
      </w:r>
    </w:p>
    <w:p w:rsidR="00D0414F" w:rsidRDefault="00D6538E" w:rsidP="00D0414F">
      <w:pPr>
        <w:spacing w:after="0" w:line="276" w:lineRule="auto"/>
        <w:ind w:left="0" w:firstLine="709"/>
      </w:pPr>
      <w:r>
        <w:t>Внешний вид</w:t>
      </w:r>
      <w:r w:rsidR="00A579DD">
        <w:t xml:space="preserve"> </w:t>
      </w:r>
      <w:r>
        <w:t>УКИ-1 представлен на рисунке 1.</w:t>
      </w:r>
      <w:r w:rsidR="00D0414F">
        <w:t xml:space="preserve"> </w:t>
      </w:r>
    </w:p>
    <w:p w:rsidR="00D6538E" w:rsidRDefault="00D6538E" w:rsidP="00D0414F">
      <w:pPr>
        <w:jc w:val="center"/>
      </w:pPr>
    </w:p>
    <w:p w:rsidR="00D6538E" w:rsidRDefault="009E3BD3" w:rsidP="00D0414F">
      <w:pPr>
        <w:jc w:val="center"/>
      </w:pPr>
      <w:r w:rsidRPr="009E3BD3">
        <w:rPr>
          <w:noProof/>
        </w:rPr>
        <w:drawing>
          <wp:inline distT="0" distB="0" distL="0" distR="0">
            <wp:extent cx="4838065" cy="3179445"/>
            <wp:effectExtent l="0" t="0" r="635" b="1905"/>
            <wp:docPr id="2" name="Рисунок 2" descr="C:\Users\Дмитрий\Downloads\uki1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ownloads\uki1_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38E" w:rsidRDefault="00D6538E" w:rsidP="00D0414F">
      <w:pPr>
        <w:jc w:val="center"/>
      </w:pPr>
    </w:p>
    <w:p w:rsidR="00D0414F" w:rsidRDefault="00A579DD" w:rsidP="00D0414F">
      <w:pPr>
        <w:jc w:val="center"/>
      </w:pPr>
      <w:r>
        <w:t xml:space="preserve">Рисунок 1 – Внешний вид </w:t>
      </w:r>
      <w:r w:rsidR="00D6538E">
        <w:t>УКИ-1</w:t>
      </w:r>
    </w:p>
    <w:p w:rsidR="005D430B" w:rsidRDefault="00A579DD" w:rsidP="002B7FEA">
      <w:pPr>
        <w:pStyle w:val="5"/>
        <w:numPr>
          <w:ilvl w:val="0"/>
          <w:numId w:val="0"/>
        </w:numPr>
        <w:spacing w:after="0" w:line="276" w:lineRule="auto"/>
        <w:ind w:firstLine="709"/>
      </w:pPr>
      <w:r>
        <w:t xml:space="preserve">На лицевой панели </w:t>
      </w:r>
      <w:r w:rsidR="00D6538E">
        <w:t>УКИ-1</w:t>
      </w:r>
      <w:r w:rsidR="00D0414F">
        <w:t xml:space="preserve"> содер</w:t>
      </w:r>
      <w:r w:rsidR="00E56465">
        <w:t xml:space="preserve">жатся </w:t>
      </w:r>
      <w:r w:rsidR="00DD2E52">
        <w:t xml:space="preserve">линейка </w:t>
      </w:r>
      <w:r w:rsidR="007663A1">
        <w:t>светодиод</w:t>
      </w:r>
      <w:r w:rsidR="00DD2E52">
        <w:t>ов</w:t>
      </w:r>
      <w:r w:rsidR="007663A1">
        <w:t xml:space="preserve"> </w:t>
      </w:r>
      <w:r w:rsidR="00DD2E52">
        <w:t>(индицирует с</w:t>
      </w:r>
      <w:r w:rsidR="002F4485">
        <w:t>опротивление изоляции), светодиодный</w:t>
      </w:r>
      <w:r w:rsidR="00DD2E52">
        <w:t xml:space="preserve"> индикатор «АВАРИЯ» </w:t>
      </w:r>
      <w:r w:rsidR="007663A1">
        <w:t>и кнопка</w:t>
      </w:r>
      <w:r w:rsidR="002F4485">
        <w:t xml:space="preserve"> проверки</w:t>
      </w:r>
      <w:r w:rsidR="00D40DF1">
        <w:t xml:space="preserve"> сопротивления</w:t>
      </w:r>
      <w:r w:rsidR="002F4485">
        <w:t xml:space="preserve"> изоляции</w:t>
      </w:r>
      <w:r w:rsidR="007663A1">
        <w:t xml:space="preserve"> «ТЕСТ». </w:t>
      </w:r>
      <w:r w:rsidR="009E3BD3">
        <w:t>В нижней части</w:t>
      </w:r>
      <w:r w:rsidR="007663A1">
        <w:t xml:space="preserve"> УКИ-1 содержатся </w:t>
      </w:r>
      <w:proofErr w:type="spellStart"/>
      <w:r w:rsidR="007663A1">
        <w:t>клеммные</w:t>
      </w:r>
      <w:proofErr w:type="spellEnd"/>
      <w:r w:rsidR="007663A1">
        <w:t xml:space="preserve"> соединители </w:t>
      </w:r>
      <w:r w:rsidR="0055729F">
        <w:t xml:space="preserve">(далее по тексту клеммы) </w:t>
      </w:r>
      <w:r w:rsidR="007663A1">
        <w:t>для подключения</w:t>
      </w:r>
      <w:r w:rsidR="00261CB2">
        <w:t>:</w:t>
      </w:r>
      <w:r w:rsidR="007663A1">
        <w:t xml:space="preserve"> контролируемой цепи, устройства управления,</w:t>
      </w:r>
      <w:r w:rsidR="00FD01EA">
        <w:t xml:space="preserve"> дистанционной кнопки </w:t>
      </w:r>
      <w:r w:rsidR="002F4485">
        <w:t xml:space="preserve">проверки </w:t>
      </w:r>
      <w:r w:rsidR="00D40DF1">
        <w:t xml:space="preserve">сопротивления </w:t>
      </w:r>
      <w:r w:rsidR="002F4485">
        <w:t xml:space="preserve">изоляции </w:t>
      </w:r>
      <w:r w:rsidR="00FD01EA">
        <w:t>«ТЕСТ»</w:t>
      </w:r>
      <w:r w:rsidR="007663A1">
        <w:t>, внешнего и</w:t>
      </w:r>
      <w:r w:rsidR="002F4485">
        <w:t>ндикатора «ИЗОЛЯЦИЯ</w:t>
      </w:r>
      <w:r w:rsidR="00FD01EA">
        <w:t>»</w:t>
      </w:r>
      <w:r w:rsidR="00261CB2">
        <w:t xml:space="preserve"> и заземления корпуса УКИ-1. </w:t>
      </w:r>
      <w:r w:rsidR="001A7B6A">
        <w:t>При этом клемм</w:t>
      </w:r>
      <w:r w:rsidR="0055729F">
        <w:t xml:space="preserve">ы </w:t>
      </w:r>
      <w:r w:rsidR="005D430B">
        <w:t>подключения контролируемой цепи и устройства управления гальванически развязаны.</w:t>
      </w:r>
    </w:p>
    <w:p w:rsidR="005D430B" w:rsidRDefault="005D430B" w:rsidP="005D430B">
      <w:pPr>
        <w:pStyle w:val="5"/>
        <w:numPr>
          <w:ilvl w:val="0"/>
          <w:numId w:val="0"/>
        </w:numPr>
        <w:spacing w:after="0" w:line="276" w:lineRule="auto"/>
        <w:ind w:firstLine="709"/>
      </w:pPr>
      <w:r>
        <w:t xml:space="preserve">Переключатель выбора </w:t>
      </w:r>
      <w:r w:rsidR="00DD2E52">
        <w:t xml:space="preserve">порога срабатывания </w:t>
      </w:r>
      <w:r w:rsidR="003D44CE">
        <w:t>по минимальному значению сопротивления изоляции</w:t>
      </w:r>
      <w:r>
        <w:t xml:space="preserve"> расположен внутри УКИ-1 (на плате). </w:t>
      </w:r>
      <w:r w:rsidR="003D44CE">
        <w:t xml:space="preserve"> </w:t>
      </w:r>
    </w:p>
    <w:p w:rsidR="00D0414F" w:rsidRDefault="00D0414F" w:rsidP="00D0414F">
      <w:pPr>
        <w:spacing w:after="0" w:line="276" w:lineRule="auto"/>
        <w:ind w:left="0" w:firstLine="709"/>
      </w:pPr>
      <w:r>
        <w:t>Описание назначения органов управления</w:t>
      </w:r>
      <w:r w:rsidR="00DA686C">
        <w:t xml:space="preserve"> и индикации приведено в п.1.4.3</w:t>
      </w:r>
      <w:r w:rsidRPr="00232B6D">
        <w:t>.1</w:t>
      </w:r>
      <w:r>
        <w:t>.</w:t>
      </w:r>
    </w:p>
    <w:p w:rsidR="00D0414F" w:rsidRDefault="00D0414F" w:rsidP="00D0414F">
      <w:pPr>
        <w:spacing w:after="0" w:line="276" w:lineRule="auto"/>
        <w:ind w:left="0" w:firstLine="709"/>
      </w:pPr>
      <w:r w:rsidRPr="00707301">
        <w:t>Схем</w:t>
      </w:r>
      <w:r w:rsidR="00C524CC">
        <w:t xml:space="preserve">а электрическая принципиальная </w:t>
      </w:r>
      <w:r w:rsidRPr="00707301">
        <w:t>приведен</w:t>
      </w:r>
      <w:r w:rsidR="00C524CC">
        <w:t>а</w:t>
      </w:r>
      <w:r w:rsidRPr="00707301">
        <w:t xml:space="preserve"> в приложении </w:t>
      </w:r>
      <w:r>
        <w:t>А.</w:t>
      </w:r>
    </w:p>
    <w:p w:rsidR="00C524CC" w:rsidRDefault="00C524CC" w:rsidP="00C524CC">
      <w:pPr>
        <w:spacing w:after="0" w:line="276" w:lineRule="auto"/>
        <w:ind w:left="0" w:firstLine="709"/>
      </w:pPr>
      <w:r>
        <w:t>С</w:t>
      </w:r>
      <w:r w:rsidRPr="00707301">
        <w:t>хема электрическая соединений</w:t>
      </w:r>
      <w:r>
        <w:t xml:space="preserve"> приведена на рисунке 2.</w:t>
      </w:r>
    </w:p>
    <w:p w:rsidR="00833E54" w:rsidRDefault="00A579DD" w:rsidP="00C524CC">
      <w:pPr>
        <w:pStyle w:val="6"/>
        <w:spacing w:before="120" w:after="0" w:line="360" w:lineRule="auto"/>
      </w:pPr>
      <w:r>
        <w:t xml:space="preserve">Устройство </w:t>
      </w:r>
      <w:r w:rsidR="005D430B">
        <w:t>УКИ-1</w:t>
      </w:r>
    </w:p>
    <w:p w:rsidR="00CF236A" w:rsidRDefault="00833E54" w:rsidP="001A7B6A">
      <w:pPr>
        <w:pStyle w:val="4"/>
        <w:tabs>
          <w:tab w:val="left" w:pos="1418"/>
          <w:tab w:val="left" w:pos="1701"/>
        </w:tabs>
        <w:spacing w:after="0" w:line="276" w:lineRule="auto"/>
        <w:ind w:firstLine="709"/>
      </w:pPr>
      <w:r>
        <w:t xml:space="preserve">Функционально в состав </w:t>
      </w:r>
      <w:r w:rsidR="00FD01EA">
        <w:t>УКИ-1 входят</w:t>
      </w:r>
      <w:r w:rsidR="004B7985">
        <w:t xml:space="preserve"> </w:t>
      </w:r>
      <w:r w:rsidR="001A7B6A">
        <w:t xml:space="preserve">устройство контроля изоляции УКИ-1, </w:t>
      </w:r>
      <w:r w:rsidR="008A60FE">
        <w:t>линейка светодиодо</w:t>
      </w:r>
      <w:r w:rsidR="002F4485">
        <w:t>в, светодиодный</w:t>
      </w:r>
      <w:r w:rsidR="001A7B6A">
        <w:t xml:space="preserve"> индикатор «АВАРИЯ»</w:t>
      </w:r>
      <w:r w:rsidR="008A60FE">
        <w:t>,</w:t>
      </w:r>
      <w:r w:rsidR="00FD01EA">
        <w:t xml:space="preserve"> кнопка </w:t>
      </w:r>
      <w:r w:rsidR="00FD01EA">
        <w:lastRenderedPageBreak/>
        <w:t xml:space="preserve">проверки </w:t>
      </w:r>
      <w:r w:rsidR="002F4485">
        <w:t xml:space="preserve">сопротивления </w:t>
      </w:r>
      <w:r w:rsidR="00FD01EA">
        <w:t>изоляции «ТЕСТ»</w:t>
      </w:r>
      <w:r w:rsidR="00E83A16">
        <w:t>, переключатель выбора порога срабатывания</w:t>
      </w:r>
      <w:r w:rsidR="003D44CE">
        <w:t xml:space="preserve"> по минимальному значению сопротивления изоляции </w:t>
      </w:r>
      <w:r w:rsidR="008A60FE">
        <w:t>и клеммы подключения внешних устройств</w:t>
      </w:r>
      <w:r w:rsidR="00FD01EA">
        <w:t>.</w:t>
      </w:r>
      <w:r w:rsidR="003D44CE">
        <w:t xml:space="preserve"> </w:t>
      </w:r>
    </w:p>
    <w:p w:rsidR="006673EF" w:rsidRDefault="00CF236A" w:rsidP="003D44CE">
      <w:pPr>
        <w:pStyle w:val="3"/>
        <w:tabs>
          <w:tab w:val="left" w:pos="1701"/>
        </w:tabs>
        <w:spacing w:after="0"/>
        <w:ind w:firstLine="709"/>
      </w:pPr>
      <w:r>
        <w:t xml:space="preserve">Назначение </w:t>
      </w:r>
      <w:r w:rsidR="006673EF" w:rsidRPr="005F5874">
        <w:t>органов управления</w:t>
      </w:r>
      <w:r w:rsidR="006673EF">
        <w:t xml:space="preserve"> и индикации</w:t>
      </w:r>
      <w:r w:rsidR="008E2121">
        <w:t xml:space="preserve"> изделия</w:t>
      </w:r>
    </w:p>
    <w:p w:rsidR="00FD01EA" w:rsidRDefault="00CF236A" w:rsidP="003D44CE">
      <w:pPr>
        <w:pStyle w:val="4"/>
        <w:tabs>
          <w:tab w:val="left" w:pos="1701"/>
        </w:tabs>
        <w:spacing w:after="0"/>
        <w:ind w:firstLine="709"/>
      </w:pPr>
      <w:r>
        <w:t xml:space="preserve">Органы управления и индикации по своему функциональному назначению объединены </w:t>
      </w:r>
      <w:r w:rsidR="00FD01EA">
        <w:t xml:space="preserve">на лицевой панели УКИ-1 </w:t>
      </w:r>
      <w:r w:rsidR="001A7B6A">
        <w:t>и представляют собой линейку</w:t>
      </w:r>
      <w:r w:rsidR="00FD01EA">
        <w:t xml:space="preserve"> светодиодов, свет</w:t>
      </w:r>
      <w:r w:rsidR="001A7B6A">
        <w:t>одиодный</w:t>
      </w:r>
      <w:r w:rsidR="00FD01EA">
        <w:t xml:space="preserve"> индикатор</w:t>
      </w:r>
      <w:r w:rsidR="001A7B6A">
        <w:t xml:space="preserve"> «АВАРИЯ» и кнопку</w:t>
      </w:r>
      <w:r w:rsidR="00FD01EA">
        <w:t xml:space="preserve"> </w:t>
      </w:r>
      <w:r w:rsidR="002F4485">
        <w:t xml:space="preserve">проверки сопротивления изоляции </w:t>
      </w:r>
      <w:r w:rsidR="00FD01EA">
        <w:t xml:space="preserve">«ТЕСТ». </w:t>
      </w:r>
      <w:r>
        <w:t>Расположение органов</w:t>
      </w:r>
      <w:r w:rsidR="002B4A73">
        <w:t xml:space="preserve"> управления и индикации на </w:t>
      </w:r>
      <w:r w:rsidR="00FD01EA">
        <w:t>УКИ-1 представлено на рисунке</w:t>
      </w:r>
      <w:r>
        <w:t xml:space="preserve"> </w:t>
      </w:r>
      <w:r w:rsidR="00FD01EA">
        <w:t>1</w:t>
      </w:r>
      <w:r w:rsidR="005D3546">
        <w:t>.</w:t>
      </w:r>
    </w:p>
    <w:p w:rsidR="00830DE1" w:rsidRDefault="005D3546" w:rsidP="003D44CE">
      <w:pPr>
        <w:pStyle w:val="2"/>
        <w:tabs>
          <w:tab w:val="left" w:pos="1418"/>
        </w:tabs>
        <w:spacing w:after="0" w:line="276" w:lineRule="auto"/>
        <w:ind w:firstLine="709"/>
      </w:pPr>
      <w:bookmarkStart w:id="5" w:name="_Toc499678302"/>
      <w:r>
        <w:t>Режимы</w:t>
      </w:r>
      <w:r w:rsidR="006C02FE">
        <w:t xml:space="preserve"> работы изделия</w:t>
      </w:r>
      <w:bookmarkEnd w:id="5"/>
    </w:p>
    <w:p w:rsidR="00DA2F91" w:rsidRDefault="00DA2F91" w:rsidP="00DA2F91">
      <w:pPr>
        <w:pStyle w:val="6"/>
        <w:spacing w:after="0" w:line="276" w:lineRule="auto"/>
        <w:rPr>
          <w:snapToGrid/>
        </w:rPr>
      </w:pPr>
      <w:r>
        <w:t>Работа УКИ-1 основывается на измерении нап</w:t>
      </w:r>
      <w:r w:rsidR="002F4485">
        <w:t xml:space="preserve">ряжения сети переменного тока, </w:t>
      </w:r>
      <w:r>
        <w:t>поочередном замыкании каждой фазы сети переменного тока на «землю» через известное сопротивление «</w:t>
      </w:r>
      <w:r>
        <w:rPr>
          <w:lang w:val="en-US"/>
        </w:rPr>
        <w:t>R</w:t>
      </w:r>
      <w:r>
        <w:t>»</w:t>
      </w:r>
      <w:r w:rsidR="002F4485">
        <w:t xml:space="preserve"> и измерении фазных напряжений</w:t>
      </w:r>
      <w:r>
        <w:t xml:space="preserve"> (подключается известное сопротивление к одной фазе сети переменного тока и измеряется напряжение между второй фазой и «землей», а затем подключается известное сопротивление ко второй фазе сети переменного тока и измеряется напряжение между первой фазой и «землей»). По</w:t>
      </w:r>
      <w:r w:rsidR="00D40DF1">
        <w:t xml:space="preserve"> измеренным значениям напряжения сети, фазных напряжений сети</w:t>
      </w:r>
      <w:r>
        <w:t xml:space="preserve"> вычисляется сопротивление изоляции. </w:t>
      </w:r>
    </w:p>
    <w:p w:rsidR="00716170" w:rsidRDefault="00716170" w:rsidP="003D44CE">
      <w:pPr>
        <w:spacing w:after="0"/>
        <w:ind w:left="0" w:firstLine="709"/>
      </w:pPr>
      <w:r>
        <w:t>При снижении сопротивления изоляции ниже порогового значения осуществляютс</w:t>
      </w:r>
      <w:r w:rsidR="00D41806">
        <w:t>я следующие действия:</w:t>
      </w:r>
    </w:p>
    <w:p w:rsidR="00716170" w:rsidRDefault="00716170" w:rsidP="003D44CE">
      <w:pPr>
        <w:pStyle w:val="5"/>
        <w:tabs>
          <w:tab w:val="left" w:pos="1134"/>
        </w:tabs>
        <w:spacing w:after="0"/>
        <w:ind w:left="0" w:firstLine="709"/>
      </w:pPr>
      <w:r>
        <w:t>на УКИ-1 высвечивается светодиодный индикатор «АВАРИЯ»;</w:t>
      </w:r>
    </w:p>
    <w:p w:rsidR="00716170" w:rsidRDefault="00716170" w:rsidP="003D44CE">
      <w:pPr>
        <w:pStyle w:val="5"/>
        <w:tabs>
          <w:tab w:val="left" w:pos="1134"/>
        </w:tabs>
        <w:spacing w:after="0"/>
        <w:ind w:left="0" w:firstLine="709"/>
      </w:pPr>
      <w:r>
        <w:t xml:space="preserve">УКИ-1 выдает сигнал на замыкание сухого контакта исполнительного реле </w:t>
      </w:r>
      <w:r>
        <w:rPr>
          <w:lang w:val="en-US"/>
        </w:rPr>
        <w:t>N</w:t>
      </w:r>
      <w:r w:rsidRPr="003849CD">
        <w:t>С</w:t>
      </w:r>
      <w:r>
        <w:t xml:space="preserve"> (замыкание клемм 11-12</w:t>
      </w:r>
      <w:r w:rsidR="00DA686C">
        <w:t>, согласно рисунку 2</w:t>
      </w:r>
      <w:r>
        <w:t>);</w:t>
      </w:r>
    </w:p>
    <w:p w:rsidR="00716170" w:rsidRDefault="00716170" w:rsidP="003D44CE">
      <w:pPr>
        <w:pStyle w:val="5"/>
        <w:tabs>
          <w:tab w:val="left" w:pos="1134"/>
        </w:tabs>
        <w:spacing w:after="0"/>
        <w:ind w:left="0" w:firstLine="709"/>
      </w:pPr>
      <w:r>
        <w:t xml:space="preserve">УКИ-1 выдает сигнал на размыкание сухого контакта исполнительного реле </w:t>
      </w:r>
      <w:r>
        <w:rPr>
          <w:lang w:val="en-US"/>
        </w:rPr>
        <w:t>NO</w:t>
      </w:r>
      <w:r>
        <w:t xml:space="preserve"> (размыкание клемм 11-14</w:t>
      </w:r>
      <w:r w:rsidR="00DA686C">
        <w:t>, согласно рисунку 2</w:t>
      </w:r>
      <w:r>
        <w:t xml:space="preserve">); </w:t>
      </w:r>
    </w:p>
    <w:p w:rsidR="00716170" w:rsidRDefault="00716170" w:rsidP="003D44CE">
      <w:pPr>
        <w:pStyle w:val="5"/>
        <w:tabs>
          <w:tab w:val="left" w:pos="1134"/>
        </w:tabs>
        <w:spacing w:after="0"/>
        <w:ind w:left="0" w:firstLine="709"/>
      </w:pPr>
      <w:r>
        <w:t>с УКИ-1 выдается в адрес устройства управления информация о низком сопротивлении изоляции.</w:t>
      </w:r>
    </w:p>
    <w:p w:rsidR="001E7550" w:rsidRPr="00280EAF" w:rsidRDefault="00B720D7" w:rsidP="00DE64BF">
      <w:pPr>
        <w:pStyle w:val="1"/>
        <w:tabs>
          <w:tab w:val="left" w:pos="1134"/>
        </w:tabs>
        <w:spacing w:after="0" w:line="276" w:lineRule="auto"/>
        <w:ind w:left="0" w:firstLine="709"/>
      </w:pPr>
      <w:bookmarkStart w:id="6" w:name="_Toc499678303"/>
      <w:r w:rsidRPr="00280EAF">
        <w:t>И</w:t>
      </w:r>
      <w:r w:rsidR="00BD5679" w:rsidRPr="00280EAF">
        <w:t xml:space="preserve">спользование по </w:t>
      </w:r>
      <w:r w:rsidR="00BD5679" w:rsidRPr="00280EAF">
        <w:rPr>
          <w:szCs w:val="28"/>
        </w:rPr>
        <w:t>назначению</w:t>
      </w:r>
      <w:bookmarkEnd w:id="6"/>
    </w:p>
    <w:p w:rsidR="00284891" w:rsidRPr="006C215E" w:rsidRDefault="006C02FE" w:rsidP="00DE64BF">
      <w:pPr>
        <w:pStyle w:val="2"/>
        <w:tabs>
          <w:tab w:val="left" w:pos="1418"/>
        </w:tabs>
        <w:spacing w:after="0" w:line="276" w:lineRule="auto"/>
        <w:ind w:firstLine="709"/>
      </w:pPr>
      <w:bookmarkStart w:id="7" w:name="_Toc499678304"/>
      <w:r>
        <w:t>Меры</w:t>
      </w:r>
      <w:r w:rsidR="00284891" w:rsidRPr="006C215E">
        <w:t xml:space="preserve"> безопасности</w:t>
      </w:r>
      <w:bookmarkEnd w:id="7"/>
    </w:p>
    <w:p w:rsidR="00F861BB" w:rsidRDefault="0010476E" w:rsidP="001A7B6A">
      <w:pPr>
        <w:pStyle w:val="6"/>
        <w:tabs>
          <w:tab w:val="left" w:pos="1418"/>
        </w:tabs>
        <w:spacing w:after="0" w:line="276" w:lineRule="auto"/>
      </w:pPr>
      <w:r w:rsidRPr="006C215E">
        <w:t xml:space="preserve">К обслуживанию </w:t>
      </w:r>
      <w:r w:rsidR="005D3546">
        <w:t>УКИ-1</w:t>
      </w:r>
      <w:r w:rsidRPr="006C215E">
        <w:t xml:space="preserve"> </w:t>
      </w:r>
      <w:r w:rsidR="002330E2" w:rsidRPr="006C215E">
        <w:t xml:space="preserve">допускаются лица, </w:t>
      </w:r>
      <w:r w:rsidR="00F861BB">
        <w:t xml:space="preserve">прошедшие специальную техническую подготовку, </w:t>
      </w:r>
      <w:r w:rsidR="002330E2" w:rsidRPr="006C215E">
        <w:t xml:space="preserve">твердо знающие правила </w:t>
      </w:r>
      <w:r w:rsidR="00F861BB">
        <w:t>пожарной и электробезопасности</w:t>
      </w:r>
      <w:r w:rsidR="002330E2" w:rsidRPr="006C215E">
        <w:t>.</w:t>
      </w:r>
    </w:p>
    <w:p w:rsidR="00F861BB" w:rsidRDefault="002330E2" w:rsidP="00F861BB">
      <w:pPr>
        <w:pStyle w:val="6"/>
        <w:spacing w:after="0" w:line="276" w:lineRule="auto"/>
      </w:pPr>
      <w:r w:rsidRPr="006C215E">
        <w:t>Обслуживающий персонал должен</w:t>
      </w:r>
      <w:r w:rsidR="00F861BB">
        <w:t xml:space="preserve"> у</w:t>
      </w:r>
      <w:r w:rsidRPr="006C215E">
        <w:t>меть пользоваться средствами индивидуальной за</w:t>
      </w:r>
      <w:r w:rsidR="004D0410">
        <w:t>щиты</w:t>
      </w:r>
      <w:r w:rsidRPr="006C215E">
        <w:t xml:space="preserve"> и оказывать первую медицинскую помощь при поражении электрическим током.</w:t>
      </w:r>
    </w:p>
    <w:p w:rsidR="00F861BB" w:rsidRDefault="00F861BB" w:rsidP="005D3546">
      <w:pPr>
        <w:pStyle w:val="6"/>
        <w:spacing w:after="0" w:line="276" w:lineRule="auto"/>
      </w:pPr>
      <w:r>
        <w:t>Основные правила электробезопасности в процессе эксплуатации, пр</w:t>
      </w:r>
      <w:r w:rsidR="002B4A73">
        <w:t xml:space="preserve">и техническом обслуживании </w:t>
      </w:r>
      <w:r w:rsidR="005D3546">
        <w:t xml:space="preserve">УКИ-1 </w:t>
      </w:r>
    </w:p>
    <w:p w:rsidR="00F861BB" w:rsidRDefault="00F861BB" w:rsidP="00F861BB">
      <w:pPr>
        <w:spacing w:after="0" w:line="276" w:lineRule="auto"/>
        <w:ind w:left="0" w:firstLine="709"/>
      </w:pPr>
      <w:r>
        <w:t xml:space="preserve">Во </w:t>
      </w:r>
      <w:r w:rsidRPr="00426222">
        <w:t>избежание поражения элект</w:t>
      </w:r>
      <w:r>
        <w:t>рич</w:t>
      </w:r>
      <w:r w:rsidR="002B4A73">
        <w:t xml:space="preserve">еским током при подготовке </w:t>
      </w:r>
      <w:r w:rsidR="005D3546">
        <w:t>УКИ-1</w:t>
      </w:r>
      <w:r w:rsidR="005D3546" w:rsidRPr="006C215E">
        <w:t xml:space="preserve"> </w:t>
      </w:r>
      <w:r w:rsidRPr="00426222">
        <w:t>к использованию строго выполнять следующие указания</w:t>
      </w:r>
      <w:r>
        <w:t>:</w:t>
      </w:r>
    </w:p>
    <w:p w:rsidR="00F861BB" w:rsidRDefault="00F861BB" w:rsidP="00375BD4">
      <w:pPr>
        <w:pStyle w:val="5"/>
        <w:tabs>
          <w:tab w:val="left" w:pos="1134"/>
        </w:tabs>
        <w:spacing w:after="0" w:line="276" w:lineRule="auto"/>
        <w:ind w:left="0" w:firstLine="709"/>
      </w:pPr>
      <w:r w:rsidRPr="00426222">
        <w:t>не</w:t>
      </w:r>
      <w:r w:rsidR="001A7B6A">
        <w:t xml:space="preserve"> при</w:t>
      </w:r>
      <w:r w:rsidR="00B074A6">
        <w:t>касаться к клеммам</w:t>
      </w:r>
      <w:r w:rsidRPr="00426222">
        <w:t>, находящимся под напряжением</w:t>
      </w:r>
      <w:r>
        <w:t>;</w:t>
      </w:r>
    </w:p>
    <w:p w:rsidR="00F861BB" w:rsidRDefault="00F861BB" w:rsidP="00375BD4">
      <w:pPr>
        <w:pStyle w:val="5"/>
        <w:tabs>
          <w:tab w:val="left" w:pos="1134"/>
        </w:tabs>
        <w:spacing w:after="0" w:line="276" w:lineRule="auto"/>
        <w:ind w:left="0" w:firstLine="709"/>
      </w:pPr>
      <w:r w:rsidRPr="00426222">
        <w:t>не доп</w:t>
      </w:r>
      <w:r>
        <w:t>уск</w:t>
      </w:r>
      <w:r w:rsidR="002B4A73">
        <w:t xml:space="preserve">ать попадание жидкостей на </w:t>
      </w:r>
      <w:r w:rsidR="005D3546">
        <w:t>УКИ-1</w:t>
      </w:r>
      <w:r w:rsidR="005D3546" w:rsidRPr="006C215E">
        <w:t xml:space="preserve"> </w:t>
      </w:r>
      <w:r w:rsidRPr="00426222">
        <w:t>и соединительные кабели</w:t>
      </w:r>
      <w:r>
        <w:t>;</w:t>
      </w:r>
    </w:p>
    <w:p w:rsidR="00F861BB" w:rsidRDefault="002B4A73" w:rsidP="00375BD4">
      <w:pPr>
        <w:pStyle w:val="5"/>
        <w:tabs>
          <w:tab w:val="left" w:pos="1134"/>
        </w:tabs>
        <w:spacing w:after="0" w:line="276" w:lineRule="auto"/>
        <w:ind w:left="0" w:firstLine="709"/>
      </w:pPr>
      <w:r>
        <w:lastRenderedPageBreak/>
        <w:t xml:space="preserve">не допускать работы </w:t>
      </w:r>
      <w:r w:rsidR="005D3546">
        <w:t>УКИ-1</w:t>
      </w:r>
      <w:r w:rsidR="005D3546" w:rsidRPr="006C215E">
        <w:t xml:space="preserve"> </w:t>
      </w:r>
      <w:r w:rsidR="00F861BB" w:rsidRPr="00426222">
        <w:t xml:space="preserve">при замыкании на корпус, </w:t>
      </w:r>
      <w:r w:rsidR="00F861BB" w:rsidRPr="008C05FC">
        <w:t>некачественном заземлении</w:t>
      </w:r>
      <w:r w:rsidR="00F861BB" w:rsidRPr="00426222">
        <w:t>, ослаблении крепления и других неисправностях</w:t>
      </w:r>
      <w:r w:rsidR="00F861BB">
        <w:t>.</w:t>
      </w:r>
    </w:p>
    <w:p w:rsidR="00F861BB" w:rsidRDefault="005D3546" w:rsidP="00F861BB">
      <w:pPr>
        <w:pStyle w:val="6"/>
      </w:pPr>
      <w:r>
        <w:t>УКИ-1</w:t>
      </w:r>
      <w:r w:rsidRPr="006C215E">
        <w:t xml:space="preserve"> </w:t>
      </w:r>
      <w:r>
        <w:t xml:space="preserve">во </w:t>
      </w:r>
      <w:r w:rsidR="001F1F88">
        <w:t>время работы должно</w:t>
      </w:r>
      <w:r w:rsidR="00F861BB" w:rsidRPr="008C05FC">
        <w:t xml:space="preserve"> иметь надежное электрическое соединение с корпусом объекта размещения. Корпус объекта размещения должен быть заземлен</w:t>
      </w:r>
      <w:r w:rsidR="00F861BB">
        <w:t>.</w:t>
      </w:r>
    </w:p>
    <w:p w:rsidR="00F861BB" w:rsidRDefault="00F861BB" w:rsidP="003D44CE">
      <w:pPr>
        <w:pStyle w:val="6"/>
        <w:spacing w:after="0"/>
      </w:pPr>
      <w:r w:rsidRPr="00426222">
        <w:t>Лица, обслуживающие изделие, должны периодически проходить инструктаж по правилам техники безопасности, учитывающие местные условия эксплуатации</w:t>
      </w:r>
      <w:r>
        <w:t>.</w:t>
      </w:r>
    </w:p>
    <w:p w:rsidR="002330E2" w:rsidRPr="00003510" w:rsidRDefault="002330E2" w:rsidP="00DE64BF">
      <w:pPr>
        <w:pStyle w:val="2"/>
        <w:spacing w:after="0"/>
        <w:ind w:firstLine="709"/>
      </w:pPr>
      <w:bookmarkStart w:id="8" w:name="_Toc499678305"/>
      <w:r w:rsidRPr="00003510">
        <w:t xml:space="preserve">Монтаж </w:t>
      </w:r>
      <w:r w:rsidR="005D3546">
        <w:t>УКИ-1</w:t>
      </w:r>
      <w:bookmarkEnd w:id="8"/>
      <w:r w:rsidR="005D3546">
        <w:t xml:space="preserve"> </w:t>
      </w:r>
    </w:p>
    <w:p w:rsidR="00F861BB" w:rsidRDefault="00F85FBB" w:rsidP="001C6501">
      <w:pPr>
        <w:pStyle w:val="6"/>
        <w:spacing w:after="0" w:line="276" w:lineRule="auto"/>
      </w:pPr>
      <w:r>
        <w:t>Р</w:t>
      </w:r>
      <w:r w:rsidR="002B4A73">
        <w:t xml:space="preserve">аспаковать </w:t>
      </w:r>
      <w:r w:rsidR="005D3546">
        <w:t>УКИ-1</w:t>
      </w:r>
      <w:r w:rsidR="002B4A73">
        <w:t xml:space="preserve">. При распаковывании </w:t>
      </w:r>
      <w:r w:rsidR="005D3546">
        <w:t>УКИ-1</w:t>
      </w:r>
      <w:r w:rsidR="005D3546" w:rsidRPr="006C215E">
        <w:t xml:space="preserve"> </w:t>
      </w:r>
      <w:r w:rsidR="00F861BB">
        <w:t>не допускать механических повреждений</w:t>
      </w:r>
      <w:r w:rsidR="002330E2" w:rsidRPr="001F4A01">
        <w:t xml:space="preserve"> корпус</w:t>
      </w:r>
      <w:r w:rsidR="00E25011" w:rsidRPr="001F4A01">
        <w:t>а</w:t>
      </w:r>
      <w:r>
        <w:t>.</w:t>
      </w:r>
    </w:p>
    <w:p w:rsidR="00F861BB" w:rsidRDefault="002B4A73" w:rsidP="001C6501">
      <w:pPr>
        <w:pStyle w:val="6"/>
        <w:spacing w:after="0" w:line="276" w:lineRule="auto"/>
      </w:pPr>
      <w:r>
        <w:t xml:space="preserve">Проверить комплектность </w:t>
      </w:r>
      <w:r w:rsidR="005D3546">
        <w:t>УКИ-1</w:t>
      </w:r>
      <w:r w:rsidR="00F861BB">
        <w:t>,</w:t>
      </w:r>
      <w:r w:rsidR="00F861BB" w:rsidRPr="00426222">
        <w:t xml:space="preserve"> согласно разделу «Комплектность» формуляра</w:t>
      </w:r>
      <w:r w:rsidR="00F861BB">
        <w:t>.</w:t>
      </w:r>
    </w:p>
    <w:p w:rsidR="00F861BB" w:rsidRDefault="00F861BB" w:rsidP="001C6501">
      <w:pPr>
        <w:pStyle w:val="6"/>
        <w:spacing w:after="0" w:line="276" w:lineRule="auto"/>
      </w:pPr>
      <w:r w:rsidRPr="00426222">
        <w:t xml:space="preserve">Проверить внешним осмотром целостность </w:t>
      </w:r>
      <w:r w:rsidR="00C524CC">
        <w:t>пластмассового корпуса</w:t>
      </w:r>
      <w:r w:rsidR="002B4A73">
        <w:t xml:space="preserve"> </w:t>
      </w:r>
      <w:r w:rsidR="005D3546">
        <w:t>УКИ-1</w:t>
      </w:r>
      <w:r>
        <w:t>.</w:t>
      </w:r>
      <w:r w:rsidR="005D3546">
        <w:t xml:space="preserve"> </w:t>
      </w:r>
    </w:p>
    <w:p w:rsidR="00F861BB" w:rsidRDefault="002B4A73" w:rsidP="001C6501">
      <w:pPr>
        <w:pStyle w:val="6"/>
        <w:spacing w:after="0" w:line="276" w:lineRule="auto"/>
      </w:pPr>
      <w:r>
        <w:t xml:space="preserve">Установить и закрепить </w:t>
      </w:r>
      <w:r w:rsidR="005D3546">
        <w:t>УКИ-1</w:t>
      </w:r>
      <w:r w:rsidR="005D3546" w:rsidRPr="006C215E">
        <w:t xml:space="preserve"> </w:t>
      </w:r>
      <w:r w:rsidR="00F861BB" w:rsidRPr="00426222">
        <w:t xml:space="preserve">на </w:t>
      </w:r>
      <w:r w:rsidR="005D3546">
        <w:rPr>
          <w:lang w:val="en-US"/>
        </w:rPr>
        <w:t>DIN</w:t>
      </w:r>
      <w:r w:rsidR="005D3546">
        <w:t>-рейку</w:t>
      </w:r>
      <w:r w:rsidR="00F861BB" w:rsidRPr="00426222">
        <w:t xml:space="preserve"> в объекте размещения. </w:t>
      </w:r>
      <w:r w:rsidR="00F861BB" w:rsidRPr="009064BD">
        <w:t xml:space="preserve">Обеспечить металлическую связь </w:t>
      </w:r>
      <w:r w:rsidR="00B074A6">
        <w:t>корпуса</w:t>
      </w:r>
      <w:r w:rsidR="00F861BB" w:rsidRPr="009064BD">
        <w:t xml:space="preserve"> изделия и контура заземления объекта размещения</w:t>
      </w:r>
      <w:r w:rsidR="00F861BB">
        <w:t>.</w:t>
      </w:r>
    </w:p>
    <w:p w:rsidR="00F85FBB" w:rsidRDefault="00F861BB" w:rsidP="001C6501">
      <w:pPr>
        <w:pStyle w:val="6"/>
        <w:spacing w:after="0" w:line="276" w:lineRule="auto"/>
      </w:pPr>
      <w:r>
        <w:t>Подключи</w:t>
      </w:r>
      <w:r w:rsidR="002B4A73">
        <w:t xml:space="preserve">ть соединительные кабели к </w:t>
      </w:r>
      <w:r w:rsidR="005D3546">
        <w:t>УКИ-1</w:t>
      </w:r>
      <w:r>
        <w:t xml:space="preserve">, согласно </w:t>
      </w:r>
      <w:r w:rsidR="005D3546">
        <w:t>рисунку 2</w:t>
      </w:r>
      <w:r w:rsidR="00F85FBB">
        <w:t>.</w:t>
      </w:r>
    </w:p>
    <w:p w:rsidR="002330E2" w:rsidRDefault="001C6501" w:rsidP="001C6501">
      <w:pPr>
        <w:spacing w:after="0" w:line="276" w:lineRule="auto"/>
        <w:ind w:left="0" w:firstLine="709"/>
      </w:pPr>
      <w:r>
        <w:t>Внимание: перед подключением соединений кабельных убедиться в отсутствии на них напряжения переменного тока.</w:t>
      </w:r>
    </w:p>
    <w:p w:rsidR="005D3546" w:rsidRPr="005D3546" w:rsidRDefault="005D3546" w:rsidP="005D3546">
      <w:pPr>
        <w:ind w:left="0" w:firstLine="709"/>
        <w:rPr>
          <w:szCs w:val="28"/>
        </w:rPr>
      </w:pPr>
      <w:r>
        <w:rPr>
          <w:szCs w:val="28"/>
        </w:rPr>
        <w:t>Произвести п</w:t>
      </w:r>
      <w:r w:rsidRPr="005D3546">
        <w:rPr>
          <w:szCs w:val="28"/>
        </w:rPr>
        <w:t xml:space="preserve">одключение </w:t>
      </w:r>
      <w:r>
        <w:rPr>
          <w:szCs w:val="28"/>
        </w:rPr>
        <w:t xml:space="preserve">соединительных кабелей </w:t>
      </w:r>
      <w:r w:rsidR="00C524CC">
        <w:rPr>
          <w:szCs w:val="28"/>
        </w:rPr>
        <w:t>к</w:t>
      </w:r>
      <w:r w:rsidR="00914E2A">
        <w:rPr>
          <w:szCs w:val="28"/>
        </w:rPr>
        <w:t xml:space="preserve"> клемм</w:t>
      </w:r>
      <w:r w:rsidR="00B074A6">
        <w:rPr>
          <w:szCs w:val="28"/>
        </w:rPr>
        <w:t xml:space="preserve">ам </w:t>
      </w:r>
      <w:r w:rsidR="00914E2A">
        <w:rPr>
          <w:szCs w:val="28"/>
        </w:rPr>
        <w:t>УКИ-1</w:t>
      </w:r>
      <w:r w:rsidR="00C524CC">
        <w:rPr>
          <w:szCs w:val="28"/>
        </w:rPr>
        <w:t xml:space="preserve"> следующим образом</w:t>
      </w:r>
      <w:r w:rsidRPr="005D3546">
        <w:rPr>
          <w:szCs w:val="28"/>
        </w:rPr>
        <w:t xml:space="preserve">: </w:t>
      </w:r>
    </w:p>
    <w:p w:rsidR="005D3546" w:rsidRPr="005D3546" w:rsidRDefault="008A60FE" w:rsidP="00914E2A">
      <w:pPr>
        <w:numPr>
          <w:ilvl w:val="0"/>
          <w:numId w:val="48"/>
        </w:numPr>
        <w:tabs>
          <w:tab w:val="clear" w:pos="1754"/>
          <w:tab w:val="num" w:pos="720"/>
          <w:tab w:val="left" w:pos="1080"/>
        </w:tabs>
        <w:spacing w:after="0"/>
        <w:ind w:left="0" w:firstLine="709"/>
        <w:contextualSpacing w:val="0"/>
        <w:rPr>
          <w:szCs w:val="28"/>
        </w:rPr>
      </w:pPr>
      <w:r>
        <w:rPr>
          <w:szCs w:val="28"/>
          <w:lang w:val="en-US"/>
        </w:rPr>
        <w:t>L</w:t>
      </w:r>
      <w:r w:rsidR="005D3546" w:rsidRPr="005D3546">
        <w:rPr>
          <w:szCs w:val="28"/>
        </w:rPr>
        <w:t>1 – фаза</w:t>
      </w:r>
      <w:r>
        <w:rPr>
          <w:szCs w:val="28"/>
        </w:rPr>
        <w:t xml:space="preserve"> 1</w:t>
      </w:r>
      <w:r w:rsidR="005D3546" w:rsidRPr="005D3546">
        <w:rPr>
          <w:szCs w:val="28"/>
        </w:rPr>
        <w:t>;</w:t>
      </w:r>
    </w:p>
    <w:p w:rsidR="005D3546" w:rsidRPr="005D3546" w:rsidRDefault="008A60FE" w:rsidP="00914E2A">
      <w:pPr>
        <w:numPr>
          <w:ilvl w:val="0"/>
          <w:numId w:val="48"/>
        </w:numPr>
        <w:tabs>
          <w:tab w:val="clear" w:pos="1754"/>
          <w:tab w:val="num" w:pos="720"/>
          <w:tab w:val="left" w:pos="1080"/>
        </w:tabs>
        <w:spacing w:after="0"/>
        <w:ind w:left="0" w:firstLine="709"/>
        <w:contextualSpacing w:val="0"/>
        <w:rPr>
          <w:szCs w:val="28"/>
        </w:rPr>
      </w:pPr>
      <w:r>
        <w:rPr>
          <w:szCs w:val="28"/>
          <w:lang w:val="en-US"/>
        </w:rPr>
        <w:t>L</w:t>
      </w:r>
      <w:r>
        <w:rPr>
          <w:szCs w:val="28"/>
        </w:rPr>
        <w:t>2 – фаза 2</w:t>
      </w:r>
      <w:r w:rsidR="005D3546" w:rsidRPr="005D3546">
        <w:rPr>
          <w:szCs w:val="28"/>
        </w:rPr>
        <w:t>;</w:t>
      </w:r>
    </w:p>
    <w:p w:rsidR="005D3546" w:rsidRPr="005D3546" w:rsidRDefault="005D3546" w:rsidP="00914E2A">
      <w:pPr>
        <w:numPr>
          <w:ilvl w:val="0"/>
          <w:numId w:val="48"/>
        </w:numPr>
        <w:tabs>
          <w:tab w:val="clear" w:pos="1754"/>
          <w:tab w:val="num" w:pos="720"/>
          <w:tab w:val="left" w:pos="1080"/>
        </w:tabs>
        <w:spacing w:after="0"/>
        <w:ind w:left="0" w:firstLine="709"/>
        <w:contextualSpacing w:val="0"/>
        <w:rPr>
          <w:szCs w:val="28"/>
        </w:rPr>
      </w:pPr>
      <w:r w:rsidRPr="005D3546">
        <w:rPr>
          <w:szCs w:val="28"/>
        </w:rPr>
        <w:t>Ре –</w:t>
      </w:r>
      <w:r w:rsidR="008A60FE">
        <w:rPr>
          <w:szCs w:val="28"/>
        </w:rPr>
        <w:t xml:space="preserve"> заземленный корпус изделия</w:t>
      </w:r>
      <w:r w:rsidRPr="005D3546">
        <w:rPr>
          <w:szCs w:val="28"/>
        </w:rPr>
        <w:t>;</w:t>
      </w:r>
    </w:p>
    <w:p w:rsidR="005D3546" w:rsidRPr="005D3546" w:rsidRDefault="005D3546" w:rsidP="00914E2A">
      <w:pPr>
        <w:numPr>
          <w:ilvl w:val="0"/>
          <w:numId w:val="48"/>
        </w:numPr>
        <w:tabs>
          <w:tab w:val="clear" w:pos="1754"/>
          <w:tab w:val="num" w:pos="720"/>
          <w:tab w:val="left" w:pos="1080"/>
          <w:tab w:val="num" w:pos="1980"/>
        </w:tabs>
        <w:spacing w:after="0"/>
        <w:ind w:left="0" w:firstLine="709"/>
        <w:contextualSpacing w:val="0"/>
        <w:rPr>
          <w:szCs w:val="28"/>
        </w:rPr>
      </w:pPr>
      <w:r w:rsidRPr="005D3546">
        <w:rPr>
          <w:szCs w:val="28"/>
        </w:rPr>
        <w:t xml:space="preserve">11, 12, 14 –  </w:t>
      </w:r>
      <w:r w:rsidR="00C524CC">
        <w:rPr>
          <w:szCs w:val="28"/>
        </w:rPr>
        <w:t>клемм</w:t>
      </w:r>
      <w:r w:rsidR="00B074A6">
        <w:rPr>
          <w:szCs w:val="28"/>
        </w:rPr>
        <w:t xml:space="preserve">ы </w:t>
      </w:r>
      <w:r w:rsidRPr="005D3546">
        <w:rPr>
          <w:szCs w:val="28"/>
        </w:rPr>
        <w:t xml:space="preserve">подключения устройства управления. </w:t>
      </w:r>
      <w:r w:rsidR="009F60C3">
        <w:rPr>
          <w:szCs w:val="28"/>
        </w:rPr>
        <w:t>Подключение к сухому размыкающему контакту исполнительного реле</w:t>
      </w:r>
      <w:r w:rsidR="009F60C3" w:rsidRPr="005D3546">
        <w:rPr>
          <w:szCs w:val="28"/>
        </w:rPr>
        <w:t xml:space="preserve"> </w:t>
      </w:r>
      <w:r w:rsidR="009F60C3">
        <w:rPr>
          <w:szCs w:val="28"/>
        </w:rPr>
        <w:t>(</w:t>
      </w:r>
      <w:r w:rsidR="009F60C3">
        <w:rPr>
          <w:szCs w:val="28"/>
          <w:lang w:val="en-US"/>
        </w:rPr>
        <w:t>NC</w:t>
      </w:r>
      <w:r w:rsidR="009F60C3" w:rsidRPr="00914E2A">
        <w:rPr>
          <w:szCs w:val="28"/>
        </w:rPr>
        <w:t>)</w:t>
      </w:r>
      <w:r w:rsidR="009F60C3">
        <w:rPr>
          <w:szCs w:val="28"/>
        </w:rPr>
        <w:t xml:space="preserve"> УКИ-1 производится через к</w:t>
      </w:r>
      <w:r w:rsidR="00C524CC">
        <w:rPr>
          <w:szCs w:val="28"/>
        </w:rPr>
        <w:t>лемм</w:t>
      </w:r>
      <w:r w:rsidR="00B074A6">
        <w:rPr>
          <w:szCs w:val="28"/>
        </w:rPr>
        <w:t xml:space="preserve">ы </w:t>
      </w:r>
      <w:r w:rsidRPr="005D3546">
        <w:rPr>
          <w:szCs w:val="28"/>
        </w:rPr>
        <w:t xml:space="preserve">11 </w:t>
      </w:r>
      <w:r w:rsidR="002E1354">
        <w:rPr>
          <w:szCs w:val="28"/>
        </w:rPr>
        <w:t xml:space="preserve">(переключающий контакт) </w:t>
      </w:r>
      <w:r w:rsidRPr="005D3546">
        <w:rPr>
          <w:szCs w:val="28"/>
        </w:rPr>
        <w:t>и 12</w:t>
      </w:r>
      <w:r w:rsidR="00DD2E52">
        <w:rPr>
          <w:szCs w:val="28"/>
        </w:rPr>
        <w:t xml:space="preserve"> </w:t>
      </w:r>
      <w:r w:rsidR="009F60C3">
        <w:rPr>
          <w:szCs w:val="28"/>
        </w:rPr>
        <w:t>(нормально-замкнутый контакт)</w:t>
      </w:r>
      <w:r w:rsidRPr="005D3546">
        <w:rPr>
          <w:szCs w:val="28"/>
        </w:rPr>
        <w:t xml:space="preserve">, а </w:t>
      </w:r>
      <w:r w:rsidR="009F60C3">
        <w:rPr>
          <w:szCs w:val="28"/>
        </w:rPr>
        <w:t xml:space="preserve">подключение к сухому замыкающему контакту исполнительного реле </w:t>
      </w:r>
      <w:r w:rsidR="009F60C3" w:rsidRPr="00914E2A">
        <w:rPr>
          <w:szCs w:val="28"/>
        </w:rPr>
        <w:t>(</w:t>
      </w:r>
      <w:r w:rsidR="009F60C3">
        <w:rPr>
          <w:szCs w:val="28"/>
          <w:lang w:val="en-US"/>
        </w:rPr>
        <w:t>NO</w:t>
      </w:r>
      <w:r w:rsidR="009F60C3" w:rsidRPr="00914E2A">
        <w:rPr>
          <w:szCs w:val="28"/>
        </w:rPr>
        <w:t>)</w:t>
      </w:r>
      <w:r w:rsidR="009F60C3">
        <w:rPr>
          <w:szCs w:val="28"/>
        </w:rPr>
        <w:t xml:space="preserve"> УКИ-1 - через </w:t>
      </w:r>
      <w:r w:rsidR="00C524CC">
        <w:rPr>
          <w:szCs w:val="28"/>
        </w:rPr>
        <w:t>клемм</w:t>
      </w:r>
      <w:r w:rsidR="00B074A6">
        <w:rPr>
          <w:szCs w:val="28"/>
        </w:rPr>
        <w:t xml:space="preserve">ы </w:t>
      </w:r>
      <w:r w:rsidR="00914E2A">
        <w:rPr>
          <w:szCs w:val="28"/>
        </w:rPr>
        <w:t>11 и 14</w:t>
      </w:r>
      <w:r w:rsidR="007C7635" w:rsidRPr="007C7635">
        <w:rPr>
          <w:szCs w:val="28"/>
        </w:rPr>
        <w:t xml:space="preserve"> </w:t>
      </w:r>
      <w:r w:rsidR="009F60C3">
        <w:rPr>
          <w:szCs w:val="28"/>
        </w:rPr>
        <w:t>(нормально-разомкнутый контакт)</w:t>
      </w:r>
      <w:r w:rsidRPr="005D3546">
        <w:rPr>
          <w:szCs w:val="28"/>
        </w:rPr>
        <w:t>;</w:t>
      </w:r>
    </w:p>
    <w:p w:rsidR="005D3546" w:rsidRPr="005D3546" w:rsidRDefault="005D3546" w:rsidP="00914E2A">
      <w:pPr>
        <w:numPr>
          <w:ilvl w:val="0"/>
          <w:numId w:val="48"/>
        </w:numPr>
        <w:tabs>
          <w:tab w:val="clear" w:pos="1754"/>
          <w:tab w:val="num" w:pos="720"/>
          <w:tab w:val="left" w:pos="1080"/>
          <w:tab w:val="num" w:pos="1980"/>
        </w:tabs>
        <w:spacing w:after="0"/>
        <w:ind w:left="0" w:firstLine="709"/>
        <w:contextualSpacing w:val="0"/>
        <w:rPr>
          <w:szCs w:val="28"/>
        </w:rPr>
      </w:pPr>
      <w:proofErr w:type="spellStart"/>
      <w:r w:rsidRPr="005D3546">
        <w:rPr>
          <w:szCs w:val="28"/>
          <w:lang w:val="en-US"/>
        </w:rPr>
        <w:t>Sw</w:t>
      </w:r>
      <w:proofErr w:type="spellEnd"/>
      <w:r w:rsidRPr="005D3546">
        <w:rPr>
          <w:szCs w:val="28"/>
        </w:rPr>
        <w:t>-</w:t>
      </w:r>
      <w:proofErr w:type="spellStart"/>
      <w:r w:rsidRPr="005D3546">
        <w:rPr>
          <w:szCs w:val="28"/>
          <w:lang w:val="en-US"/>
        </w:rPr>
        <w:t>Sw</w:t>
      </w:r>
      <w:proofErr w:type="spellEnd"/>
      <w:r w:rsidRPr="005D3546">
        <w:rPr>
          <w:szCs w:val="28"/>
        </w:rPr>
        <w:t xml:space="preserve"> – дистанционная кнопка </w:t>
      </w:r>
      <w:r w:rsidR="002F4485">
        <w:rPr>
          <w:szCs w:val="28"/>
        </w:rPr>
        <w:t xml:space="preserve">проверки сопротивления изоляции </w:t>
      </w:r>
      <w:r w:rsidR="00914E2A">
        <w:rPr>
          <w:szCs w:val="28"/>
        </w:rPr>
        <w:t>«ТЕСТ» (аналогична кнопке «ТЕСТ» на лицевой</w:t>
      </w:r>
      <w:r w:rsidRPr="005D3546">
        <w:rPr>
          <w:szCs w:val="28"/>
        </w:rPr>
        <w:t xml:space="preserve"> панели</w:t>
      </w:r>
      <w:r w:rsidR="00914E2A">
        <w:rPr>
          <w:szCs w:val="28"/>
        </w:rPr>
        <w:t xml:space="preserve"> УКИ-1</w:t>
      </w:r>
      <w:r w:rsidRPr="005D3546">
        <w:rPr>
          <w:szCs w:val="28"/>
        </w:rPr>
        <w:t>);</w:t>
      </w:r>
    </w:p>
    <w:p w:rsidR="005D3546" w:rsidRDefault="005D3546" w:rsidP="00914E2A">
      <w:pPr>
        <w:numPr>
          <w:ilvl w:val="0"/>
          <w:numId w:val="48"/>
        </w:numPr>
        <w:tabs>
          <w:tab w:val="clear" w:pos="1754"/>
          <w:tab w:val="num" w:pos="720"/>
          <w:tab w:val="left" w:pos="1080"/>
          <w:tab w:val="num" w:pos="1980"/>
        </w:tabs>
        <w:spacing w:after="0"/>
        <w:ind w:left="0" w:firstLine="709"/>
        <w:contextualSpacing w:val="0"/>
        <w:rPr>
          <w:szCs w:val="28"/>
        </w:rPr>
      </w:pPr>
      <w:r w:rsidRPr="005D3546">
        <w:rPr>
          <w:szCs w:val="28"/>
        </w:rPr>
        <w:t>«-» и «</w:t>
      </w:r>
      <w:r w:rsidR="009009B0">
        <w:rPr>
          <w:szCs w:val="28"/>
        </w:rPr>
        <w:t>+» – внешний индикатор «ИЗОЛЯЦИЯ</w:t>
      </w:r>
      <w:r w:rsidRPr="005D3546">
        <w:rPr>
          <w:szCs w:val="28"/>
        </w:rPr>
        <w:t xml:space="preserve">» (аналогичен </w:t>
      </w:r>
      <w:r w:rsidR="00C524CC">
        <w:rPr>
          <w:szCs w:val="28"/>
        </w:rPr>
        <w:t xml:space="preserve">светодиодному </w:t>
      </w:r>
      <w:r w:rsidRPr="005D3546">
        <w:rPr>
          <w:szCs w:val="28"/>
        </w:rPr>
        <w:t xml:space="preserve">индикатору «АВАРИЯ» на </w:t>
      </w:r>
      <w:r w:rsidR="00914E2A">
        <w:rPr>
          <w:szCs w:val="28"/>
        </w:rPr>
        <w:t>лицевой</w:t>
      </w:r>
      <w:r w:rsidRPr="005D3546">
        <w:rPr>
          <w:szCs w:val="28"/>
        </w:rPr>
        <w:t xml:space="preserve"> панели</w:t>
      </w:r>
      <w:r w:rsidR="00914E2A">
        <w:rPr>
          <w:szCs w:val="28"/>
        </w:rPr>
        <w:t xml:space="preserve"> УКИ-1</w:t>
      </w:r>
      <w:r w:rsidRPr="005D3546">
        <w:rPr>
          <w:szCs w:val="28"/>
        </w:rPr>
        <w:t>)</w:t>
      </w:r>
      <w:r w:rsidR="00914E2A">
        <w:rPr>
          <w:szCs w:val="28"/>
        </w:rPr>
        <w:t>.</w:t>
      </w:r>
    </w:p>
    <w:p w:rsidR="00DA2F91" w:rsidRDefault="00DA2F91" w:rsidP="003D44CE">
      <w:pPr>
        <w:tabs>
          <w:tab w:val="left" w:pos="1080"/>
          <w:tab w:val="num" w:pos="1980"/>
        </w:tabs>
        <w:spacing w:after="0"/>
        <w:ind w:left="709" w:firstLine="0"/>
        <w:contextualSpacing w:val="0"/>
        <w:rPr>
          <w:szCs w:val="28"/>
        </w:rPr>
      </w:pPr>
    </w:p>
    <w:p w:rsidR="00DA2F91" w:rsidRDefault="00DA2F91" w:rsidP="003D44CE">
      <w:pPr>
        <w:tabs>
          <w:tab w:val="left" w:pos="1080"/>
          <w:tab w:val="num" w:pos="1980"/>
        </w:tabs>
        <w:spacing w:after="0"/>
        <w:ind w:left="709" w:firstLine="0"/>
        <w:contextualSpacing w:val="0"/>
        <w:rPr>
          <w:szCs w:val="28"/>
        </w:rPr>
      </w:pPr>
    </w:p>
    <w:p w:rsidR="00DA2F91" w:rsidRDefault="00DA2F91" w:rsidP="003D44CE">
      <w:pPr>
        <w:tabs>
          <w:tab w:val="left" w:pos="1080"/>
          <w:tab w:val="num" w:pos="1980"/>
        </w:tabs>
        <w:spacing w:after="0"/>
        <w:ind w:left="709" w:firstLine="0"/>
        <w:contextualSpacing w:val="0"/>
        <w:rPr>
          <w:szCs w:val="28"/>
        </w:rPr>
      </w:pPr>
    </w:p>
    <w:p w:rsidR="00DA2F91" w:rsidRDefault="00DA2F91" w:rsidP="003D44CE">
      <w:pPr>
        <w:tabs>
          <w:tab w:val="left" w:pos="1080"/>
          <w:tab w:val="num" w:pos="1980"/>
        </w:tabs>
        <w:spacing w:after="0"/>
        <w:ind w:left="709" w:firstLine="0"/>
        <w:contextualSpacing w:val="0"/>
        <w:rPr>
          <w:szCs w:val="28"/>
        </w:rPr>
      </w:pPr>
    </w:p>
    <w:p w:rsidR="00DA2F91" w:rsidRDefault="00DA2F91" w:rsidP="003D44CE">
      <w:pPr>
        <w:tabs>
          <w:tab w:val="left" w:pos="1080"/>
          <w:tab w:val="num" w:pos="1980"/>
        </w:tabs>
        <w:spacing w:after="0"/>
        <w:ind w:left="709" w:firstLine="0"/>
        <w:contextualSpacing w:val="0"/>
        <w:rPr>
          <w:szCs w:val="28"/>
        </w:rPr>
      </w:pPr>
    </w:p>
    <w:p w:rsidR="00DA2F91" w:rsidRDefault="00DA2F91" w:rsidP="003D44CE">
      <w:pPr>
        <w:tabs>
          <w:tab w:val="left" w:pos="1080"/>
          <w:tab w:val="num" w:pos="1980"/>
        </w:tabs>
        <w:spacing w:after="0"/>
        <w:ind w:left="709" w:firstLine="0"/>
        <w:contextualSpacing w:val="0"/>
        <w:rPr>
          <w:szCs w:val="28"/>
        </w:rPr>
      </w:pPr>
    </w:p>
    <w:p w:rsidR="00DA2F91" w:rsidRDefault="00DA2F91" w:rsidP="009F60C3">
      <w:pPr>
        <w:tabs>
          <w:tab w:val="left" w:pos="1080"/>
          <w:tab w:val="num" w:pos="1980"/>
        </w:tabs>
        <w:spacing w:after="0"/>
        <w:ind w:left="0" w:firstLine="0"/>
        <w:contextualSpacing w:val="0"/>
        <w:rPr>
          <w:szCs w:val="28"/>
        </w:rPr>
      </w:pPr>
    </w:p>
    <w:p w:rsidR="009F60C3" w:rsidRDefault="009F60C3" w:rsidP="009F60C3">
      <w:pPr>
        <w:tabs>
          <w:tab w:val="left" w:pos="1080"/>
          <w:tab w:val="num" w:pos="1980"/>
        </w:tabs>
        <w:spacing w:after="0"/>
        <w:ind w:left="0" w:firstLine="0"/>
        <w:contextualSpacing w:val="0"/>
        <w:rPr>
          <w:szCs w:val="28"/>
        </w:rPr>
      </w:pPr>
    </w:p>
    <w:p w:rsidR="005D3546" w:rsidRDefault="001F1F88" w:rsidP="00DA2F91">
      <w:pPr>
        <w:tabs>
          <w:tab w:val="left" w:pos="1080"/>
          <w:tab w:val="num" w:pos="1980"/>
        </w:tabs>
        <w:spacing w:after="0"/>
        <w:ind w:left="709" w:firstLine="0"/>
        <w:contextualSpacing w:val="0"/>
        <w:rPr>
          <w:szCs w:val="28"/>
        </w:rPr>
      </w:pPr>
      <w:r w:rsidRPr="005D3546">
        <w:rPr>
          <w:noProof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FF1AA0" wp14:editId="69AD3148">
                <wp:simplePos x="0" y="0"/>
                <wp:positionH relativeFrom="column">
                  <wp:posOffset>747395</wp:posOffset>
                </wp:positionH>
                <wp:positionV relativeFrom="paragraph">
                  <wp:posOffset>205740</wp:posOffset>
                </wp:positionV>
                <wp:extent cx="3657600" cy="2390775"/>
                <wp:effectExtent l="0" t="0" r="19050" b="2857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2390775"/>
                          <a:chOff x="2408" y="7538"/>
                          <a:chExt cx="5760" cy="4140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308" y="9158"/>
                            <a:ext cx="4860" cy="2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308" y="9878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308" y="10958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Oval 6"/>
                        <wps:cNvSpPr>
                          <a:spLocks noChangeArrowheads="1"/>
                        </wps:cNvSpPr>
                        <wps:spPr bwMode="auto">
                          <a:xfrm>
                            <a:off x="4388" y="9338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7"/>
                        <wps:cNvSpPr>
                          <a:spLocks noChangeArrowheads="1"/>
                        </wps:cNvSpPr>
                        <wps:spPr bwMode="auto">
                          <a:xfrm>
                            <a:off x="4748" y="9338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108" y="9338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9"/>
                        <wps:cNvSpPr>
                          <a:spLocks noChangeArrowheads="1"/>
                        </wps:cNvSpPr>
                        <wps:spPr bwMode="auto">
                          <a:xfrm>
                            <a:off x="5468" y="9338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3668" y="9338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4028" y="9338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6908" y="9338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5828" y="9338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7268" y="9338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7628" y="9338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488" y="9518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A16" w:rsidRDefault="00E83A16" w:rsidP="005D3546">
                              <w:pPr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L</w:t>
                              </w: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848" y="9518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A16" w:rsidRPr="001215F1" w:rsidRDefault="00E83A16" w:rsidP="005D3546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L2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208" y="9518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A16" w:rsidRPr="001215F1" w:rsidRDefault="00E83A16" w:rsidP="005D3546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lang w:val="en-US"/>
                                </w:rPr>
                                <w:t>Sw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568" y="9518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A16" w:rsidRPr="001215F1" w:rsidRDefault="00E83A16" w:rsidP="005D3546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lang w:val="en-US"/>
                                </w:rPr>
                                <w:t>Sw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928" y="9518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A16" w:rsidRPr="001215F1" w:rsidRDefault="00E83A16" w:rsidP="005D3546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lang w:val="en-US"/>
                                </w:rPr>
                                <w:t>Pe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288" y="9518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A16" w:rsidRPr="001215F1" w:rsidRDefault="00E83A16" w:rsidP="005D3546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648" y="9518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A16" w:rsidRPr="001215F1" w:rsidRDefault="00E83A16" w:rsidP="005D3546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728" y="9518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A16" w:rsidRPr="001215F1" w:rsidRDefault="00E83A16" w:rsidP="005D3546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088" y="9518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A16" w:rsidRPr="001215F1" w:rsidRDefault="00E83A16" w:rsidP="005D3546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448" y="9518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A16" w:rsidRPr="001215F1" w:rsidRDefault="00E83A16" w:rsidP="005D3546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0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3758" y="861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398" y="861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4118" y="8258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398" y="8258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5198" y="7718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398" y="7718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6998" y="861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7358" y="861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7718" y="861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638" y="8078"/>
                            <a:ext cx="144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83A16" w:rsidRDefault="00E83A16" w:rsidP="005D354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 w:rsidRPr="000C6C11">
                                <w:rPr>
                                  <w:sz w:val="20"/>
                                  <w:lang w:val="en-US"/>
                                </w:rPr>
                                <w:t>Устройств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о</w:t>
                              </w:r>
                              <w:r w:rsidRPr="000C6C11">
                                <w:rPr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  <w:p w:rsidR="00E83A16" w:rsidRPr="000C6C11" w:rsidRDefault="00E83A16" w:rsidP="005D354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 w:rsidRPr="000C6C11">
                                <w:rPr>
                                  <w:sz w:val="20"/>
                                  <w:lang w:val="en-US"/>
                                </w:rPr>
                                <w:t>управления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858" y="8438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A16" w:rsidRPr="001F1F88" w:rsidRDefault="00E83A16" w:rsidP="005D3546">
                              <w:pPr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L</w:t>
                              </w:r>
                              <w:r w:rsidR="001F1F88"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858" y="8078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A16" w:rsidRPr="001F1F88" w:rsidRDefault="001F1F88" w:rsidP="005D3546">
                              <w:pPr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L2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408" y="7538"/>
                            <a:ext cx="99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A16" w:rsidRPr="001215F1" w:rsidRDefault="001F1F88" w:rsidP="005D3546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Корпус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3" name="Line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5918" y="861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5558" y="861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273" y="7767"/>
                            <a:ext cx="1305" cy="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83A16" w:rsidRDefault="00E83A16" w:rsidP="005D354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lang w:val="en-US"/>
                                </w:rPr>
                                <w:t>Вне</w:t>
                              </w:r>
                              <w:r>
                                <w:rPr>
                                  <w:sz w:val="20"/>
                                </w:rPr>
                                <w:t>шний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   </w:t>
                              </w:r>
                            </w:p>
                            <w:p w:rsidR="00E83A16" w:rsidRDefault="00E83A16" w:rsidP="005D354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индикатор</w:t>
                              </w:r>
                            </w:p>
                            <w:p w:rsidR="00E83A16" w:rsidRPr="000C6C11" w:rsidRDefault="001F1F88" w:rsidP="005D3546">
                              <w:pPr>
                                <w:ind w:right="-1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«</w:t>
                              </w:r>
                              <w:r w:rsidRPr="001F1F88">
                                <w:rPr>
                                  <w:sz w:val="18"/>
                                  <w:szCs w:val="18"/>
                                </w:rPr>
                                <w:t>ИЗОЛЯЦИЯ</w:t>
                              </w:r>
                              <w:r w:rsidR="00E83A16">
                                <w:rPr>
                                  <w:sz w:val="20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298" y="8078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83A16" w:rsidRDefault="00E83A16" w:rsidP="005D354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Кнопка  </w:t>
                              </w:r>
                            </w:p>
                            <w:p w:rsidR="00E83A16" w:rsidRPr="000C6C11" w:rsidRDefault="00E83A16" w:rsidP="005D354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ТЕСТ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7" name="Lin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4838" y="861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4478" y="861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F1AA0" id="Группа 3" o:spid="_x0000_s1026" style="position:absolute;left:0;text-align:left;margin-left:58.85pt;margin-top:16.2pt;width:4in;height:188.25pt;z-index:251659264" coordorigin="2408,7538" coordsize="5760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">
                <v:rect id="Rectangle 3" o:spid="_x0000_s1027" style="position:absolute;left:3308;top:9158;width:486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line id="Line 4" o:spid="_x0000_s1028" style="position:absolute;visibility:visible;mso-wrap-style:square" from="3308,9878" to="8168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5" o:spid="_x0000_s1029" style="position:absolute;visibility:visible;mso-wrap-style:square" from="3308,10958" to="8168,10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oval id="Oval 6" o:spid="_x0000_s1030" style="position:absolute;left:4388;top:933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"/>
                <v:oval id="Oval 7" o:spid="_x0000_s1031" style="position:absolute;left:4748;top:933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/>
                <v:oval id="Oval 8" o:spid="_x0000_s1032" style="position:absolute;left:5108;top:933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/>
                <v:oval id="Oval 9" o:spid="_x0000_s1033" style="position:absolute;left:5468;top:933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"/>
                <v:oval id="Oval 10" o:spid="_x0000_s1034" style="position:absolute;left:3668;top:933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"/>
                <v:oval id="Oval 11" o:spid="_x0000_s1035" style="position:absolute;left:4028;top:933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/MwAAAANs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4P/X+IBev0HAAD//wMAUEsBAi0AFAAGAAgAAAAhANvh9svuAAAAhQEAABMAAAAAAAAAAAAAAAAA&#10;AAAAAFtDb250ZW50X1R5cGVzXS54bWxQSwECLQAUAAYACAAAACEAWvQsW78AAAAVAQAACwAAAAAA&#10;AAAAAAAAAAAfAQAAX3JlbHMvLnJlbHNQSwECLQAUAAYACAAAACEARMgPzMAAAADbAAAADwAAAAAA&#10;AAAAAAAAAAAHAgAAZHJzL2Rvd25yZXYueG1sUEsFBgAAAAADAAMAtwAAAPQCAAAAAA==&#10;"/>
                <v:oval id="Oval 12" o:spid="_x0000_s1036" style="position:absolute;left:6908;top:933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/>
                <v:oval id="Oval 13" o:spid="_x0000_s1037" style="position:absolute;left:5828;top:933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/>
                <v:oval id="Oval 14" o:spid="_x0000_s1038" style="position:absolute;left:7268;top:933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BS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RVWf9EB7PYXAAD//wMAUEsBAi0AFAAGAAgAAAAhANvh9svuAAAAhQEAABMAAAAAAAAAAAAA&#10;AAAAAAAAAFtDb250ZW50X1R5cGVzXS54bWxQSwECLQAUAAYACAAAACEAWvQsW78AAAAVAQAACwAA&#10;AAAAAAAAAAAAAAAfAQAAX3JlbHMvLnJlbHNQSwECLQAUAAYACAAAACEAqsmgUsMAAADbAAAADwAA&#10;AAAAAAAAAAAAAAAHAgAAZHJzL2Rvd25yZXYueG1sUEsFBgAAAAADAAMAtwAAAPcCAAAAAA==&#10;"/>
                <v:oval id="Oval 15" o:spid="_x0000_s1039" style="position:absolute;left:7628;top:933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XJwQAAANs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jv8/RIP0JsHAAAA//8DAFBLAQItABQABgAIAAAAIQDb4fbL7gAAAIUBAAATAAAAAAAAAAAAAAAA&#10;AAAAAABbQ29udGVudF9UeXBlc10ueG1sUEsBAi0AFAAGAAgAAAAhAFr0LFu/AAAAFQEAAAsAAAAA&#10;AAAAAAAAAAAAHwEAAF9yZWxzLy5yZWxzUEsBAi0AFAAGAAgAAAAhAMWFBcn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40" type="#_x0000_t202" style="position:absolute;left:3488;top:9518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" filled="f" stroked="f">
                  <v:textbox inset=".5mm,.3mm,.5mm,.3mm">
                    <w:txbxContent>
                      <w:p w:rsidR="00E83A16" w:rsidRDefault="00E83A16" w:rsidP="005D3546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L</w:t>
                        </w:r>
                        <w:r>
                          <w:t>1</w:t>
                        </w:r>
                      </w:p>
                    </w:txbxContent>
                  </v:textbox>
                </v:shape>
                <v:shape id="Text Box 17" o:spid="_x0000_s1041" type="#_x0000_t202" style="position:absolute;left:3848;top:9518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" filled="f" stroked="f">
                  <v:textbox inset=".5mm,.3mm,.5mm,.3mm">
                    <w:txbxContent>
                      <w:p w:rsidR="00E83A16" w:rsidRPr="001215F1" w:rsidRDefault="00E83A16" w:rsidP="005D3546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L2</w:t>
                        </w:r>
                      </w:p>
                    </w:txbxContent>
                  </v:textbox>
                </v:shape>
                <v:shape id="Text Box 18" o:spid="_x0000_s1042" type="#_x0000_t202" style="position:absolute;left:4208;top:9518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" filled="f" stroked="f">
                  <v:textbox inset=".5mm,.3mm,.5mm,.3mm">
                    <w:txbxContent>
                      <w:p w:rsidR="00E83A16" w:rsidRPr="001215F1" w:rsidRDefault="00E83A16" w:rsidP="005D3546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spellStart"/>
                        <w:r>
                          <w:rPr>
                            <w:lang w:val="en-US"/>
                          </w:rPr>
                          <w:t>Sw</w:t>
                        </w:r>
                        <w:proofErr w:type="spellEnd"/>
                      </w:p>
                    </w:txbxContent>
                  </v:textbox>
                </v:shape>
                <v:shape id="Text Box 19" o:spid="_x0000_s1043" type="#_x0000_t202" style="position:absolute;left:4568;top:9518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" filled="f" stroked="f">
                  <v:textbox inset=".5mm,.3mm,.5mm,.3mm">
                    <w:txbxContent>
                      <w:p w:rsidR="00E83A16" w:rsidRPr="001215F1" w:rsidRDefault="00E83A16" w:rsidP="005D3546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spellStart"/>
                        <w:r>
                          <w:rPr>
                            <w:lang w:val="en-US"/>
                          </w:rPr>
                          <w:t>Sw</w:t>
                        </w:r>
                        <w:proofErr w:type="spellEnd"/>
                      </w:p>
                    </w:txbxContent>
                  </v:textbox>
                </v:shape>
                <v:shape id="Text Box 20" o:spid="_x0000_s1044" type="#_x0000_t202" style="position:absolute;left:4928;top:9518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" filled="f" stroked="f">
                  <v:textbox inset=".5mm,.3mm,.5mm,.3mm">
                    <w:txbxContent>
                      <w:p w:rsidR="00E83A16" w:rsidRPr="001215F1" w:rsidRDefault="00E83A16" w:rsidP="005D3546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spellStart"/>
                        <w:r>
                          <w:rPr>
                            <w:lang w:val="en-US"/>
                          </w:rPr>
                          <w:t>Pe</w:t>
                        </w:r>
                        <w:proofErr w:type="spellEnd"/>
                      </w:p>
                    </w:txbxContent>
                  </v:textbox>
                </v:shape>
                <v:shape id="Text Box 21" o:spid="_x0000_s1045" type="#_x0000_t202" style="position:absolute;left:5288;top:9518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" filled="f" stroked="f">
                  <v:textbox inset=".5mm,.3mm,.5mm,.3mm">
                    <w:txbxContent>
                      <w:p w:rsidR="00E83A16" w:rsidRPr="001215F1" w:rsidRDefault="00E83A16" w:rsidP="005D3546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xbxContent>
                  </v:textbox>
                </v:shape>
                <v:shape id="Text Box 22" o:spid="_x0000_s1046" type="#_x0000_t202" style="position:absolute;left:5648;top:9518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" filled="f" stroked="f">
                  <v:textbox inset=".5mm,.3mm,.5mm,.3mm">
                    <w:txbxContent>
                      <w:p w:rsidR="00E83A16" w:rsidRPr="001215F1" w:rsidRDefault="00E83A16" w:rsidP="005D3546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Text Box 23" o:spid="_x0000_s1047" type="#_x0000_t202" style="position:absolute;left:6728;top:9518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" filled="f" stroked="f">
                  <v:textbox inset=".5mm,.3mm,.5mm,.3mm">
                    <w:txbxContent>
                      <w:p w:rsidR="00E83A16" w:rsidRPr="001215F1" w:rsidRDefault="00E83A16" w:rsidP="005D3546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14</w:t>
                        </w:r>
                      </w:p>
                    </w:txbxContent>
                  </v:textbox>
                </v:shape>
                <v:shape id="Text Box 24" o:spid="_x0000_s1048" type="#_x0000_t202" style="position:absolute;left:7088;top:9518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" filled="f" stroked="f">
                  <v:textbox inset=".5mm,.3mm,.5mm,.3mm">
                    <w:txbxContent>
                      <w:p w:rsidR="00E83A16" w:rsidRPr="001215F1" w:rsidRDefault="00E83A16" w:rsidP="005D3546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11</w:t>
                        </w:r>
                      </w:p>
                    </w:txbxContent>
                  </v:textbox>
                </v:shape>
                <v:shape id="Text Box 25" o:spid="_x0000_s1049" type="#_x0000_t202" style="position:absolute;left:7448;top:9518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" filled="f" stroked="f">
                  <v:textbox inset=".5mm,.3mm,.5mm,.3mm">
                    <w:txbxContent>
                      <w:p w:rsidR="00E83A16" w:rsidRPr="001215F1" w:rsidRDefault="00E83A16" w:rsidP="005D3546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12</w:t>
                        </w:r>
                      </w:p>
                    </w:txbxContent>
                  </v:textbox>
                </v:shape>
                <v:line id="Line 26" o:spid="_x0000_s1050" style="position:absolute;flip:x;visibility:visible;mso-wrap-style:square" from="3758,8618" to="3758,9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  <v:line id="Line 27" o:spid="_x0000_s1051" style="position:absolute;visibility:visible;mso-wrap-style:square" from="3398,8618" to="3758,8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28" o:spid="_x0000_s1052" style="position:absolute;flip:x;visibility:visible;mso-wrap-style:square" from="4118,8258" to="4118,9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<v:line id="Line 29" o:spid="_x0000_s1053" style="position:absolute;visibility:visible;mso-wrap-style:square" from="3398,8258" to="4118,8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30" o:spid="_x0000_s1054" style="position:absolute;flip:x;visibility:visible;mso-wrap-style:square" from="5198,7718" to="5198,9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gA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"/>
                <v:line id="Line 31" o:spid="_x0000_s1055" style="position:absolute;visibility:visible;mso-wrap-style:square" from="3398,7718" to="5198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32" o:spid="_x0000_s1056" style="position:absolute;flip:x;visibility:visible;mso-wrap-style:square" from="6998,8618" to="6998,9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Ps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"/>
                <v:line id="Line 33" o:spid="_x0000_s1057" style="position:absolute;flip:x;visibility:visible;mso-wrap-style:square" from="7358,8618" to="7358,9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+Z3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sH+DvS/oBsvwFAAD//wMAUEsBAi0AFAAGAAgAAAAhANvh9svuAAAAhQEAABMAAAAAAAAA&#10;AAAAAAAAAAAAAFtDb250ZW50X1R5cGVzXS54bWxQSwECLQAUAAYACAAAACEAWvQsW78AAAAVAQAA&#10;CwAAAAAAAAAAAAAAAAAfAQAAX3JlbHMvLnJlbHNQSwECLQAUAAYACAAAACEAMx/md8YAAADbAAAA&#10;DwAAAAAAAAAAAAAAAAAHAgAAZHJzL2Rvd25yZXYueG1sUEsFBgAAAAADAAMAtwAAAPoCAAAAAA==&#10;"/>
                <v:line id="Line 34" o:spid="_x0000_s1058" style="position:absolute;flip:x;visibility:visible;mso-wrap-style:square" from="7718,8618" to="7718,9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IF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Gpu+pB8g53cAAAD//wMAUEsBAi0AFAAGAAgAAAAhANvh9svuAAAAhQEAABMAAAAAAAAAAAAA&#10;AAAAAAAAAFtDb250ZW50X1R5cGVzXS54bWxQSwECLQAUAAYACAAAACEAWvQsW78AAAAVAQAACwAA&#10;AAAAAAAAAAAAAAAfAQAAX3JlbHMvLnJlbHNQSwECLQAUAAYACAAAACEAQoByBcMAAADbAAAADwAA&#10;AAAAAAAAAAAAAAAHAgAAZHJzL2Rvd25yZXYueG1sUEsFBgAAAAADAAMAtwAAAPcCAAAAAA==&#10;"/>
                <v:shape id="Text Box 35" o:spid="_x0000_s1059" type="#_x0000_t202" style="position:absolute;left:6638;top:8078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" filled="f">
                  <v:textbox inset=".5mm,.3mm,.5mm,.3mm">
                    <w:txbxContent>
                      <w:p w:rsidR="00E83A16" w:rsidRDefault="00E83A16" w:rsidP="005D3546">
                        <w:pPr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 w:rsidRPr="000C6C11">
                          <w:rPr>
                            <w:sz w:val="20"/>
                            <w:lang w:val="en-US"/>
                          </w:rPr>
                          <w:t>Устройств</w:t>
                        </w:r>
                        <w:proofErr w:type="spellEnd"/>
                        <w:r>
                          <w:rPr>
                            <w:sz w:val="20"/>
                          </w:rPr>
                          <w:t>о</w:t>
                        </w:r>
                        <w:r w:rsidRPr="000C6C11">
                          <w:rPr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  <w:p w:rsidR="00E83A16" w:rsidRPr="000C6C11" w:rsidRDefault="00E83A16" w:rsidP="005D3546">
                        <w:pPr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 w:rsidRPr="000C6C11">
                          <w:rPr>
                            <w:sz w:val="20"/>
                            <w:lang w:val="en-US"/>
                          </w:rPr>
                          <w:t>управления</w:t>
                        </w:r>
                        <w:proofErr w:type="spellEnd"/>
                      </w:p>
                    </w:txbxContent>
                  </v:textbox>
                </v:shape>
                <v:shape id="Text Box 36" o:spid="_x0000_s1060" type="#_x0000_t202" style="position:absolute;left:2858;top:8438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" filled="f" stroked="f">
                  <v:textbox inset=".5mm,.3mm,.5mm,.3mm">
                    <w:txbxContent>
                      <w:p w:rsidR="00E83A16" w:rsidRPr="001F1F88" w:rsidRDefault="00E83A16" w:rsidP="005D3546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L</w:t>
                        </w:r>
                        <w:r w:rsidR="001F1F88">
                          <w:t>1</w:t>
                        </w:r>
                      </w:p>
                    </w:txbxContent>
                  </v:textbox>
                </v:shape>
                <v:shape id="Text Box 37" o:spid="_x0000_s1061" type="#_x0000_t202" style="position:absolute;left:2858;top:8078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" filled="f" stroked="f">
                  <v:textbox inset=".5mm,.3mm,.5mm,.3mm">
                    <w:txbxContent>
                      <w:p w:rsidR="00E83A16" w:rsidRPr="001F1F88" w:rsidRDefault="001F1F88" w:rsidP="005D3546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L2</w:t>
                        </w:r>
                      </w:p>
                    </w:txbxContent>
                  </v:textbox>
                </v:shape>
                <v:shape id="Text Box 38" o:spid="_x0000_s1062" type="#_x0000_t202" style="position:absolute;left:2408;top:7538;width:99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" filled="f" stroked="f">
                  <v:textbox inset=".5mm,.3mm,.5mm,.3mm">
                    <w:txbxContent>
                      <w:p w:rsidR="00E83A16" w:rsidRPr="001215F1" w:rsidRDefault="001F1F88" w:rsidP="005D3546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spellStart"/>
                        <w:r>
                          <w:rPr>
                            <w:lang w:val="en-US"/>
                          </w:rPr>
                          <w:t>Корпус</w:t>
                        </w:r>
                        <w:proofErr w:type="spellEnd"/>
                      </w:p>
                    </w:txbxContent>
                  </v:textbox>
                </v:shape>
                <v:line id="Line 39" o:spid="_x0000_s1063" style="position:absolute;flip:x;visibility:visible;mso-wrap-style:square" from="5918,8618" to="5918,9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pMJ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"/>
                <v:line id="Line 40" o:spid="_x0000_s1064" style="position:absolute;flip:x;visibility:visible;mso-wrap-style:square" from="5558,8618" to="5558,9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"/>
                <v:shape id="Text Box 41" o:spid="_x0000_s1065" type="#_x0000_t202" style="position:absolute;left:5273;top:7767;width:1305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" filled="f">
                  <v:textbox inset=".5mm,.3mm,.5mm,.3mm">
                    <w:txbxContent>
                      <w:p w:rsidR="00E83A16" w:rsidRDefault="00E83A16" w:rsidP="005D3546">
                        <w:pPr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lang w:val="en-US"/>
                          </w:rPr>
                          <w:t>Вне</w:t>
                        </w:r>
                        <w:r>
                          <w:rPr>
                            <w:sz w:val="20"/>
                          </w:rPr>
                          <w:t>шний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   </w:t>
                        </w:r>
                      </w:p>
                      <w:p w:rsidR="00E83A16" w:rsidRDefault="00E83A16" w:rsidP="005D354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индикатор</w:t>
                        </w:r>
                      </w:p>
                      <w:p w:rsidR="00E83A16" w:rsidRPr="000C6C11" w:rsidRDefault="001F1F88" w:rsidP="005D3546">
                        <w:pPr>
                          <w:ind w:right="-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</w:t>
                        </w:r>
                        <w:r w:rsidRPr="001F1F88">
                          <w:rPr>
                            <w:sz w:val="18"/>
                            <w:szCs w:val="18"/>
                          </w:rPr>
                          <w:t>ИЗОЛЯЦИЯ</w:t>
                        </w:r>
                        <w:r w:rsidR="00E83A16">
                          <w:rPr>
                            <w:sz w:val="20"/>
                          </w:rPr>
                          <w:t>»</w:t>
                        </w:r>
                      </w:p>
                    </w:txbxContent>
                  </v:textbox>
                </v:shape>
                <v:shape id="Text Box 42" o:spid="_x0000_s1066" type="#_x0000_t202" style="position:absolute;left:4298;top:8078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" filled="f">
                  <v:textbox inset=".5mm,.3mm,.5mm,.3mm">
                    <w:txbxContent>
                      <w:p w:rsidR="00E83A16" w:rsidRDefault="00E83A16" w:rsidP="005D354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Кнопка  </w:t>
                        </w:r>
                      </w:p>
                      <w:p w:rsidR="00E83A16" w:rsidRPr="000C6C11" w:rsidRDefault="00E83A16" w:rsidP="005D354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ТЕСТ</w:t>
                        </w:r>
                      </w:p>
                    </w:txbxContent>
                  </v:textbox>
                </v:shape>
                <v:line id="Line 43" o:spid="_x0000_s1067" style="position:absolute;flip:x;visibility:visible;mso-wrap-style:square" from="4838,8618" to="4838,9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"/>
                <v:line id="Line 44" o:spid="_x0000_s1068" style="position:absolute;flip:x;visibility:visible;mso-wrap-style:square" from="4478,8618" to="4478,9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F4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"/>
              </v:group>
            </w:pict>
          </mc:Fallback>
        </mc:AlternateContent>
      </w:r>
    </w:p>
    <w:p w:rsidR="00DA2F91" w:rsidRDefault="00DA2F91" w:rsidP="00DA2F91">
      <w:pPr>
        <w:tabs>
          <w:tab w:val="left" w:pos="1080"/>
          <w:tab w:val="num" w:pos="1980"/>
        </w:tabs>
        <w:spacing w:after="0"/>
        <w:ind w:left="709" w:firstLine="0"/>
        <w:contextualSpacing w:val="0"/>
        <w:rPr>
          <w:szCs w:val="28"/>
        </w:rPr>
      </w:pPr>
    </w:p>
    <w:p w:rsidR="00DA2F91" w:rsidRDefault="00DA2F91" w:rsidP="00DA2F91">
      <w:pPr>
        <w:tabs>
          <w:tab w:val="left" w:pos="1080"/>
          <w:tab w:val="num" w:pos="1980"/>
        </w:tabs>
        <w:spacing w:after="0"/>
        <w:ind w:left="709" w:firstLine="0"/>
        <w:contextualSpacing w:val="0"/>
        <w:rPr>
          <w:szCs w:val="28"/>
        </w:rPr>
      </w:pPr>
    </w:p>
    <w:p w:rsidR="00DA2F91" w:rsidRDefault="00DA2F91" w:rsidP="00DA2F91">
      <w:pPr>
        <w:tabs>
          <w:tab w:val="left" w:pos="1080"/>
          <w:tab w:val="num" w:pos="1980"/>
        </w:tabs>
        <w:spacing w:after="0"/>
        <w:ind w:left="709" w:firstLine="0"/>
        <w:contextualSpacing w:val="0"/>
        <w:rPr>
          <w:szCs w:val="28"/>
        </w:rPr>
      </w:pPr>
    </w:p>
    <w:p w:rsidR="00DA2F91" w:rsidRPr="005D3546" w:rsidRDefault="00DA2F91" w:rsidP="00DA2F91">
      <w:pPr>
        <w:tabs>
          <w:tab w:val="left" w:pos="1080"/>
          <w:tab w:val="num" w:pos="1980"/>
        </w:tabs>
        <w:spacing w:after="0"/>
        <w:ind w:left="709" w:firstLine="0"/>
        <w:contextualSpacing w:val="0"/>
        <w:rPr>
          <w:szCs w:val="28"/>
        </w:rPr>
      </w:pPr>
    </w:p>
    <w:p w:rsidR="005D3546" w:rsidRPr="005D3546" w:rsidRDefault="005D3546" w:rsidP="005D3546">
      <w:pPr>
        <w:ind w:firstLine="720"/>
        <w:rPr>
          <w:szCs w:val="28"/>
        </w:rPr>
      </w:pPr>
    </w:p>
    <w:p w:rsidR="005D3546" w:rsidRPr="005D3546" w:rsidRDefault="005D3546" w:rsidP="005D3546">
      <w:pPr>
        <w:ind w:firstLine="720"/>
        <w:rPr>
          <w:szCs w:val="28"/>
        </w:rPr>
      </w:pPr>
    </w:p>
    <w:p w:rsidR="005D3546" w:rsidRDefault="005D3546" w:rsidP="005D3546">
      <w:pPr>
        <w:ind w:firstLine="720"/>
        <w:rPr>
          <w:szCs w:val="28"/>
        </w:rPr>
      </w:pPr>
    </w:p>
    <w:p w:rsidR="003D44CE" w:rsidRDefault="003D44CE" w:rsidP="005D3546">
      <w:pPr>
        <w:ind w:firstLine="720"/>
        <w:rPr>
          <w:szCs w:val="28"/>
        </w:rPr>
      </w:pPr>
    </w:p>
    <w:p w:rsidR="003D44CE" w:rsidRPr="005D3546" w:rsidRDefault="003D44CE" w:rsidP="005D3546">
      <w:pPr>
        <w:ind w:firstLine="720"/>
        <w:rPr>
          <w:szCs w:val="28"/>
        </w:rPr>
      </w:pPr>
    </w:p>
    <w:p w:rsidR="005D3546" w:rsidRDefault="005D3546" w:rsidP="005D3546">
      <w:pPr>
        <w:ind w:firstLine="720"/>
        <w:rPr>
          <w:szCs w:val="28"/>
        </w:rPr>
      </w:pPr>
    </w:p>
    <w:p w:rsidR="003D44CE" w:rsidRDefault="003D44CE" w:rsidP="005D3546">
      <w:pPr>
        <w:ind w:firstLine="720"/>
        <w:rPr>
          <w:szCs w:val="28"/>
        </w:rPr>
      </w:pPr>
    </w:p>
    <w:p w:rsidR="003D44CE" w:rsidRPr="005D3546" w:rsidRDefault="003D44CE" w:rsidP="005D3546">
      <w:pPr>
        <w:ind w:firstLine="720"/>
        <w:rPr>
          <w:szCs w:val="28"/>
        </w:rPr>
      </w:pPr>
    </w:p>
    <w:p w:rsidR="005D3546" w:rsidRPr="005D3546" w:rsidRDefault="005D3546" w:rsidP="005D3546">
      <w:pPr>
        <w:ind w:firstLine="720"/>
        <w:rPr>
          <w:szCs w:val="28"/>
        </w:rPr>
      </w:pPr>
    </w:p>
    <w:p w:rsidR="005D3546" w:rsidRPr="005D3546" w:rsidRDefault="005D3546" w:rsidP="00914E2A">
      <w:pPr>
        <w:ind w:firstLine="1980"/>
        <w:jc w:val="center"/>
        <w:rPr>
          <w:szCs w:val="28"/>
        </w:rPr>
      </w:pPr>
      <w:r w:rsidRPr="005D3546">
        <w:rPr>
          <w:szCs w:val="28"/>
        </w:rPr>
        <w:t xml:space="preserve">Рисунок 2 </w:t>
      </w:r>
      <w:r w:rsidR="00914E2A">
        <w:rPr>
          <w:szCs w:val="28"/>
        </w:rPr>
        <w:t xml:space="preserve">- </w:t>
      </w:r>
      <w:r w:rsidRPr="005D3546">
        <w:rPr>
          <w:szCs w:val="28"/>
        </w:rPr>
        <w:t>Типовая схема подключения</w:t>
      </w:r>
      <w:r w:rsidR="00914E2A">
        <w:rPr>
          <w:szCs w:val="28"/>
        </w:rPr>
        <w:t xml:space="preserve"> УКИ-1</w:t>
      </w:r>
    </w:p>
    <w:p w:rsidR="001C6501" w:rsidRDefault="002B4A73" w:rsidP="00DC6D21">
      <w:pPr>
        <w:pStyle w:val="2"/>
        <w:spacing w:after="0" w:line="360" w:lineRule="auto"/>
        <w:ind w:firstLine="709"/>
      </w:pPr>
      <w:bookmarkStart w:id="9" w:name="_Toc499678306"/>
      <w:r>
        <w:t xml:space="preserve">Использование </w:t>
      </w:r>
      <w:r w:rsidR="005D3546">
        <w:t>УКИ-1</w:t>
      </w:r>
      <w:bookmarkEnd w:id="9"/>
    </w:p>
    <w:p w:rsidR="001C6501" w:rsidRDefault="002B4A73" w:rsidP="00DC6D21">
      <w:pPr>
        <w:pStyle w:val="6"/>
        <w:spacing w:after="0" w:line="360" w:lineRule="auto"/>
      </w:pPr>
      <w:r>
        <w:t xml:space="preserve">Подготовка </w:t>
      </w:r>
      <w:r w:rsidR="005D3546">
        <w:t>УКИ-1</w:t>
      </w:r>
      <w:r w:rsidR="005D3546" w:rsidRPr="006C215E">
        <w:t xml:space="preserve"> </w:t>
      </w:r>
      <w:r w:rsidR="001C6501">
        <w:t>к использованию</w:t>
      </w:r>
    </w:p>
    <w:p w:rsidR="001C6501" w:rsidRDefault="001C6501" w:rsidP="001C6501">
      <w:pPr>
        <w:pStyle w:val="4"/>
        <w:tabs>
          <w:tab w:val="left" w:pos="1701"/>
        </w:tabs>
        <w:spacing w:after="0" w:line="276" w:lineRule="auto"/>
        <w:ind w:firstLine="709"/>
      </w:pPr>
      <w:r>
        <w:t>Подготовить изделие к использованию, выполнив следующие действия:</w:t>
      </w:r>
    </w:p>
    <w:p w:rsidR="001C6501" w:rsidRDefault="001C6501" w:rsidP="00375BD4">
      <w:pPr>
        <w:pStyle w:val="5"/>
        <w:tabs>
          <w:tab w:val="left" w:pos="1134"/>
        </w:tabs>
        <w:spacing w:after="0" w:line="276" w:lineRule="auto"/>
        <w:ind w:left="0" w:firstLine="709"/>
      </w:pPr>
      <w:r w:rsidRPr="009064BD">
        <w:t xml:space="preserve">убедиться в подключении металлической связи </w:t>
      </w:r>
      <w:r w:rsidR="00B074A6">
        <w:t>корпуса</w:t>
      </w:r>
      <w:r w:rsidRPr="009064BD">
        <w:t xml:space="preserve"> и защитного заземления</w:t>
      </w:r>
      <w:r>
        <w:t>;</w:t>
      </w:r>
    </w:p>
    <w:p w:rsidR="001C6501" w:rsidRDefault="001C6501" w:rsidP="00375BD4">
      <w:pPr>
        <w:pStyle w:val="5"/>
        <w:tabs>
          <w:tab w:val="left" w:pos="1134"/>
        </w:tabs>
        <w:spacing w:after="0" w:line="276" w:lineRule="auto"/>
        <w:ind w:left="0" w:firstLine="709"/>
      </w:pPr>
      <w:r w:rsidRPr="00426222">
        <w:t>произвести внешний осмотр изделия и убедиться в отсутствии внешних повреждений</w:t>
      </w:r>
      <w:r>
        <w:t>;</w:t>
      </w:r>
    </w:p>
    <w:p w:rsidR="001C6501" w:rsidRPr="00940389" w:rsidRDefault="001C6501" w:rsidP="00375BD4">
      <w:pPr>
        <w:pStyle w:val="5"/>
        <w:tabs>
          <w:tab w:val="left" w:pos="1134"/>
        </w:tabs>
        <w:spacing w:after="0" w:line="276" w:lineRule="auto"/>
        <w:ind w:left="0" w:firstLine="709"/>
      </w:pPr>
      <w:r w:rsidRPr="00426222">
        <w:t>убедиться в подключении соединительных к</w:t>
      </w:r>
      <w:r w:rsidR="002B4A73">
        <w:t xml:space="preserve">абелей к </w:t>
      </w:r>
      <w:r w:rsidR="005D3546">
        <w:t>УКИ-1</w:t>
      </w:r>
      <w:r>
        <w:t>.</w:t>
      </w:r>
    </w:p>
    <w:p w:rsidR="00F85FBB" w:rsidRDefault="002B4A73" w:rsidP="00B074A6">
      <w:pPr>
        <w:pStyle w:val="6"/>
        <w:spacing w:before="120" w:after="0" w:line="360" w:lineRule="auto"/>
      </w:pPr>
      <w:r>
        <w:t xml:space="preserve">Использование </w:t>
      </w:r>
      <w:r w:rsidR="005D3546">
        <w:t>УКИ-1</w:t>
      </w:r>
      <w:r w:rsidR="001C6501">
        <w:t xml:space="preserve"> по назначению</w:t>
      </w:r>
    </w:p>
    <w:p w:rsidR="001C6501" w:rsidRPr="00940389" w:rsidRDefault="001C6501" w:rsidP="001C6501">
      <w:pPr>
        <w:pStyle w:val="4"/>
        <w:tabs>
          <w:tab w:val="left" w:pos="1701"/>
        </w:tabs>
        <w:ind w:firstLine="709"/>
      </w:pPr>
      <w:r>
        <w:t>Общие указания</w:t>
      </w:r>
    </w:p>
    <w:p w:rsidR="001C6501" w:rsidRDefault="002B4A73" w:rsidP="00451E9A">
      <w:pPr>
        <w:spacing w:after="0" w:line="276" w:lineRule="auto"/>
        <w:ind w:left="0" w:firstLine="709"/>
      </w:pPr>
      <w:r>
        <w:t xml:space="preserve">Включение </w:t>
      </w:r>
      <w:r w:rsidR="00914E2A">
        <w:t>УКИ-1</w:t>
      </w:r>
      <w:r w:rsidR="001C6501">
        <w:t xml:space="preserve"> производится </w:t>
      </w:r>
      <w:r w:rsidR="00914E2A">
        <w:t xml:space="preserve">автоматически </w:t>
      </w:r>
      <w:r w:rsidR="001F1F88">
        <w:t xml:space="preserve">при подаче питания на </w:t>
      </w:r>
      <w:proofErr w:type="spellStart"/>
      <w:r w:rsidR="001F1F88">
        <w:t>клеммные</w:t>
      </w:r>
      <w:proofErr w:type="spellEnd"/>
      <w:r w:rsidR="001F1F88">
        <w:t xml:space="preserve"> соединители</w:t>
      </w:r>
      <w:r w:rsidR="007C7635">
        <w:t xml:space="preserve"> </w:t>
      </w:r>
      <w:r w:rsidR="007C7635">
        <w:rPr>
          <w:lang w:val="en-US"/>
        </w:rPr>
        <w:t>L</w:t>
      </w:r>
      <w:r w:rsidR="007C7635">
        <w:t>1, L2</w:t>
      </w:r>
      <w:r w:rsidR="001C6501">
        <w:t>.</w:t>
      </w:r>
    </w:p>
    <w:p w:rsidR="00A82A6E" w:rsidRDefault="00A82A6E" w:rsidP="00451E9A">
      <w:pPr>
        <w:spacing w:after="0" w:line="276" w:lineRule="auto"/>
        <w:ind w:left="0" w:firstLine="709"/>
      </w:pPr>
      <w:r>
        <w:t xml:space="preserve">Проверку сопротивления изоляции в сети производят нажатием </w:t>
      </w:r>
      <w:r w:rsidR="00C524CC">
        <w:t>на кнопку</w:t>
      </w:r>
      <w:r>
        <w:t xml:space="preserve"> «ТЕСТ». </w:t>
      </w:r>
      <w:r w:rsidR="00C524CC">
        <w:t xml:space="preserve">При этом </w:t>
      </w:r>
      <w:r w:rsidR="00B074A6">
        <w:t>УКИ-1 выдает сигнал на размыкание сухого</w:t>
      </w:r>
      <w:r w:rsidR="007C7635">
        <w:t xml:space="preserve"> контакт</w:t>
      </w:r>
      <w:r w:rsidR="00B074A6">
        <w:t>а</w:t>
      </w:r>
      <w:r w:rsidR="007C7635">
        <w:t xml:space="preserve"> исполнительного реле</w:t>
      </w:r>
      <w:r w:rsidR="00B074A6">
        <w:t xml:space="preserve"> </w:t>
      </w:r>
      <w:r w:rsidR="00B074A6">
        <w:rPr>
          <w:lang w:val="en-US"/>
        </w:rPr>
        <w:t>NO</w:t>
      </w:r>
      <w:r w:rsidR="00B074A6">
        <w:t xml:space="preserve"> (размыкание клемм 11-14) и замыкание сухого контакта </w:t>
      </w:r>
      <w:r w:rsidR="0013510C">
        <w:t>исполнительного реле</w:t>
      </w:r>
      <w:r w:rsidR="00B074A6">
        <w:t xml:space="preserve"> </w:t>
      </w:r>
      <w:r w:rsidR="00B074A6">
        <w:rPr>
          <w:lang w:val="en-US"/>
        </w:rPr>
        <w:t>NC</w:t>
      </w:r>
      <w:r w:rsidR="00B074A6">
        <w:t xml:space="preserve"> (замыкание клемм 11-12)</w:t>
      </w:r>
      <w:r>
        <w:t>.</w:t>
      </w:r>
    </w:p>
    <w:p w:rsidR="00A82A6E" w:rsidRDefault="00361B58" w:rsidP="00A82A6E">
      <w:pPr>
        <w:spacing w:after="0" w:line="276" w:lineRule="auto"/>
        <w:ind w:left="0" w:firstLine="709"/>
      </w:pPr>
      <w:r>
        <w:t>Линейка</w:t>
      </w:r>
      <w:r w:rsidR="00A82A6E">
        <w:t xml:space="preserve"> светодиодов показывает фактическое сопротивление изоляции.</w:t>
      </w:r>
    </w:p>
    <w:p w:rsidR="0013510C" w:rsidRDefault="00A82A6E" w:rsidP="00451E9A">
      <w:pPr>
        <w:spacing w:after="0" w:line="276" w:lineRule="auto"/>
        <w:ind w:left="0" w:firstLine="709"/>
      </w:pPr>
      <w:r>
        <w:t xml:space="preserve">При сопротивлении изоляции выше порогового значения </w:t>
      </w:r>
      <w:r w:rsidR="0013510C">
        <w:t>осуществляются следующие действия:</w:t>
      </w:r>
    </w:p>
    <w:p w:rsidR="0013510C" w:rsidRDefault="00B074A6" w:rsidP="0013510C">
      <w:pPr>
        <w:pStyle w:val="5"/>
        <w:tabs>
          <w:tab w:val="left" w:pos="1134"/>
        </w:tabs>
        <w:ind w:left="0" w:firstLine="709"/>
      </w:pPr>
      <w:r>
        <w:t>УКИ-1 выдает сигнал на замыкание сухого</w:t>
      </w:r>
      <w:r w:rsidR="0013510C">
        <w:t xml:space="preserve"> контакт</w:t>
      </w:r>
      <w:r>
        <w:t xml:space="preserve">а исполнительного реле </w:t>
      </w:r>
      <w:r w:rsidR="0013510C">
        <w:rPr>
          <w:lang w:val="en-US"/>
        </w:rPr>
        <w:t>NO</w:t>
      </w:r>
      <w:r>
        <w:t xml:space="preserve"> (замыкание клемм 11-14)</w:t>
      </w:r>
      <w:r w:rsidR="0013510C">
        <w:t>;</w:t>
      </w:r>
      <w:r w:rsidR="00C524CC">
        <w:t xml:space="preserve"> </w:t>
      </w:r>
    </w:p>
    <w:p w:rsidR="0013510C" w:rsidRDefault="00D2200F" w:rsidP="0013510C">
      <w:pPr>
        <w:pStyle w:val="5"/>
        <w:tabs>
          <w:tab w:val="left" w:pos="1134"/>
        </w:tabs>
        <w:ind w:left="0" w:firstLine="709"/>
      </w:pPr>
      <w:r>
        <w:t>УКИ-1 выдает сигнал на размыкание сухого</w:t>
      </w:r>
      <w:r w:rsidR="0013510C">
        <w:t xml:space="preserve"> контакт</w:t>
      </w:r>
      <w:r>
        <w:t>а</w:t>
      </w:r>
      <w:r w:rsidR="0013510C">
        <w:t xml:space="preserve"> исполнительного реле </w:t>
      </w:r>
      <w:r w:rsidR="0013510C">
        <w:rPr>
          <w:lang w:val="en-US"/>
        </w:rPr>
        <w:t>NC</w:t>
      </w:r>
      <w:r>
        <w:t xml:space="preserve"> (размыкание клемм 11-12)</w:t>
      </w:r>
      <w:r w:rsidR="0013510C">
        <w:t>;</w:t>
      </w:r>
    </w:p>
    <w:p w:rsidR="00A82A6E" w:rsidRDefault="00A82A6E" w:rsidP="0013510C">
      <w:pPr>
        <w:pStyle w:val="5"/>
        <w:tabs>
          <w:tab w:val="left" w:pos="1134"/>
        </w:tabs>
        <w:ind w:left="0" w:firstLine="709"/>
      </w:pPr>
      <w:r>
        <w:t>светодиодный индикатор «АВАРИЯ» не высвечивается.</w:t>
      </w:r>
    </w:p>
    <w:p w:rsidR="0013510C" w:rsidRDefault="00A82A6E" w:rsidP="00451E9A">
      <w:pPr>
        <w:spacing w:after="0" w:line="276" w:lineRule="auto"/>
        <w:ind w:left="0" w:firstLine="709"/>
      </w:pPr>
      <w:r>
        <w:lastRenderedPageBreak/>
        <w:t xml:space="preserve">При сопротивлении изоляции ниже порогового значения </w:t>
      </w:r>
      <w:r w:rsidR="0013510C">
        <w:t>осуществляются следующие действия:</w:t>
      </w:r>
    </w:p>
    <w:p w:rsidR="0013510C" w:rsidRDefault="00A82A6E" w:rsidP="0013510C">
      <w:pPr>
        <w:pStyle w:val="5"/>
        <w:tabs>
          <w:tab w:val="left" w:pos="1134"/>
        </w:tabs>
        <w:ind w:left="0" w:firstLine="709"/>
      </w:pPr>
      <w:r>
        <w:t>высвечивается светодиодный индикатор «АВАРИЯ»</w:t>
      </w:r>
      <w:r w:rsidR="0013510C">
        <w:t>;</w:t>
      </w:r>
    </w:p>
    <w:p w:rsidR="0013510C" w:rsidRDefault="00D2200F" w:rsidP="0013510C">
      <w:pPr>
        <w:pStyle w:val="5"/>
        <w:tabs>
          <w:tab w:val="left" w:pos="1134"/>
        </w:tabs>
        <w:ind w:left="0" w:firstLine="709"/>
      </w:pPr>
      <w:r>
        <w:t>УКИ-1 выдает сигнал на размыкание сухого</w:t>
      </w:r>
      <w:r w:rsidR="0013510C">
        <w:t xml:space="preserve"> контакт</w:t>
      </w:r>
      <w:r>
        <w:t>а</w:t>
      </w:r>
      <w:r w:rsidR="0013510C">
        <w:t xml:space="preserve"> исполнительного реле </w:t>
      </w:r>
      <w:r w:rsidR="0013510C">
        <w:rPr>
          <w:lang w:val="en-US"/>
        </w:rPr>
        <w:t>NO</w:t>
      </w:r>
      <w:r>
        <w:t xml:space="preserve"> (размыкание клемм 11-14)</w:t>
      </w:r>
      <w:r w:rsidR="0013510C">
        <w:t>;</w:t>
      </w:r>
    </w:p>
    <w:p w:rsidR="0013510C" w:rsidRDefault="00D2200F" w:rsidP="0013510C">
      <w:pPr>
        <w:pStyle w:val="5"/>
        <w:tabs>
          <w:tab w:val="left" w:pos="1134"/>
        </w:tabs>
        <w:ind w:left="0" w:firstLine="709"/>
      </w:pPr>
      <w:r>
        <w:t>УКИ-1 выдает сигнал на замыкание сухого</w:t>
      </w:r>
      <w:r w:rsidR="0013510C">
        <w:t xml:space="preserve"> контакт</w:t>
      </w:r>
      <w:r>
        <w:t xml:space="preserve">а исполнительного реле </w:t>
      </w:r>
      <w:r w:rsidR="0013510C">
        <w:rPr>
          <w:lang w:val="en-US"/>
        </w:rPr>
        <w:t>NC</w:t>
      </w:r>
      <w:r>
        <w:t xml:space="preserve"> (замыкание клемм 11-12)</w:t>
      </w:r>
      <w:r w:rsidR="0013510C">
        <w:t>;</w:t>
      </w:r>
    </w:p>
    <w:p w:rsidR="0013510C" w:rsidRDefault="003D44CE" w:rsidP="0013510C">
      <w:pPr>
        <w:pStyle w:val="5"/>
        <w:tabs>
          <w:tab w:val="left" w:pos="1134"/>
        </w:tabs>
        <w:ind w:left="0" w:firstLine="709"/>
      </w:pPr>
      <w:r>
        <w:t>с</w:t>
      </w:r>
      <w:r w:rsidR="00D2200F">
        <w:t xml:space="preserve"> УКИ-1 </w:t>
      </w:r>
      <w:r w:rsidR="0013510C">
        <w:t>выдается</w:t>
      </w:r>
      <w:r w:rsidR="00361B58">
        <w:t xml:space="preserve"> в адрес </w:t>
      </w:r>
      <w:r w:rsidR="0013510C">
        <w:t xml:space="preserve">устройства управления </w:t>
      </w:r>
      <w:r>
        <w:t>сигнала</w:t>
      </w:r>
      <w:r w:rsidR="00361B58">
        <w:t xml:space="preserve"> </w:t>
      </w:r>
      <w:r w:rsidR="0013510C">
        <w:t>о низком сопротивлении изоляции;</w:t>
      </w:r>
    </w:p>
    <w:p w:rsidR="00A82A6E" w:rsidRDefault="0013510C" w:rsidP="0013510C">
      <w:pPr>
        <w:pStyle w:val="5"/>
        <w:tabs>
          <w:tab w:val="left" w:pos="1134"/>
        </w:tabs>
        <w:ind w:left="0" w:firstLine="709"/>
      </w:pPr>
      <w:r>
        <w:t>н</w:t>
      </w:r>
      <w:r w:rsidR="00361B58">
        <w:t>а линейке светодиодов отображается значение низкого сопротивления изоляции</w:t>
      </w:r>
      <w:r w:rsidR="00A82A6E">
        <w:t>.</w:t>
      </w:r>
    </w:p>
    <w:p w:rsidR="008A7D53" w:rsidRPr="008B6B27" w:rsidRDefault="008A7D53" w:rsidP="00C524CC">
      <w:pPr>
        <w:pStyle w:val="2"/>
        <w:spacing w:before="120" w:after="0" w:line="360" w:lineRule="auto"/>
        <w:ind w:firstLine="709"/>
      </w:pPr>
      <w:bookmarkStart w:id="10" w:name="_Toc499678307"/>
      <w:r w:rsidRPr="008B6B27">
        <w:t>Техническое обслуживание</w:t>
      </w:r>
      <w:bookmarkEnd w:id="10"/>
    </w:p>
    <w:p w:rsidR="001069EF" w:rsidRDefault="00D5435A" w:rsidP="003E53B6">
      <w:pPr>
        <w:pStyle w:val="6"/>
        <w:spacing w:after="0" w:line="276" w:lineRule="auto"/>
      </w:pPr>
      <w:r w:rsidRPr="00426222">
        <w:t>Техническое обслуживание (ТО) включает комплекс периодически проводимых профилактических мероприятий</w:t>
      </w:r>
      <w:r>
        <w:t xml:space="preserve">, направленных на поддержание </w:t>
      </w:r>
      <w:r w:rsidR="00A82A6E">
        <w:t>УКИ-1</w:t>
      </w:r>
      <w:r w:rsidRPr="00426222">
        <w:t xml:space="preserve"> в исправности и постоянной готовности для использования по назначению. Система технического обслуживания изделия является планово-предупредительной и обеспечивает сохранение работоспособности и технического ресурса в период эксплуатации и хранения</w:t>
      </w:r>
      <w:r w:rsidR="009D0193">
        <w:t>.</w:t>
      </w:r>
    </w:p>
    <w:p w:rsidR="009D0193" w:rsidRPr="009D0193" w:rsidRDefault="009D0193" w:rsidP="003E53B6">
      <w:pPr>
        <w:pStyle w:val="6"/>
        <w:spacing w:after="0" w:line="276" w:lineRule="auto"/>
      </w:pPr>
      <w:r w:rsidRPr="001069EF">
        <w:rPr>
          <w:szCs w:val="28"/>
        </w:rPr>
        <w:t xml:space="preserve">Для </w:t>
      </w:r>
      <w:r w:rsidR="00A82A6E">
        <w:rPr>
          <w:szCs w:val="28"/>
        </w:rPr>
        <w:t>УКИ-1</w:t>
      </w:r>
      <w:r w:rsidRPr="00426222">
        <w:t xml:space="preserve"> </w:t>
      </w:r>
      <w:r w:rsidRPr="001069EF">
        <w:rPr>
          <w:szCs w:val="28"/>
        </w:rPr>
        <w:t>предусматриваются следующие виды ТО:</w:t>
      </w:r>
    </w:p>
    <w:p w:rsidR="009D0193" w:rsidRDefault="009D0193" w:rsidP="003E53B6">
      <w:pPr>
        <w:pStyle w:val="5"/>
        <w:numPr>
          <w:ilvl w:val="0"/>
          <w:numId w:val="40"/>
        </w:numPr>
        <w:tabs>
          <w:tab w:val="left" w:pos="1276"/>
        </w:tabs>
        <w:spacing w:after="0" w:line="276" w:lineRule="auto"/>
        <w:ind w:left="0" w:firstLine="709"/>
      </w:pPr>
      <w:r w:rsidRPr="00426222">
        <w:t>ежедневное техническое обслуживание (ЕТО);</w:t>
      </w:r>
    </w:p>
    <w:p w:rsidR="009D0193" w:rsidRDefault="009D0193" w:rsidP="003E53B6">
      <w:pPr>
        <w:pStyle w:val="5"/>
        <w:numPr>
          <w:ilvl w:val="0"/>
          <w:numId w:val="40"/>
        </w:numPr>
        <w:tabs>
          <w:tab w:val="left" w:pos="1276"/>
        </w:tabs>
        <w:spacing w:after="0" w:line="276" w:lineRule="auto"/>
        <w:ind w:left="0" w:firstLine="709"/>
      </w:pPr>
      <w:r w:rsidRPr="00426222">
        <w:t>техническое обслуживание №1 (ТО-1)</w:t>
      </w:r>
      <w:r>
        <w:t>.</w:t>
      </w:r>
    </w:p>
    <w:p w:rsidR="009D0193" w:rsidRDefault="009D0193" w:rsidP="003E53B6">
      <w:pPr>
        <w:spacing w:after="0" w:line="276" w:lineRule="auto"/>
        <w:ind w:left="0" w:firstLine="709"/>
      </w:pPr>
      <w:r w:rsidRPr="00426222">
        <w:t>Ежедневное техническое обслуживание предназначается для систематиче</w:t>
      </w:r>
      <w:r w:rsidR="003F1332">
        <w:t xml:space="preserve">ского ухода за </w:t>
      </w:r>
      <w:r w:rsidR="00A82A6E">
        <w:t>УКИ-1,</w:t>
      </w:r>
      <w:r w:rsidR="00D2200F">
        <w:t xml:space="preserve"> находящим</w:t>
      </w:r>
      <w:r w:rsidRPr="00426222">
        <w:t>ся в работе более 24 часов, а также после использован</w:t>
      </w:r>
      <w:r w:rsidR="003F1332">
        <w:t xml:space="preserve">ия. Если </w:t>
      </w:r>
      <w:r w:rsidR="003B1022">
        <w:t>УКИ-1</w:t>
      </w:r>
      <w:r w:rsidRPr="00426222">
        <w:t xml:space="preserve"> </w:t>
      </w:r>
      <w:r w:rsidR="001F1F88">
        <w:t>не использовалось</w:t>
      </w:r>
      <w:r w:rsidRPr="00426222">
        <w:t xml:space="preserve"> – раз в две недели</w:t>
      </w:r>
      <w:r>
        <w:t xml:space="preserve">. </w:t>
      </w:r>
    </w:p>
    <w:p w:rsidR="009D0193" w:rsidRPr="00D7785F" w:rsidRDefault="009D0193" w:rsidP="003E53B6">
      <w:pPr>
        <w:spacing w:after="0" w:line="276" w:lineRule="auto"/>
        <w:ind w:left="0" w:firstLine="709"/>
      </w:pPr>
      <w:r w:rsidRPr="00426222">
        <w:t>ТО-1 проводится один раз в год, включает в себя все операции, выполняемые при проведении ЕТО и проверку эксплуатационной документации</w:t>
      </w:r>
      <w:r>
        <w:t>.</w:t>
      </w:r>
    </w:p>
    <w:p w:rsidR="009D0193" w:rsidRDefault="009D0193" w:rsidP="003E53B6">
      <w:pPr>
        <w:pStyle w:val="6"/>
        <w:spacing w:after="0" w:line="276" w:lineRule="auto"/>
      </w:pPr>
      <w:r>
        <w:t>Количество</w:t>
      </w:r>
      <w:r w:rsidRPr="00426222">
        <w:t xml:space="preserve"> обслуживающего персонала при техническом обслуживании – один человек</w:t>
      </w:r>
      <w:r>
        <w:t>.</w:t>
      </w:r>
    </w:p>
    <w:p w:rsidR="009D0193" w:rsidRDefault="009D0193" w:rsidP="003E53B6">
      <w:pPr>
        <w:pStyle w:val="2"/>
        <w:numPr>
          <w:ilvl w:val="0"/>
          <w:numId w:val="0"/>
        </w:numPr>
        <w:spacing w:after="0" w:line="276" w:lineRule="auto"/>
        <w:ind w:firstLine="709"/>
      </w:pPr>
      <w:bookmarkStart w:id="11" w:name="_Toc499232443"/>
      <w:bookmarkStart w:id="12" w:name="_Toc499678308"/>
      <w:r w:rsidRPr="00426222">
        <w:t xml:space="preserve">При проведении всех видов ТО личный </w:t>
      </w:r>
      <w:r>
        <w:t>сос</w:t>
      </w:r>
      <w:r w:rsidR="003F1332">
        <w:t xml:space="preserve">тав, допущенный к работе с </w:t>
      </w:r>
      <w:r w:rsidR="003B1022">
        <w:t>УКИ-1</w:t>
      </w:r>
      <w:r w:rsidRPr="00426222">
        <w:t>, должен знать и выполнять все требования по мерам безопасности, определяемые настоящим документом, руководством по эксплуатации на объект</w:t>
      </w:r>
      <w:r>
        <w:t>.</w:t>
      </w:r>
      <w:bookmarkEnd w:id="11"/>
      <w:bookmarkEnd w:id="12"/>
      <w:r>
        <w:t xml:space="preserve"> </w:t>
      </w:r>
    </w:p>
    <w:p w:rsidR="009D0193" w:rsidRDefault="009D0193" w:rsidP="003E53B6">
      <w:pPr>
        <w:pStyle w:val="6"/>
        <w:spacing w:after="0" w:line="276" w:lineRule="auto"/>
      </w:pPr>
      <w:r w:rsidRPr="00426222">
        <w:t xml:space="preserve">Перечень работ, производимых при техническом обслуживании, приведен в таблице </w:t>
      </w:r>
      <w:r w:rsidR="003B1022">
        <w:t>2</w:t>
      </w:r>
      <w:r w:rsidRPr="004950C8">
        <w:t>.</w:t>
      </w:r>
    </w:p>
    <w:p w:rsidR="00DA2F91" w:rsidRDefault="00DA2F91" w:rsidP="00DA2F91"/>
    <w:p w:rsidR="00DA2F91" w:rsidRDefault="00DA2F91" w:rsidP="00DA2F91"/>
    <w:p w:rsidR="00DA2F91" w:rsidRDefault="00DA2F91" w:rsidP="00DA2F91"/>
    <w:p w:rsidR="00DA2F91" w:rsidRDefault="00DA2F91" w:rsidP="00DA2F91"/>
    <w:p w:rsidR="00DA2F91" w:rsidRDefault="00DA2F91" w:rsidP="00DA2F91"/>
    <w:p w:rsidR="001A5E21" w:rsidRDefault="001A5E21" w:rsidP="00DA2F91"/>
    <w:p w:rsidR="00DA2F91" w:rsidRPr="00DA2F91" w:rsidRDefault="00DA2F91" w:rsidP="00DA2F91"/>
    <w:p w:rsidR="007A6BA2" w:rsidRDefault="003B1022" w:rsidP="003E53B6">
      <w:pPr>
        <w:spacing w:after="0" w:line="276" w:lineRule="auto"/>
        <w:jc w:val="left"/>
      </w:pPr>
      <w:r>
        <w:lastRenderedPageBreak/>
        <w:t>Таблица 2</w:t>
      </w:r>
      <w:r w:rsidR="009D0193">
        <w:t xml:space="preserve"> - Перечень работ, производимых при ТО</w:t>
      </w:r>
    </w:p>
    <w:tbl>
      <w:tblPr>
        <w:tblW w:w="994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6237"/>
        <w:gridCol w:w="1134"/>
        <w:gridCol w:w="1263"/>
      </w:tblGrid>
      <w:tr w:rsidR="009D0193" w:rsidRPr="00844678" w:rsidTr="001069EF">
        <w:trPr>
          <w:cantSplit/>
          <w:trHeight w:val="157"/>
        </w:trPr>
        <w:tc>
          <w:tcPr>
            <w:tcW w:w="1308" w:type="dxa"/>
            <w:shd w:val="clear" w:color="auto" w:fill="auto"/>
            <w:vAlign w:val="center"/>
          </w:tcPr>
          <w:p w:rsidR="009D0193" w:rsidRPr="00844678" w:rsidRDefault="009D0193" w:rsidP="00375BD4">
            <w:pPr>
              <w:pStyle w:val="afe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Номер работы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D0193" w:rsidRPr="00844678" w:rsidRDefault="009D0193" w:rsidP="00C524CC">
            <w:pPr>
              <w:pStyle w:val="afe"/>
              <w:spacing w:after="0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Выполняемые работы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193" w:rsidRPr="00844678" w:rsidRDefault="009D0193" w:rsidP="00375BD4">
            <w:pPr>
              <w:pStyle w:val="afe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ЕТО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D0193" w:rsidRPr="00844678" w:rsidRDefault="009D0193" w:rsidP="00375BD4">
            <w:pPr>
              <w:pStyle w:val="afe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ТО-1</w:t>
            </w:r>
          </w:p>
        </w:tc>
      </w:tr>
      <w:tr w:rsidR="009D0193" w:rsidRPr="00844678" w:rsidTr="001069EF">
        <w:trPr>
          <w:cantSplit/>
          <w:trHeight w:val="157"/>
        </w:trPr>
        <w:tc>
          <w:tcPr>
            <w:tcW w:w="1308" w:type="dxa"/>
            <w:vAlign w:val="center"/>
          </w:tcPr>
          <w:p w:rsidR="009D0193" w:rsidRPr="00844678" w:rsidRDefault="009D0193" w:rsidP="00375BD4">
            <w:pPr>
              <w:pStyle w:val="afa"/>
              <w:spacing w:after="0" w:line="276" w:lineRule="auto"/>
              <w:jc w:val="center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9D0193" w:rsidRPr="00844678" w:rsidRDefault="009D0193" w:rsidP="00C524CC">
            <w:pPr>
              <w:pStyle w:val="afa"/>
              <w:spacing w:after="0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 xml:space="preserve">Осмотр и профилактика </w:t>
            </w:r>
            <w:r w:rsidR="003B1022">
              <w:rPr>
                <w:sz w:val="28"/>
                <w:szCs w:val="28"/>
              </w:rPr>
              <w:t>УКИ-1</w:t>
            </w:r>
          </w:p>
        </w:tc>
        <w:tc>
          <w:tcPr>
            <w:tcW w:w="1134" w:type="dxa"/>
            <w:vAlign w:val="center"/>
          </w:tcPr>
          <w:p w:rsidR="009D0193" w:rsidRPr="00844678" w:rsidRDefault="009D0193" w:rsidP="00375BD4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*</w:t>
            </w:r>
          </w:p>
        </w:tc>
        <w:tc>
          <w:tcPr>
            <w:tcW w:w="1263" w:type="dxa"/>
            <w:vAlign w:val="center"/>
          </w:tcPr>
          <w:p w:rsidR="009D0193" w:rsidRPr="00844678" w:rsidRDefault="009D0193" w:rsidP="00375BD4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+</w:t>
            </w:r>
          </w:p>
        </w:tc>
      </w:tr>
      <w:tr w:rsidR="009D0193" w:rsidRPr="00844678" w:rsidTr="001069EF">
        <w:trPr>
          <w:cantSplit/>
          <w:trHeight w:val="157"/>
        </w:trPr>
        <w:tc>
          <w:tcPr>
            <w:tcW w:w="1308" w:type="dxa"/>
            <w:vAlign w:val="center"/>
          </w:tcPr>
          <w:p w:rsidR="009D0193" w:rsidRPr="00844678" w:rsidRDefault="009D0193" w:rsidP="00375BD4">
            <w:pPr>
              <w:pStyle w:val="afa"/>
              <w:spacing w:after="0" w:line="276" w:lineRule="auto"/>
              <w:jc w:val="center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9D0193" w:rsidRPr="003B1022" w:rsidRDefault="009D0193" w:rsidP="00C524CC">
            <w:pPr>
              <w:pStyle w:val="afa"/>
              <w:spacing w:after="0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 xml:space="preserve">Проверка надежности крепления </w:t>
            </w:r>
            <w:r w:rsidR="003B1022">
              <w:rPr>
                <w:sz w:val="28"/>
                <w:szCs w:val="28"/>
              </w:rPr>
              <w:t>УКИ-1</w:t>
            </w:r>
            <w:r w:rsidRPr="00844678">
              <w:rPr>
                <w:sz w:val="28"/>
                <w:szCs w:val="28"/>
              </w:rPr>
              <w:t xml:space="preserve"> </w:t>
            </w:r>
            <w:r w:rsidR="003B1022">
              <w:rPr>
                <w:sz w:val="28"/>
                <w:szCs w:val="28"/>
              </w:rPr>
              <w:t xml:space="preserve">на </w:t>
            </w:r>
            <w:r w:rsidR="003B1022">
              <w:rPr>
                <w:sz w:val="28"/>
                <w:szCs w:val="28"/>
                <w:lang w:val="en-US"/>
              </w:rPr>
              <w:t>DIN</w:t>
            </w:r>
            <w:r w:rsidR="003B1022">
              <w:rPr>
                <w:sz w:val="28"/>
                <w:szCs w:val="28"/>
              </w:rPr>
              <w:t>-рейке</w:t>
            </w:r>
          </w:p>
        </w:tc>
        <w:tc>
          <w:tcPr>
            <w:tcW w:w="1134" w:type="dxa"/>
            <w:vAlign w:val="center"/>
          </w:tcPr>
          <w:p w:rsidR="009D0193" w:rsidRPr="00844678" w:rsidRDefault="009D0193" w:rsidP="00375BD4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*</w:t>
            </w:r>
          </w:p>
        </w:tc>
        <w:tc>
          <w:tcPr>
            <w:tcW w:w="1263" w:type="dxa"/>
            <w:vAlign w:val="center"/>
          </w:tcPr>
          <w:p w:rsidR="009D0193" w:rsidRPr="00844678" w:rsidRDefault="009D0193" w:rsidP="00375BD4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+</w:t>
            </w:r>
          </w:p>
        </w:tc>
      </w:tr>
      <w:tr w:rsidR="009D0193" w:rsidRPr="00844678" w:rsidTr="001069EF">
        <w:trPr>
          <w:cantSplit/>
          <w:trHeight w:val="157"/>
        </w:trPr>
        <w:tc>
          <w:tcPr>
            <w:tcW w:w="1308" w:type="dxa"/>
            <w:vAlign w:val="center"/>
          </w:tcPr>
          <w:p w:rsidR="009D0193" w:rsidRPr="00844678" w:rsidRDefault="009D0193" w:rsidP="00375BD4">
            <w:pPr>
              <w:pStyle w:val="afa"/>
              <w:spacing w:after="0" w:line="276" w:lineRule="auto"/>
              <w:jc w:val="center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9D0193" w:rsidRPr="00844678" w:rsidRDefault="009D0193" w:rsidP="00C524CC">
            <w:pPr>
              <w:pStyle w:val="afa"/>
              <w:spacing w:after="0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Проверка надежности и правильности подсоединения внешних кабельных соединителей, отсутствия повреждений кабелей и кабельных соединителей</w:t>
            </w:r>
          </w:p>
        </w:tc>
        <w:tc>
          <w:tcPr>
            <w:tcW w:w="1134" w:type="dxa"/>
            <w:vAlign w:val="center"/>
          </w:tcPr>
          <w:p w:rsidR="009D0193" w:rsidRPr="00844678" w:rsidRDefault="009D0193" w:rsidP="00375BD4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+</w:t>
            </w:r>
          </w:p>
        </w:tc>
        <w:tc>
          <w:tcPr>
            <w:tcW w:w="1263" w:type="dxa"/>
            <w:vAlign w:val="center"/>
          </w:tcPr>
          <w:p w:rsidR="009D0193" w:rsidRPr="00844678" w:rsidRDefault="009D0193" w:rsidP="00375BD4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+</w:t>
            </w:r>
          </w:p>
        </w:tc>
      </w:tr>
      <w:tr w:rsidR="009D0193" w:rsidRPr="00844678" w:rsidTr="001069EF">
        <w:trPr>
          <w:cantSplit/>
          <w:trHeight w:val="157"/>
        </w:trPr>
        <w:tc>
          <w:tcPr>
            <w:tcW w:w="1308" w:type="dxa"/>
            <w:vAlign w:val="center"/>
          </w:tcPr>
          <w:p w:rsidR="009D0193" w:rsidRPr="00844678" w:rsidRDefault="009D0193" w:rsidP="00375BD4">
            <w:pPr>
              <w:pStyle w:val="afa"/>
              <w:spacing w:after="0" w:line="276" w:lineRule="auto"/>
              <w:jc w:val="center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9D0193" w:rsidRPr="00844678" w:rsidRDefault="009D0193" w:rsidP="00C524CC">
            <w:pPr>
              <w:pStyle w:val="afa"/>
              <w:spacing w:after="0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 xml:space="preserve">Проверка работоспособности </w:t>
            </w:r>
            <w:r w:rsidR="003B1022">
              <w:rPr>
                <w:sz w:val="28"/>
                <w:szCs w:val="28"/>
              </w:rPr>
              <w:t>УКИ-1</w:t>
            </w:r>
          </w:p>
        </w:tc>
        <w:tc>
          <w:tcPr>
            <w:tcW w:w="1134" w:type="dxa"/>
            <w:vAlign w:val="center"/>
          </w:tcPr>
          <w:p w:rsidR="009D0193" w:rsidRPr="00844678" w:rsidRDefault="009D0193" w:rsidP="00375BD4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-</w:t>
            </w:r>
          </w:p>
        </w:tc>
        <w:tc>
          <w:tcPr>
            <w:tcW w:w="1263" w:type="dxa"/>
            <w:vAlign w:val="center"/>
          </w:tcPr>
          <w:p w:rsidR="009D0193" w:rsidRPr="00844678" w:rsidRDefault="009D0193" w:rsidP="00375BD4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+</w:t>
            </w:r>
          </w:p>
        </w:tc>
      </w:tr>
    </w:tbl>
    <w:p w:rsidR="007A6BA2" w:rsidRPr="004950C8" w:rsidRDefault="001E584D" w:rsidP="00B639C9">
      <w:r>
        <w:t xml:space="preserve">* </w:t>
      </w:r>
      <w:r w:rsidR="007A6BA2" w:rsidRPr="004950C8">
        <w:t>- работы проводятся при необходимости;</w:t>
      </w:r>
    </w:p>
    <w:p w:rsidR="008239F5" w:rsidRDefault="00B639C9" w:rsidP="00B639C9">
      <w:r>
        <w:t xml:space="preserve">+ </w:t>
      </w:r>
      <w:r w:rsidR="007A6BA2" w:rsidRPr="004950C8">
        <w:t>- работы проводятся обязательно.</w:t>
      </w:r>
    </w:p>
    <w:p w:rsidR="001069EF" w:rsidRDefault="001069EF" w:rsidP="003E53B6">
      <w:pPr>
        <w:pStyle w:val="aff0"/>
        <w:spacing w:after="0" w:line="276" w:lineRule="auto"/>
        <w:ind w:left="375" w:firstLine="0"/>
      </w:pPr>
      <w:r w:rsidRPr="00426222">
        <w:t xml:space="preserve">Методика выполнения работ при ТО приведена в таблице </w:t>
      </w:r>
      <w:r w:rsidR="003B1022">
        <w:t>3</w:t>
      </w:r>
      <w:r>
        <w:t>.</w:t>
      </w:r>
    </w:p>
    <w:p w:rsidR="001069EF" w:rsidRPr="00844678" w:rsidRDefault="001069EF" w:rsidP="003E53B6">
      <w:pPr>
        <w:pStyle w:val="aff2"/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844678">
        <w:rPr>
          <w:rFonts w:ascii="Times New Roman" w:hAnsi="Times New Roman"/>
          <w:sz w:val="28"/>
          <w:szCs w:val="28"/>
        </w:rPr>
        <w:t xml:space="preserve">Таблица </w:t>
      </w:r>
      <w:r w:rsidR="003B1022">
        <w:rPr>
          <w:rFonts w:ascii="Times New Roman" w:hAnsi="Times New Roman"/>
          <w:sz w:val="28"/>
          <w:szCs w:val="28"/>
        </w:rPr>
        <w:t>3</w:t>
      </w:r>
      <w:r w:rsidRPr="00844678">
        <w:rPr>
          <w:rFonts w:ascii="Times New Roman" w:hAnsi="Times New Roman"/>
          <w:sz w:val="28"/>
          <w:szCs w:val="28"/>
        </w:rPr>
        <w:t xml:space="preserve"> – Методика выполнения работ при ТО</w:t>
      </w:r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50"/>
        <w:gridCol w:w="8276"/>
      </w:tblGrid>
      <w:tr w:rsidR="00DF6E14" w:rsidRPr="00844678" w:rsidTr="003F3045">
        <w:trPr>
          <w:tblHeader/>
        </w:trPr>
        <w:tc>
          <w:tcPr>
            <w:tcW w:w="1150" w:type="dxa"/>
            <w:vAlign w:val="center"/>
          </w:tcPr>
          <w:p w:rsidR="00DF6E14" w:rsidRPr="00844678" w:rsidRDefault="00DF6E14" w:rsidP="00DF6E14">
            <w:pPr>
              <w:pStyle w:val="aff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4678">
              <w:rPr>
                <w:rFonts w:ascii="Times New Roman" w:hAnsi="Times New Roman"/>
                <w:sz w:val="28"/>
                <w:szCs w:val="28"/>
              </w:rPr>
              <w:t>Номер работы</w:t>
            </w:r>
          </w:p>
        </w:tc>
        <w:tc>
          <w:tcPr>
            <w:tcW w:w="8276" w:type="dxa"/>
            <w:vAlign w:val="center"/>
          </w:tcPr>
          <w:p w:rsidR="00DF6E14" w:rsidRPr="00844678" w:rsidRDefault="00DF6E14" w:rsidP="00DF6E14">
            <w:pPr>
              <w:pStyle w:val="aff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bookmarkStart w:id="13" w:name="_Toc88286059"/>
            <w:bookmarkStart w:id="14" w:name="_Toc88287578"/>
            <w:r w:rsidRPr="00844678">
              <w:rPr>
                <w:rFonts w:ascii="Times New Roman" w:hAnsi="Times New Roman"/>
                <w:sz w:val="28"/>
                <w:szCs w:val="28"/>
              </w:rPr>
              <w:t>Методика выполнения работы</w:t>
            </w:r>
            <w:bookmarkEnd w:id="13"/>
            <w:bookmarkEnd w:id="14"/>
          </w:p>
        </w:tc>
      </w:tr>
      <w:tr w:rsidR="001069EF" w:rsidRPr="00844678" w:rsidTr="003F3045">
        <w:tc>
          <w:tcPr>
            <w:tcW w:w="1150" w:type="dxa"/>
            <w:vMerge w:val="restart"/>
            <w:vAlign w:val="center"/>
          </w:tcPr>
          <w:p w:rsidR="001069EF" w:rsidRPr="00844678" w:rsidRDefault="001069EF" w:rsidP="003E53B6">
            <w:pPr>
              <w:pStyle w:val="aff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46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6" w:type="dxa"/>
            <w:vAlign w:val="center"/>
          </w:tcPr>
          <w:p w:rsidR="001069EF" w:rsidRPr="00844678" w:rsidRDefault="001069EF" w:rsidP="003B1022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 xml:space="preserve">Произвести внешний осмотр </w:t>
            </w:r>
            <w:r w:rsidR="003B1022">
              <w:rPr>
                <w:sz w:val="28"/>
                <w:szCs w:val="28"/>
              </w:rPr>
              <w:t>УКИ-1</w:t>
            </w:r>
            <w:r w:rsidRPr="00844678">
              <w:rPr>
                <w:sz w:val="28"/>
                <w:szCs w:val="28"/>
              </w:rPr>
              <w:t xml:space="preserve">. Проверить отсутствие механических повреждений на наружных поверхностях </w:t>
            </w:r>
            <w:r w:rsidR="003B1022">
              <w:rPr>
                <w:sz w:val="28"/>
                <w:szCs w:val="28"/>
              </w:rPr>
              <w:t>УКИ-1</w:t>
            </w:r>
          </w:p>
        </w:tc>
      </w:tr>
      <w:tr w:rsidR="003B1022" w:rsidRPr="00844678" w:rsidTr="00E83A16">
        <w:trPr>
          <w:trHeight w:val="782"/>
        </w:trPr>
        <w:tc>
          <w:tcPr>
            <w:tcW w:w="1150" w:type="dxa"/>
            <w:vMerge/>
            <w:vAlign w:val="center"/>
          </w:tcPr>
          <w:p w:rsidR="003B1022" w:rsidRPr="00844678" w:rsidRDefault="003B1022" w:rsidP="003E53B6">
            <w:pPr>
              <w:pStyle w:val="aff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6" w:type="dxa"/>
            <w:vAlign w:val="center"/>
          </w:tcPr>
          <w:p w:rsidR="003B1022" w:rsidRPr="00844678" w:rsidRDefault="003B1022" w:rsidP="003E53B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Пыль, грязь удалить влажной ветошью</w:t>
            </w:r>
          </w:p>
        </w:tc>
      </w:tr>
      <w:tr w:rsidR="001069EF" w:rsidRPr="00844678" w:rsidTr="003F3045">
        <w:tc>
          <w:tcPr>
            <w:tcW w:w="1150" w:type="dxa"/>
            <w:vAlign w:val="center"/>
          </w:tcPr>
          <w:p w:rsidR="001069EF" w:rsidRPr="00844678" w:rsidRDefault="001069EF" w:rsidP="003E53B6">
            <w:pPr>
              <w:pStyle w:val="aff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46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76" w:type="dxa"/>
            <w:vAlign w:val="center"/>
          </w:tcPr>
          <w:p w:rsidR="001069EF" w:rsidRPr="00844678" w:rsidRDefault="001069EF" w:rsidP="003B1022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 xml:space="preserve">Проверить опробованием от руки надежность крепления </w:t>
            </w:r>
            <w:r w:rsidR="003B1022">
              <w:rPr>
                <w:sz w:val="28"/>
                <w:szCs w:val="28"/>
              </w:rPr>
              <w:t>УКИ-1</w:t>
            </w:r>
            <w:r>
              <w:rPr>
                <w:sz w:val="28"/>
                <w:szCs w:val="28"/>
              </w:rPr>
              <w:t xml:space="preserve"> </w:t>
            </w:r>
            <w:r w:rsidR="003B1022">
              <w:rPr>
                <w:sz w:val="28"/>
                <w:szCs w:val="28"/>
              </w:rPr>
              <w:t xml:space="preserve">на </w:t>
            </w:r>
            <w:r w:rsidR="003B1022">
              <w:rPr>
                <w:sz w:val="28"/>
                <w:szCs w:val="28"/>
                <w:lang w:val="en-US"/>
              </w:rPr>
              <w:t>DIN</w:t>
            </w:r>
            <w:r w:rsidR="003B1022">
              <w:rPr>
                <w:sz w:val="28"/>
                <w:szCs w:val="28"/>
              </w:rPr>
              <w:t>-рейке</w:t>
            </w:r>
            <w:r w:rsidRPr="00844678">
              <w:rPr>
                <w:sz w:val="28"/>
                <w:szCs w:val="28"/>
              </w:rPr>
              <w:t>. При необходимости подтянуть болты крепления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DF6E14" w:rsidRPr="00844678" w:rsidTr="003F3045">
        <w:tc>
          <w:tcPr>
            <w:tcW w:w="1150" w:type="dxa"/>
            <w:vAlign w:val="center"/>
          </w:tcPr>
          <w:p w:rsidR="00DF6E14" w:rsidRPr="00844678" w:rsidRDefault="00DF6E14" w:rsidP="00DF6E14">
            <w:pPr>
              <w:pStyle w:val="aff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46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76" w:type="dxa"/>
            <w:vAlign w:val="center"/>
          </w:tcPr>
          <w:p w:rsidR="00DF6E14" w:rsidRPr="00844678" w:rsidRDefault="00DF6E14" w:rsidP="00DF6E14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 xml:space="preserve">Проверить отсутствие повреждений соединительных кабелей, подключенных к </w:t>
            </w:r>
            <w:r>
              <w:rPr>
                <w:sz w:val="28"/>
                <w:szCs w:val="28"/>
              </w:rPr>
              <w:t>УКИ-1</w:t>
            </w:r>
            <w:r w:rsidRPr="00844678">
              <w:rPr>
                <w:sz w:val="28"/>
                <w:szCs w:val="28"/>
              </w:rPr>
              <w:t>, на предмет их целостности</w:t>
            </w:r>
          </w:p>
          <w:p w:rsidR="00DF6E14" w:rsidRPr="00844678" w:rsidRDefault="00DF6E14" w:rsidP="00DF6E14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 xml:space="preserve">Проверить надежность подключения соединителей и провода заземления к </w:t>
            </w:r>
            <w:r>
              <w:rPr>
                <w:sz w:val="28"/>
                <w:szCs w:val="28"/>
              </w:rPr>
              <w:t>УКИ-1</w:t>
            </w:r>
            <w:r w:rsidRPr="00844678">
              <w:rPr>
                <w:sz w:val="28"/>
                <w:szCs w:val="28"/>
              </w:rPr>
              <w:t>. Надежность подключения проверить опробованием от руки, при необходимости подтянуть</w:t>
            </w:r>
          </w:p>
        </w:tc>
      </w:tr>
      <w:tr w:rsidR="00DF6E14" w:rsidRPr="00844678" w:rsidTr="003F3045">
        <w:trPr>
          <w:trHeight w:val="397"/>
        </w:trPr>
        <w:tc>
          <w:tcPr>
            <w:tcW w:w="1150" w:type="dxa"/>
            <w:vAlign w:val="center"/>
          </w:tcPr>
          <w:p w:rsidR="00DF6E14" w:rsidRPr="00844678" w:rsidRDefault="00DF6E14" w:rsidP="00DF6E14">
            <w:pPr>
              <w:pStyle w:val="aff4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44678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276" w:type="dxa"/>
            <w:vAlign w:val="center"/>
          </w:tcPr>
          <w:p w:rsidR="00DF6E14" w:rsidRPr="00844678" w:rsidRDefault="00DF6E14" w:rsidP="00DF6E14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работоспособность УКИ-1</w:t>
            </w:r>
            <w:r w:rsidRPr="00844678">
              <w:rPr>
                <w:sz w:val="28"/>
                <w:szCs w:val="28"/>
              </w:rPr>
              <w:t xml:space="preserve"> в соответствии с п.</w:t>
            </w:r>
            <w:r>
              <w:rPr>
                <w:sz w:val="28"/>
                <w:szCs w:val="28"/>
              </w:rPr>
              <w:t>2.3.2.1</w:t>
            </w:r>
          </w:p>
        </w:tc>
      </w:tr>
    </w:tbl>
    <w:p w:rsidR="001069EF" w:rsidRPr="002521FB" w:rsidRDefault="001069EF" w:rsidP="003E53B6">
      <w:pPr>
        <w:pStyle w:val="2"/>
        <w:spacing w:before="120" w:after="0" w:line="276" w:lineRule="auto"/>
        <w:ind w:firstLine="709"/>
        <w:rPr>
          <w:b/>
        </w:rPr>
      </w:pPr>
      <w:bookmarkStart w:id="15" w:name="_Toc481592191"/>
      <w:bookmarkStart w:id="16" w:name="_Toc486350196"/>
      <w:bookmarkStart w:id="17" w:name="_Toc498545484"/>
      <w:bookmarkStart w:id="18" w:name="_Toc499678309"/>
      <w:r w:rsidRPr="002521FB">
        <w:t>Действия в экстремальных условиях</w:t>
      </w:r>
      <w:bookmarkEnd w:id="15"/>
      <w:bookmarkEnd w:id="16"/>
      <w:bookmarkEnd w:id="17"/>
      <w:bookmarkEnd w:id="18"/>
    </w:p>
    <w:p w:rsidR="001069EF" w:rsidRDefault="001069EF" w:rsidP="003E53B6">
      <w:pPr>
        <w:pStyle w:val="6"/>
        <w:spacing w:after="0" w:line="276" w:lineRule="auto"/>
        <w:rPr>
          <w:szCs w:val="28"/>
        </w:rPr>
      </w:pPr>
      <w:bookmarkStart w:id="19" w:name="_Toc498545485"/>
      <w:r w:rsidRPr="00302238">
        <w:rPr>
          <w:szCs w:val="28"/>
        </w:rPr>
        <w:t>Пр</w:t>
      </w:r>
      <w:r>
        <w:rPr>
          <w:szCs w:val="28"/>
        </w:rPr>
        <w:t xml:space="preserve">и появлении дыма, запаха гари </w:t>
      </w:r>
      <w:r w:rsidR="00543154">
        <w:rPr>
          <w:szCs w:val="28"/>
        </w:rPr>
        <w:t xml:space="preserve">отключить соединительные кабели от </w:t>
      </w:r>
      <w:r w:rsidR="003B1022">
        <w:rPr>
          <w:szCs w:val="28"/>
        </w:rPr>
        <w:t>УКИ-1</w:t>
      </w:r>
      <w:r>
        <w:rPr>
          <w:szCs w:val="28"/>
        </w:rPr>
        <w:t>.</w:t>
      </w:r>
      <w:bookmarkEnd w:id="19"/>
      <w:r>
        <w:rPr>
          <w:szCs w:val="28"/>
        </w:rPr>
        <w:t xml:space="preserve"> </w:t>
      </w:r>
    </w:p>
    <w:p w:rsidR="001069EF" w:rsidRDefault="001069EF" w:rsidP="003E53B6">
      <w:pPr>
        <w:pStyle w:val="6"/>
        <w:spacing w:after="0" w:line="276" w:lineRule="auto"/>
        <w:rPr>
          <w:szCs w:val="28"/>
        </w:rPr>
      </w:pPr>
      <w:bookmarkStart w:id="20" w:name="_Toc498545486"/>
      <w:r w:rsidRPr="00302238">
        <w:rPr>
          <w:szCs w:val="28"/>
        </w:rPr>
        <w:t xml:space="preserve">При возникновении пожара на </w:t>
      </w:r>
      <w:r w:rsidR="003B1022">
        <w:rPr>
          <w:szCs w:val="28"/>
        </w:rPr>
        <w:t>УКИ-1</w:t>
      </w:r>
      <w:r>
        <w:rPr>
          <w:szCs w:val="28"/>
        </w:rPr>
        <w:t xml:space="preserve"> </w:t>
      </w:r>
      <w:r w:rsidRPr="00302238">
        <w:rPr>
          <w:szCs w:val="28"/>
        </w:rPr>
        <w:t>выполнить действия, согласно п. 2.5.1 и приступить к тушению пожара углекислотными или порошковыми огнетушителями</w:t>
      </w:r>
      <w:r>
        <w:rPr>
          <w:szCs w:val="28"/>
        </w:rPr>
        <w:t>.</w:t>
      </w:r>
      <w:bookmarkEnd w:id="20"/>
    </w:p>
    <w:p w:rsidR="001069EF" w:rsidRDefault="001069EF" w:rsidP="003E53B6">
      <w:pPr>
        <w:pStyle w:val="aff0"/>
        <w:spacing w:after="0" w:line="276" w:lineRule="auto"/>
        <w:ind w:left="0" w:firstLine="709"/>
        <w:rPr>
          <w:b/>
        </w:rPr>
      </w:pPr>
      <w:r w:rsidRPr="00302238">
        <w:rPr>
          <w:b/>
        </w:rPr>
        <w:t xml:space="preserve">ЗАПРЕЩАЕТСЯ ВЫПОЛНЯТЬ ТУШЕНИЕ </w:t>
      </w:r>
      <w:r w:rsidR="003B1022">
        <w:rPr>
          <w:b/>
          <w:szCs w:val="28"/>
        </w:rPr>
        <w:t>УКИ-1</w:t>
      </w:r>
      <w:r>
        <w:rPr>
          <w:b/>
          <w:szCs w:val="28"/>
        </w:rPr>
        <w:t xml:space="preserve"> </w:t>
      </w:r>
      <w:r w:rsidRPr="00302238">
        <w:rPr>
          <w:b/>
        </w:rPr>
        <w:t>ПЕННЫМИ (ВОДНЫМИ, ЖИДКОСТНЫМИ) ОГНЕТУШИТЕЛЯМИ ИЛИ ВОДОЙ!</w:t>
      </w:r>
    </w:p>
    <w:p w:rsidR="00DA2F91" w:rsidRDefault="00DA2F91" w:rsidP="003E53B6">
      <w:pPr>
        <w:pStyle w:val="aff0"/>
        <w:spacing w:after="0" w:line="276" w:lineRule="auto"/>
        <w:ind w:left="0" w:firstLine="709"/>
        <w:rPr>
          <w:b/>
        </w:rPr>
      </w:pPr>
    </w:p>
    <w:p w:rsidR="00DA2F91" w:rsidRDefault="00DA2F91" w:rsidP="003E53B6">
      <w:pPr>
        <w:pStyle w:val="aff0"/>
        <w:spacing w:after="0" w:line="276" w:lineRule="auto"/>
        <w:ind w:left="0" w:firstLine="709"/>
        <w:rPr>
          <w:b/>
        </w:rPr>
      </w:pPr>
    </w:p>
    <w:p w:rsidR="001069EF" w:rsidRPr="002521FB" w:rsidRDefault="001069EF" w:rsidP="00DA2F91">
      <w:pPr>
        <w:pStyle w:val="1"/>
        <w:tabs>
          <w:tab w:val="left" w:pos="1134"/>
        </w:tabs>
        <w:spacing w:after="0"/>
        <w:ind w:left="0" w:firstLine="709"/>
        <w:rPr>
          <w:b/>
        </w:rPr>
      </w:pPr>
      <w:bookmarkStart w:id="21" w:name="_Toc498545487"/>
      <w:bookmarkStart w:id="22" w:name="_Toc499678310"/>
      <w:r w:rsidRPr="002521FB">
        <w:lastRenderedPageBreak/>
        <w:t>Маркировка и пломбировка</w:t>
      </w:r>
      <w:bookmarkEnd w:id="21"/>
      <w:bookmarkEnd w:id="22"/>
    </w:p>
    <w:p w:rsidR="001069EF" w:rsidRDefault="001069EF" w:rsidP="00DA2F91">
      <w:pPr>
        <w:pStyle w:val="2"/>
        <w:spacing w:after="0"/>
        <w:ind w:firstLine="709"/>
      </w:pPr>
      <w:bookmarkStart w:id="23" w:name="_Toc499678311"/>
      <w:bookmarkStart w:id="24" w:name="_Toc499232446"/>
      <w:r>
        <w:t xml:space="preserve">Маркировка </w:t>
      </w:r>
      <w:r w:rsidR="003B1022">
        <w:rPr>
          <w:szCs w:val="28"/>
        </w:rPr>
        <w:t>УКИ-1</w:t>
      </w:r>
      <w:r>
        <w:rPr>
          <w:szCs w:val="28"/>
        </w:rPr>
        <w:t xml:space="preserve"> </w:t>
      </w:r>
      <w:r w:rsidRPr="00426222">
        <w:t xml:space="preserve">выполнена на </w:t>
      </w:r>
      <w:r w:rsidR="003B1022">
        <w:t>лицевой панели</w:t>
      </w:r>
      <w:r w:rsidRPr="00426222">
        <w:t>, на которую нанесено</w:t>
      </w:r>
      <w:r>
        <w:t xml:space="preserve"> </w:t>
      </w:r>
      <w:r w:rsidRPr="00426222">
        <w:t>наименование</w:t>
      </w:r>
      <w:r w:rsidR="003B1022">
        <w:t xml:space="preserve"> устройства</w:t>
      </w:r>
      <w:r w:rsidRPr="00426222">
        <w:t>.</w:t>
      </w:r>
      <w:bookmarkEnd w:id="23"/>
      <w:r w:rsidRPr="00426222">
        <w:t xml:space="preserve"> </w:t>
      </w:r>
      <w:bookmarkEnd w:id="24"/>
    </w:p>
    <w:p w:rsidR="001069EF" w:rsidRPr="009025DE" w:rsidRDefault="001069EF" w:rsidP="00DA2F91">
      <w:pPr>
        <w:pStyle w:val="2"/>
        <w:spacing w:after="0"/>
      </w:pPr>
      <w:bookmarkStart w:id="25" w:name="_Toc499232447"/>
      <w:bookmarkStart w:id="26" w:name="_Toc499678312"/>
      <w:bookmarkStart w:id="27" w:name="_GoBack"/>
      <w:bookmarkEnd w:id="27"/>
      <w:r w:rsidRPr="009025DE">
        <w:t xml:space="preserve">Органы управления и индикации </w:t>
      </w:r>
      <w:r w:rsidR="003B1022" w:rsidRPr="009025DE">
        <w:rPr>
          <w:szCs w:val="28"/>
        </w:rPr>
        <w:t>УКИ-1</w:t>
      </w:r>
      <w:r w:rsidRPr="009025DE">
        <w:rPr>
          <w:szCs w:val="28"/>
        </w:rPr>
        <w:t xml:space="preserve"> </w:t>
      </w:r>
      <w:r w:rsidRPr="009025DE">
        <w:t xml:space="preserve">имеют маркировку, однозначно определяющую их назначение. Маркировка выполняется </w:t>
      </w:r>
      <w:r w:rsidR="009025DE" w:rsidRPr="009025DE">
        <w:t xml:space="preserve">на </w:t>
      </w:r>
      <w:proofErr w:type="spellStart"/>
      <w:r w:rsidR="009025DE" w:rsidRPr="009025DE">
        <w:t>термотрансферной</w:t>
      </w:r>
      <w:proofErr w:type="spellEnd"/>
      <w:r w:rsidR="009025DE" w:rsidRPr="009025DE">
        <w:t xml:space="preserve"> пленке</w:t>
      </w:r>
      <w:r w:rsidRPr="009025DE">
        <w:t>.</w:t>
      </w:r>
      <w:bookmarkEnd w:id="25"/>
      <w:bookmarkEnd w:id="26"/>
    </w:p>
    <w:p w:rsidR="007A6BA2" w:rsidRPr="0096256D" w:rsidRDefault="007A6BA2" w:rsidP="00DA2F91">
      <w:pPr>
        <w:pStyle w:val="1"/>
        <w:tabs>
          <w:tab w:val="clear" w:pos="567"/>
          <w:tab w:val="left" w:pos="426"/>
          <w:tab w:val="left" w:pos="1134"/>
        </w:tabs>
        <w:spacing w:after="0"/>
        <w:ind w:left="0" w:firstLine="709"/>
      </w:pPr>
      <w:bookmarkStart w:id="28" w:name="_Toc499678313"/>
      <w:r w:rsidRPr="00B639C9">
        <w:t>Хранение</w:t>
      </w:r>
      <w:bookmarkEnd w:id="28"/>
    </w:p>
    <w:p w:rsidR="001069EF" w:rsidRPr="004950C8" w:rsidRDefault="001069EF" w:rsidP="00DA2F91">
      <w:pPr>
        <w:spacing w:after="0"/>
        <w:ind w:left="0" w:firstLine="709"/>
      </w:pPr>
      <w:r>
        <w:t xml:space="preserve">Условия </w:t>
      </w:r>
      <w:r w:rsidRPr="004950C8">
        <w:t xml:space="preserve">хранения </w:t>
      </w:r>
      <w:r w:rsidR="003B1022">
        <w:rPr>
          <w:szCs w:val="28"/>
        </w:rPr>
        <w:t>УКИ-1</w:t>
      </w:r>
      <w:r>
        <w:t xml:space="preserve"> в упаковке –</w:t>
      </w:r>
      <w:r w:rsidRPr="004950C8">
        <w:t xml:space="preserve"> </w:t>
      </w:r>
      <w:r>
        <w:t>5</w:t>
      </w:r>
      <w:r w:rsidRPr="004950C8">
        <w:t xml:space="preserve"> по ГОСТ 15150-69.</w:t>
      </w:r>
      <w:r>
        <w:t xml:space="preserve">  </w:t>
      </w:r>
    </w:p>
    <w:p w:rsidR="001069EF" w:rsidRDefault="001069EF" w:rsidP="00DA2F91">
      <w:pPr>
        <w:spacing w:after="0"/>
        <w:ind w:left="0" w:firstLine="709"/>
      </w:pPr>
      <w:r w:rsidRPr="004950C8">
        <w:t>При хранении в составе изделия – по условиям хранения изделия, в которое оно входит.</w:t>
      </w:r>
    </w:p>
    <w:p w:rsidR="003E53B6" w:rsidRDefault="001069EF" w:rsidP="00DA2F91">
      <w:pPr>
        <w:spacing w:after="0"/>
        <w:ind w:left="0" w:firstLine="709"/>
      </w:pPr>
      <w:r w:rsidRPr="004950C8">
        <w:t xml:space="preserve">При подготовке </w:t>
      </w:r>
      <w:r w:rsidR="003B1022">
        <w:t>УКИ-1</w:t>
      </w:r>
      <w:r w:rsidRPr="004950C8">
        <w:t xml:space="preserve"> к работе после хранения выдержать его в нормальных климатических условиях не менее 24 часов. Не допускается остаточная конденсация влаги на поверхностях, контактах разъемов и </w:t>
      </w:r>
      <w:proofErr w:type="spellStart"/>
      <w:r w:rsidRPr="004950C8">
        <w:t>клеммных</w:t>
      </w:r>
      <w:proofErr w:type="spellEnd"/>
      <w:r w:rsidRPr="004950C8">
        <w:t xml:space="preserve"> колодках</w:t>
      </w:r>
      <w:r w:rsidR="003E53B6">
        <w:t>.</w:t>
      </w:r>
    </w:p>
    <w:p w:rsidR="007A6BA2" w:rsidRPr="0096256D" w:rsidRDefault="007A6BA2" w:rsidP="003E53B6">
      <w:pPr>
        <w:pStyle w:val="1"/>
        <w:tabs>
          <w:tab w:val="clear" w:pos="567"/>
          <w:tab w:val="left" w:pos="426"/>
          <w:tab w:val="left" w:pos="1134"/>
        </w:tabs>
        <w:spacing w:after="0" w:line="276" w:lineRule="auto"/>
        <w:ind w:left="0" w:firstLine="709"/>
      </w:pPr>
      <w:bookmarkStart w:id="29" w:name="_Toc499678314"/>
      <w:r w:rsidRPr="0096256D">
        <w:t>Транспортирование</w:t>
      </w:r>
      <w:bookmarkEnd w:id="29"/>
    </w:p>
    <w:p w:rsidR="003E53B6" w:rsidRDefault="007A6BA2" w:rsidP="003E53B6">
      <w:pPr>
        <w:spacing w:after="0" w:line="276" w:lineRule="auto"/>
        <w:ind w:left="0" w:firstLine="709"/>
      </w:pPr>
      <w:r w:rsidRPr="004950C8">
        <w:t xml:space="preserve">Транспортирование </w:t>
      </w:r>
      <w:r w:rsidR="003B1022">
        <w:t>УКИ-1</w:t>
      </w:r>
      <w:r w:rsidRPr="004950C8">
        <w:t xml:space="preserve"> производить железнодорожным, автомобильным транспортом, в </w:t>
      </w:r>
      <w:r w:rsidR="003E53B6">
        <w:t xml:space="preserve">трюмах речного транспорта и в </w:t>
      </w:r>
      <w:r w:rsidRPr="004950C8">
        <w:t xml:space="preserve">герметизированных кабинах самолетов и вертолетов (на высоте до </w:t>
      </w:r>
      <w:smartTag w:uri="urn:schemas-microsoft-com:office:smarttags" w:element="metricconverter">
        <w:smartTagPr>
          <w:attr w:name="ProductID" w:val="10000 м"/>
        </w:smartTagPr>
        <w:r w:rsidRPr="004950C8">
          <w:t>10000 м</w:t>
        </w:r>
      </w:smartTag>
      <w:r w:rsidRPr="004950C8">
        <w:t>) в условиях отсутствия прямого воздействия атмосферных выпадающих осадков.</w:t>
      </w:r>
    </w:p>
    <w:p w:rsidR="003E53B6" w:rsidRDefault="007A6BA2" w:rsidP="003E53B6">
      <w:pPr>
        <w:spacing w:after="0" w:line="276" w:lineRule="auto"/>
        <w:ind w:left="0" w:firstLine="709"/>
      </w:pPr>
      <w:r w:rsidRPr="004950C8">
        <w:t>Условия транспортирования</w:t>
      </w:r>
      <w:r w:rsidR="00E35EB5">
        <w:t xml:space="preserve"> в упаковке –</w:t>
      </w:r>
      <w:r w:rsidRPr="004950C8">
        <w:t xml:space="preserve"> </w:t>
      </w:r>
      <w:r w:rsidR="003E53B6">
        <w:t>С</w:t>
      </w:r>
      <w:r w:rsidRPr="004950C8">
        <w:t xml:space="preserve"> по ГОСТ </w:t>
      </w:r>
      <w:r w:rsidR="003E53B6">
        <w:t>23216-78</w:t>
      </w:r>
      <w:r w:rsidRPr="004950C8">
        <w:t xml:space="preserve">. </w:t>
      </w:r>
    </w:p>
    <w:p w:rsidR="003E53B6" w:rsidRDefault="007A6BA2" w:rsidP="003E53B6">
      <w:pPr>
        <w:spacing w:after="0" w:line="276" w:lineRule="auto"/>
        <w:ind w:left="0" w:firstLine="709"/>
      </w:pPr>
      <w:r w:rsidRPr="00561133">
        <w:t>При транспортировании в составе изделия – по условиям тран</w:t>
      </w:r>
      <w:r w:rsidR="003E53B6">
        <w:t>спортирования изделия, в которое</w:t>
      </w:r>
      <w:r w:rsidRPr="00561133">
        <w:t xml:space="preserve"> он</w:t>
      </w:r>
      <w:r w:rsidR="001F1F88">
        <w:t>о входи</w:t>
      </w:r>
      <w:r w:rsidRPr="00561133">
        <w:t>т.</w:t>
      </w:r>
    </w:p>
    <w:p w:rsidR="007A6BA2" w:rsidRPr="004950C8" w:rsidRDefault="007A6BA2" w:rsidP="003E53B6">
      <w:pPr>
        <w:spacing w:after="0" w:line="276" w:lineRule="auto"/>
        <w:ind w:left="0" w:firstLine="709"/>
      </w:pPr>
      <w:r w:rsidRPr="004950C8">
        <w:t xml:space="preserve">Грузоотправитель обязан подготовить </w:t>
      </w:r>
      <w:r w:rsidR="00AA37D0" w:rsidRPr="004950C8">
        <w:t>изделие</w:t>
      </w:r>
      <w:r w:rsidRPr="004950C8">
        <w:t xml:space="preserve"> к транспортированию таким образом, чтобы обеспечить безопасность и сохранность груза в процессе транспортирования.</w:t>
      </w:r>
    </w:p>
    <w:p w:rsidR="002A3B00" w:rsidRPr="0096256D" w:rsidRDefault="002A3B00" w:rsidP="00DA2F91">
      <w:pPr>
        <w:pStyle w:val="1"/>
        <w:tabs>
          <w:tab w:val="left" w:pos="1134"/>
        </w:tabs>
        <w:spacing w:after="0"/>
        <w:ind w:left="0" w:firstLine="709"/>
      </w:pPr>
      <w:bookmarkStart w:id="30" w:name="_Toc499678315"/>
      <w:r w:rsidRPr="0096256D">
        <w:t>Гарантии изготовителя</w:t>
      </w:r>
      <w:bookmarkEnd w:id="30"/>
    </w:p>
    <w:p w:rsidR="003E53B6" w:rsidRDefault="002A3B00" w:rsidP="003E53B6">
      <w:pPr>
        <w:spacing w:after="0" w:line="276" w:lineRule="auto"/>
        <w:ind w:left="0" w:firstLine="709"/>
      </w:pPr>
      <w:r w:rsidRPr="00561133">
        <w:t xml:space="preserve">Изготовитель гарантирует соответствие качества </w:t>
      </w:r>
      <w:r w:rsidR="008625CD" w:rsidRPr="00561133">
        <w:t>изделия</w:t>
      </w:r>
      <w:r w:rsidRPr="00561133">
        <w:t xml:space="preserve"> требованиям контракта (договора) при соблюдении потребителем условий и правил эксплуатации, хранения, транспортирования и монтажа, установленных эксплуатационной документацией.</w:t>
      </w:r>
    </w:p>
    <w:p w:rsidR="003E53B6" w:rsidRDefault="002A3B00" w:rsidP="003E53B6">
      <w:pPr>
        <w:spacing w:after="0" w:line="276" w:lineRule="auto"/>
        <w:ind w:left="0" w:firstLine="709"/>
      </w:pPr>
      <w:r w:rsidRPr="00561133">
        <w:t xml:space="preserve">Гарантийный срок эксплуатации - </w:t>
      </w:r>
      <w:r w:rsidR="003E53B6">
        <w:t>24</w:t>
      </w:r>
      <w:r w:rsidRPr="00561133">
        <w:t xml:space="preserve"> месяц</w:t>
      </w:r>
      <w:r w:rsidR="003E53B6">
        <w:t>а</w:t>
      </w:r>
      <w:r w:rsidRPr="00561133">
        <w:t xml:space="preserve"> </w:t>
      </w:r>
      <w:r w:rsidR="003E53B6" w:rsidRPr="00047732">
        <w:rPr>
          <w:color w:val="000000"/>
          <w:szCs w:val="24"/>
        </w:rPr>
        <w:t>с</w:t>
      </w:r>
      <w:r w:rsidR="003E53B6">
        <w:rPr>
          <w:color w:val="000000"/>
          <w:szCs w:val="24"/>
        </w:rPr>
        <w:t>о дня продажи, но не более 30 месяцев со дня изготовлени</w:t>
      </w:r>
      <w:r w:rsidR="009E46E2" w:rsidRPr="00561133">
        <w:t>я</w:t>
      </w:r>
      <w:r w:rsidRPr="00561133">
        <w:t>.</w:t>
      </w:r>
    </w:p>
    <w:p w:rsidR="002A3B00" w:rsidRPr="00561133" w:rsidRDefault="002A3B00" w:rsidP="003E53B6">
      <w:pPr>
        <w:spacing w:after="0" w:line="276" w:lineRule="auto"/>
        <w:ind w:left="0" w:firstLine="709"/>
      </w:pPr>
      <w:r w:rsidRPr="00561133">
        <w:t>Изготовитель безвозмездно устраняет недостатки комплекта оборудования в течение гарантийного срока эксплуатации.</w:t>
      </w:r>
    </w:p>
    <w:p w:rsidR="002A3B00" w:rsidRPr="00561133" w:rsidRDefault="002A3B00" w:rsidP="00DA2F91">
      <w:pPr>
        <w:pStyle w:val="2"/>
        <w:spacing w:after="0"/>
        <w:ind w:firstLine="709"/>
      </w:pPr>
      <w:bookmarkStart w:id="31" w:name="_Toc499232451"/>
      <w:bookmarkStart w:id="32" w:name="_Toc499678316"/>
      <w:r w:rsidRPr="00561133">
        <w:t>Действие гарантийных обязательств прекращается:</w:t>
      </w:r>
      <w:bookmarkEnd w:id="31"/>
      <w:bookmarkEnd w:id="32"/>
    </w:p>
    <w:p w:rsidR="002A3B00" w:rsidRPr="004950C8" w:rsidRDefault="002A3B00" w:rsidP="003E53B6">
      <w:pPr>
        <w:numPr>
          <w:ilvl w:val="1"/>
          <w:numId w:val="2"/>
        </w:numPr>
        <w:tabs>
          <w:tab w:val="left" w:pos="1134"/>
        </w:tabs>
        <w:spacing w:after="0" w:line="276" w:lineRule="auto"/>
        <w:ind w:left="0" w:firstLine="709"/>
      </w:pPr>
      <w:r w:rsidRPr="004950C8">
        <w:t>при несоблюдении потребителем условий и правил эксплуатации, хранения, транспортирования, монтажа;</w:t>
      </w:r>
    </w:p>
    <w:p w:rsidR="002A3B00" w:rsidRPr="004950C8" w:rsidRDefault="009E46E2" w:rsidP="00DA2F91">
      <w:pPr>
        <w:numPr>
          <w:ilvl w:val="1"/>
          <w:numId w:val="2"/>
        </w:numPr>
        <w:tabs>
          <w:tab w:val="left" w:pos="1134"/>
        </w:tabs>
        <w:spacing w:line="276" w:lineRule="auto"/>
        <w:ind w:left="0" w:firstLine="709"/>
      </w:pPr>
      <w:r w:rsidRPr="004950C8">
        <w:t xml:space="preserve">при </w:t>
      </w:r>
      <w:r w:rsidR="001A7DFE" w:rsidRPr="004950C8">
        <w:t xml:space="preserve">истечении </w:t>
      </w:r>
      <w:r w:rsidR="002A3B00" w:rsidRPr="004950C8">
        <w:t>гарантийного срока эксплуатации.</w:t>
      </w:r>
    </w:p>
    <w:p w:rsidR="002A3B00" w:rsidRPr="004950C8" w:rsidRDefault="002A3B00" w:rsidP="003E53B6">
      <w:pPr>
        <w:spacing w:after="0" w:line="276" w:lineRule="auto"/>
        <w:ind w:left="0" w:firstLine="709"/>
      </w:pPr>
      <w:r w:rsidRPr="004950C8">
        <w:t>Выполнение гарантийных обязательств осуществляется по адресу:</w:t>
      </w:r>
    </w:p>
    <w:p w:rsidR="00B25B12" w:rsidRPr="004950C8" w:rsidRDefault="00B25B12" w:rsidP="003E53B6">
      <w:pPr>
        <w:spacing w:after="0" w:line="276" w:lineRule="auto"/>
        <w:ind w:left="0" w:firstLine="709"/>
      </w:pPr>
      <w:smartTag w:uri="urn:schemas-microsoft-com:office:smarttags" w:element="metricconverter">
        <w:smartTagPr>
          <w:attr w:name="ProductID" w:val="140002, г"/>
        </w:smartTagPr>
        <w:r w:rsidRPr="004950C8">
          <w:t>1</w:t>
        </w:r>
        <w:r>
          <w:t>40002</w:t>
        </w:r>
        <w:r w:rsidRPr="004950C8">
          <w:t>, г</w:t>
        </w:r>
      </w:smartTag>
      <w:r w:rsidRPr="004950C8">
        <w:t xml:space="preserve">. </w:t>
      </w:r>
      <w:r>
        <w:t>Люберцы, МО</w:t>
      </w:r>
      <w:r w:rsidRPr="004950C8">
        <w:t xml:space="preserve">, ул. </w:t>
      </w:r>
      <w:r>
        <w:t>Октябрьский</w:t>
      </w:r>
      <w:r w:rsidRPr="004950C8">
        <w:t xml:space="preserve"> проспект д.</w:t>
      </w:r>
      <w:r>
        <w:t>112</w:t>
      </w:r>
      <w:r w:rsidRPr="004950C8">
        <w:t>A</w:t>
      </w:r>
    </w:p>
    <w:p w:rsidR="002A3B00" w:rsidRPr="004950C8" w:rsidRDefault="002A3B00" w:rsidP="003E53B6">
      <w:pPr>
        <w:spacing w:after="0" w:line="276" w:lineRule="auto"/>
        <w:ind w:left="0" w:firstLine="709"/>
      </w:pPr>
      <w:r w:rsidRPr="004950C8">
        <w:t>телефон \ факс 8(495)232-50-68</w:t>
      </w:r>
    </w:p>
    <w:p w:rsidR="002A3B00" w:rsidRPr="004950C8" w:rsidRDefault="002A3B00" w:rsidP="003E53B6">
      <w:pPr>
        <w:spacing w:after="0" w:line="276" w:lineRule="auto"/>
        <w:ind w:left="0" w:firstLine="709"/>
      </w:pPr>
      <w:proofErr w:type="gramStart"/>
      <w:r w:rsidRPr="004950C8">
        <w:t>E-</w:t>
      </w:r>
      <w:proofErr w:type="spellStart"/>
      <w:r w:rsidRPr="004950C8">
        <w:t>mail</w:t>
      </w:r>
      <w:proofErr w:type="spellEnd"/>
      <w:r w:rsidRPr="004950C8">
        <w:t>:  office@specenergo.ru</w:t>
      </w:r>
      <w:proofErr w:type="gramEnd"/>
    </w:p>
    <w:p w:rsidR="002A3B00" w:rsidRPr="0096256D" w:rsidRDefault="002A3B00" w:rsidP="003E53B6">
      <w:pPr>
        <w:pStyle w:val="1"/>
        <w:tabs>
          <w:tab w:val="left" w:pos="1134"/>
        </w:tabs>
        <w:ind w:left="0" w:firstLine="709"/>
      </w:pPr>
      <w:bookmarkStart w:id="33" w:name="_Toc499678317"/>
      <w:r w:rsidRPr="0096256D">
        <w:lastRenderedPageBreak/>
        <w:t>Свидетельство о приемке</w:t>
      </w:r>
      <w:bookmarkEnd w:id="33"/>
    </w:p>
    <w:p w:rsidR="002A3B00" w:rsidRDefault="003B1022" w:rsidP="003E53B6">
      <w:pPr>
        <w:ind w:left="0" w:firstLine="709"/>
      </w:pPr>
      <w:r>
        <w:t>Устройство контроля изоляции УКИ-1</w:t>
      </w:r>
      <w:r w:rsidR="00571428">
        <w:rPr>
          <w:rStyle w:val="a9"/>
          <w:szCs w:val="28"/>
        </w:rPr>
        <w:t xml:space="preserve"> </w:t>
      </w:r>
      <w:r w:rsidR="002A3B00" w:rsidRPr="004950C8">
        <w:t xml:space="preserve">заводской номер </w:t>
      </w:r>
      <w:r w:rsidR="00993C13" w:rsidRPr="00993C13">
        <w:t>____</w:t>
      </w:r>
      <w:r w:rsidR="001F1F88">
        <w:t>__</w:t>
      </w:r>
      <w:r w:rsidR="00993C13" w:rsidRPr="00993C13">
        <w:t>_</w:t>
      </w:r>
      <w:r w:rsidR="00914196" w:rsidRPr="004950C8">
        <w:t xml:space="preserve"> </w:t>
      </w:r>
      <w:r w:rsidR="002A3B00" w:rsidRPr="004950C8">
        <w:t>изготовлен</w:t>
      </w:r>
      <w:r w:rsidR="001F1F88">
        <w:t>о</w:t>
      </w:r>
      <w:r w:rsidR="002A3B00" w:rsidRPr="004950C8">
        <w:t xml:space="preserve"> и принят</w:t>
      </w:r>
      <w:r w:rsidR="001F1F88">
        <w:t>о</w:t>
      </w:r>
      <w:r w:rsidR="002A3B00" w:rsidRPr="004950C8">
        <w:t xml:space="preserve"> в соответствии с требованиями </w:t>
      </w:r>
      <w:r w:rsidR="00E35EB5">
        <w:t>конструкторской документации</w:t>
      </w:r>
      <w:r w:rsidR="002A3B00" w:rsidRPr="004950C8">
        <w:t>,</w:t>
      </w:r>
      <w:r w:rsidR="00E35EB5">
        <w:t xml:space="preserve"> </w:t>
      </w:r>
      <w:r w:rsidR="002A3B00" w:rsidRPr="004950C8">
        <w:t>условиями договора (контракта) и признан</w:t>
      </w:r>
      <w:r w:rsidR="001F1F88">
        <w:t>о</w:t>
      </w:r>
      <w:r w:rsidR="002A3B00" w:rsidRPr="004950C8">
        <w:t xml:space="preserve"> годным к эксплуатации.</w:t>
      </w:r>
    </w:p>
    <w:p w:rsidR="00F32B36" w:rsidRPr="00F32B36" w:rsidRDefault="00F32B36" w:rsidP="0011710E"/>
    <w:p w:rsidR="00571428" w:rsidRPr="00571428" w:rsidRDefault="00571428" w:rsidP="0011710E"/>
    <w:p w:rsidR="002A3B00" w:rsidRPr="004950C8" w:rsidRDefault="002A3B00" w:rsidP="00CD75F3">
      <w:pPr>
        <w:tabs>
          <w:tab w:val="left" w:leader="underscore" w:pos="2552"/>
          <w:tab w:val="left" w:pos="8505"/>
        </w:tabs>
      </w:pPr>
      <w:r w:rsidRPr="004950C8">
        <w:t>Дата выпуска «</w:t>
      </w:r>
      <w:r w:rsidR="00CD75F3">
        <w:t>_____</w:t>
      </w:r>
      <w:r w:rsidRPr="004950C8">
        <w:t>»</w:t>
      </w:r>
      <w:r w:rsidR="00CD75F3">
        <w:t>____________________________________________</w:t>
      </w:r>
      <w:r w:rsidRPr="004950C8">
        <w:t>20</w:t>
      </w:r>
      <w:r w:rsidR="00305FAF">
        <w:t>1</w:t>
      </w:r>
      <w:r w:rsidR="003E53B6">
        <w:t>7</w:t>
      </w:r>
      <w:r w:rsidR="00E35EB5">
        <w:t xml:space="preserve"> </w:t>
      </w:r>
      <w:r w:rsidRPr="004950C8">
        <w:t xml:space="preserve">г. </w:t>
      </w:r>
    </w:p>
    <w:p w:rsidR="00E35EB5" w:rsidRDefault="00E35EB5" w:rsidP="0011710E"/>
    <w:p w:rsidR="002A3B00" w:rsidRPr="004950C8" w:rsidRDefault="002A3B00" w:rsidP="0011710E">
      <w:r w:rsidRPr="004950C8">
        <w:t>Представитель ОТК ____________________________________________________</w:t>
      </w:r>
    </w:p>
    <w:p w:rsidR="00305FAF" w:rsidRDefault="00305FAF" w:rsidP="0011710E"/>
    <w:p w:rsidR="002A3B00" w:rsidRPr="0096256D" w:rsidRDefault="002A3B00" w:rsidP="003E53B6">
      <w:pPr>
        <w:pStyle w:val="1"/>
        <w:tabs>
          <w:tab w:val="clear" w:pos="567"/>
          <w:tab w:val="left" w:pos="426"/>
          <w:tab w:val="left" w:pos="1134"/>
        </w:tabs>
        <w:ind w:left="0" w:firstLine="709"/>
      </w:pPr>
      <w:bookmarkStart w:id="34" w:name="_Toc499678318"/>
      <w:r w:rsidRPr="0096256D">
        <w:t>Свидетельство о монтаже на агрегат</w:t>
      </w:r>
      <w:bookmarkEnd w:id="34"/>
    </w:p>
    <w:p w:rsidR="00CD75F3" w:rsidRDefault="003B1022" w:rsidP="003E53B6">
      <w:pPr>
        <w:ind w:left="0" w:firstLine="709"/>
      </w:pPr>
      <w:r>
        <w:t xml:space="preserve">Устройство контроля изоляции УКИ-1 </w:t>
      </w:r>
      <w:r w:rsidR="00914196" w:rsidRPr="004950C8">
        <w:t xml:space="preserve">заводской номер </w:t>
      </w:r>
      <w:r w:rsidR="001F1F88">
        <w:t>_</w:t>
      </w:r>
      <w:r w:rsidR="00993C13">
        <w:t>___</w:t>
      </w:r>
      <w:r w:rsidR="00E35EB5">
        <w:t xml:space="preserve"> </w:t>
      </w:r>
      <w:r w:rsidR="002A3B00" w:rsidRPr="004950C8">
        <w:t>установлен</w:t>
      </w:r>
      <w:r w:rsidR="001F1F88">
        <w:t>о</w:t>
      </w:r>
      <w:r w:rsidR="002A3B00" w:rsidRPr="004950C8">
        <w:t xml:space="preserve"> на </w:t>
      </w:r>
    </w:p>
    <w:p w:rsidR="00CD75F3" w:rsidRDefault="00CD75F3" w:rsidP="0011710E"/>
    <w:p w:rsidR="00CD75F3" w:rsidRDefault="00CD75F3" w:rsidP="0011710E">
      <w:r>
        <w:t>у</w:t>
      </w:r>
      <w:r w:rsidR="00571428">
        <w:t>становку</w:t>
      </w:r>
      <w:r>
        <w:t xml:space="preserve"> </w:t>
      </w:r>
      <w:r w:rsidR="00993C13">
        <w:t>_____________________________</w:t>
      </w:r>
      <w:r>
        <w:t xml:space="preserve"> </w:t>
      </w:r>
      <w:r w:rsidR="002A3B00" w:rsidRPr="004950C8">
        <w:t xml:space="preserve">заводской </w:t>
      </w:r>
      <w:r>
        <w:t>н</w:t>
      </w:r>
      <w:r w:rsidR="002A3B00" w:rsidRPr="004950C8">
        <w:t xml:space="preserve">омер </w:t>
      </w:r>
      <w:r w:rsidR="00993C13" w:rsidRPr="00993C13">
        <w:t>________________</w:t>
      </w:r>
      <w:r>
        <w:t xml:space="preserve"> </w:t>
      </w:r>
    </w:p>
    <w:p w:rsidR="00CD75F3" w:rsidRDefault="00CD75F3" w:rsidP="0011710E"/>
    <w:p w:rsidR="002A3B00" w:rsidRDefault="002A3B00" w:rsidP="0011710E">
      <w:r w:rsidRPr="004950C8">
        <w:t>и признан</w:t>
      </w:r>
      <w:r w:rsidR="001F1F88">
        <w:t>о</w:t>
      </w:r>
      <w:r w:rsidRPr="004950C8">
        <w:t xml:space="preserve"> годным к эксплуатации</w:t>
      </w:r>
      <w:r w:rsidR="00E35EB5">
        <w:t>.</w:t>
      </w:r>
    </w:p>
    <w:p w:rsidR="00E35EB5" w:rsidRDefault="00E35EB5" w:rsidP="0011710E"/>
    <w:p w:rsidR="00B639C9" w:rsidRDefault="00B639C9" w:rsidP="00CD75F3">
      <w:pPr>
        <w:jc w:val="left"/>
      </w:pPr>
      <w:r>
        <w:t xml:space="preserve">Представитель </w:t>
      </w:r>
      <w:r w:rsidR="002A3B00" w:rsidRPr="004950C8">
        <w:t>изготовителя</w:t>
      </w:r>
      <w:r>
        <w:t xml:space="preserve"> </w:t>
      </w:r>
      <w:r w:rsidR="00CD75F3">
        <w:t>установки</w:t>
      </w:r>
      <w:r w:rsidR="00CD75F3" w:rsidRPr="004950C8">
        <w:t xml:space="preserve"> </w:t>
      </w:r>
      <w:r w:rsidR="00CD75F3">
        <w:t>_</w:t>
      </w:r>
      <w:r w:rsidR="002A3B00" w:rsidRPr="004950C8">
        <w:t>___________</w:t>
      </w:r>
      <w:r w:rsidR="00E35EB5">
        <w:t>_____________</w:t>
      </w:r>
      <w:r w:rsidR="00CD75F3">
        <w:t>_</w:t>
      </w:r>
      <w:r w:rsidR="00E35EB5">
        <w:t>______</w:t>
      </w:r>
      <w:r w:rsidR="002A3B00" w:rsidRPr="004950C8">
        <w:t>____</w:t>
      </w:r>
      <w:r w:rsidR="00CD75F3">
        <w:t xml:space="preserve"> </w:t>
      </w:r>
    </w:p>
    <w:p w:rsidR="00CD75F3" w:rsidRDefault="00CD75F3" w:rsidP="00CD75F3">
      <w:pPr>
        <w:jc w:val="left"/>
      </w:pPr>
    </w:p>
    <w:p w:rsidR="002A3B00" w:rsidRPr="004950C8" w:rsidRDefault="002A3B00" w:rsidP="0011710E">
      <w:r w:rsidRPr="004950C8">
        <w:t>«</w:t>
      </w:r>
      <w:r w:rsidR="00993C13">
        <w:t>____</w:t>
      </w:r>
      <w:r w:rsidRPr="004950C8">
        <w:t>»</w:t>
      </w:r>
      <w:r w:rsidR="00E35EB5">
        <w:t xml:space="preserve"> </w:t>
      </w:r>
      <w:r w:rsidR="00993C13">
        <w:t>__________________</w:t>
      </w:r>
      <w:r w:rsidR="00E35EB5">
        <w:t xml:space="preserve"> </w:t>
      </w:r>
      <w:r w:rsidRPr="004950C8">
        <w:t>20</w:t>
      </w:r>
      <w:r w:rsidR="00305FAF">
        <w:t>1</w:t>
      </w:r>
      <w:r w:rsidR="003E53B6">
        <w:t>7</w:t>
      </w:r>
      <w:r w:rsidR="00E35EB5">
        <w:t xml:space="preserve"> </w:t>
      </w:r>
      <w:r w:rsidRPr="004950C8">
        <w:t>г.</w:t>
      </w:r>
      <w:r w:rsidR="00E35EB5">
        <w:t xml:space="preserve"> </w:t>
      </w:r>
    </w:p>
    <w:p w:rsidR="00571428" w:rsidRDefault="00571428" w:rsidP="0011710E"/>
    <w:p w:rsidR="002A3B00" w:rsidRDefault="00CD75F3" w:rsidP="0011710E">
      <w:r>
        <w:t>Представитель ОТК изготовителя</w:t>
      </w:r>
      <w:r w:rsidR="002A3B00" w:rsidRPr="004950C8">
        <w:t>___________________________</w:t>
      </w:r>
      <w:r w:rsidR="00E35EB5">
        <w:t>_</w:t>
      </w:r>
      <w:r>
        <w:t>_</w:t>
      </w:r>
      <w:r w:rsidR="00E35EB5">
        <w:t>________</w:t>
      </w:r>
      <w:r w:rsidR="002A3B00" w:rsidRPr="004950C8">
        <w:t>____</w:t>
      </w:r>
    </w:p>
    <w:p w:rsidR="00CD75F3" w:rsidRPr="004950C8" w:rsidRDefault="00CD75F3" w:rsidP="0011710E"/>
    <w:p w:rsidR="00651538" w:rsidRDefault="002A3B00" w:rsidP="00CD75F3">
      <w:pPr>
        <w:tabs>
          <w:tab w:val="left" w:pos="5387"/>
        </w:tabs>
      </w:pPr>
      <w:r w:rsidRPr="004950C8">
        <w:t>«</w:t>
      </w:r>
      <w:r w:rsidR="00993C13">
        <w:t>____</w:t>
      </w:r>
      <w:r w:rsidR="00E35EB5">
        <w:t xml:space="preserve">» </w:t>
      </w:r>
      <w:r w:rsidR="00993C13">
        <w:t>_________________</w:t>
      </w:r>
      <w:r w:rsidR="00E35EB5">
        <w:t xml:space="preserve"> </w:t>
      </w:r>
      <w:r w:rsidRPr="004950C8">
        <w:t>20</w:t>
      </w:r>
      <w:r w:rsidR="00305FAF">
        <w:t>1</w:t>
      </w:r>
      <w:r w:rsidR="003E53B6">
        <w:t>7</w:t>
      </w:r>
      <w:r w:rsidR="00E35EB5">
        <w:t xml:space="preserve"> г</w:t>
      </w:r>
      <w:r w:rsidRPr="004950C8">
        <w:t>.</w:t>
      </w:r>
      <w:r w:rsidR="00CD75F3">
        <w:tab/>
      </w:r>
      <w:proofErr w:type="spellStart"/>
      <w:r w:rsidRPr="004950C8">
        <w:t>м.п</w:t>
      </w:r>
      <w:proofErr w:type="spellEnd"/>
      <w:r w:rsidRPr="004950C8">
        <w:t>.</w:t>
      </w:r>
    </w:p>
    <w:p w:rsidR="00CD75F3" w:rsidRDefault="00CD75F3" w:rsidP="00CD75F3">
      <w:pPr>
        <w:tabs>
          <w:tab w:val="left" w:pos="5387"/>
        </w:tabs>
      </w:pPr>
    </w:p>
    <w:p w:rsidR="002A3B00" w:rsidRPr="0096256D" w:rsidRDefault="00651538" w:rsidP="003E53B6">
      <w:pPr>
        <w:pStyle w:val="1"/>
        <w:tabs>
          <w:tab w:val="clear" w:pos="567"/>
          <w:tab w:val="left" w:pos="426"/>
          <w:tab w:val="left" w:pos="1134"/>
        </w:tabs>
        <w:ind w:left="0" w:firstLine="709"/>
      </w:pPr>
      <w:r w:rsidRPr="004950C8">
        <w:br w:type="page"/>
      </w:r>
      <w:bookmarkStart w:id="35" w:name="_Toc499678319"/>
      <w:r w:rsidR="002A3B00" w:rsidRPr="0096256D">
        <w:lastRenderedPageBreak/>
        <w:t>Сведения о рекламациях</w:t>
      </w:r>
      <w:bookmarkEnd w:id="35"/>
    </w:p>
    <w:p w:rsidR="002A3B00" w:rsidRPr="009C7BB0" w:rsidRDefault="002A3B00" w:rsidP="003E53B6">
      <w:pPr>
        <w:ind w:left="0" w:firstLine="709"/>
      </w:pPr>
      <w:r w:rsidRPr="004950C8">
        <w:t xml:space="preserve">Рекламации предъявляются </w:t>
      </w:r>
      <w:r w:rsidR="009C7BB0">
        <w:t xml:space="preserve">в соответствии с требованиями ГОСТ РВ </w:t>
      </w:r>
      <w:r w:rsidR="009C7BB0" w:rsidRPr="009C7BB0">
        <w:t>15.703</w:t>
      </w:r>
      <w:r w:rsidR="009C7BB0">
        <w:t>-</w:t>
      </w:r>
      <w:r w:rsidR="009C7BB0" w:rsidRPr="009C7BB0">
        <w:t>2005</w:t>
      </w:r>
    </w:p>
    <w:p w:rsidR="002A3B00" w:rsidRPr="004950C8" w:rsidRDefault="002A3B00" w:rsidP="003E53B6">
      <w:pPr>
        <w:ind w:left="0" w:firstLine="709"/>
      </w:pPr>
      <w:r w:rsidRPr="004950C8">
        <w:t>Рекламации должны направляться по адресу:</w:t>
      </w:r>
    </w:p>
    <w:p w:rsidR="002A3B00" w:rsidRPr="004950C8" w:rsidRDefault="002A3B00" w:rsidP="003E53B6">
      <w:pPr>
        <w:ind w:left="0" w:firstLine="709"/>
      </w:pPr>
      <w:smartTag w:uri="urn:schemas-microsoft-com:office:smarttags" w:element="metricconverter">
        <w:smartTagPr>
          <w:attr w:name="ProductID" w:val="140002, г"/>
        </w:smartTagPr>
        <w:r w:rsidRPr="004950C8">
          <w:t>1</w:t>
        </w:r>
        <w:r w:rsidR="00F32B36">
          <w:t>40002</w:t>
        </w:r>
        <w:r w:rsidRPr="004950C8">
          <w:t>, г</w:t>
        </w:r>
      </w:smartTag>
      <w:r w:rsidRPr="004950C8">
        <w:t xml:space="preserve">. </w:t>
      </w:r>
      <w:r w:rsidR="00F32B36">
        <w:t>Люберцы, МО</w:t>
      </w:r>
      <w:r w:rsidRPr="004950C8">
        <w:t xml:space="preserve">, ул. </w:t>
      </w:r>
      <w:r w:rsidR="00F32B36">
        <w:t>Октябрьский</w:t>
      </w:r>
      <w:r w:rsidRPr="004950C8">
        <w:t xml:space="preserve"> проспект д.</w:t>
      </w:r>
      <w:r w:rsidR="00F32B36">
        <w:t>112</w:t>
      </w:r>
      <w:r w:rsidRPr="004950C8">
        <w:t>A</w:t>
      </w:r>
    </w:p>
    <w:p w:rsidR="002A3B00" w:rsidRPr="004950C8" w:rsidRDefault="002A3B00" w:rsidP="003E53B6">
      <w:pPr>
        <w:ind w:left="0" w:firstLine="709"/>
      </w:pPr>
      <w:r w:rsidRPr="004950C8">
        <w:t>телефон \ факс 8(495)232-50-68</w:t>
      </w:r>
    </w:p>
    <w:p w:rsidR="002A3B00" w:rsidRDefault="002A3B00" w:rsidP="003E53B6">
      <w:pPr>
        <w:ind w:left="0" w:firstLine="709"/>
      </w:pPr>
      <w:r w:rsidRPr="004950C8">
        <w:t>E-</w:t>
      </w:r>
      <w:proofErr w:type="spellStart"/>
      <w:r w:rsidRPr="004950C8">
        <w:t>mail</w:t>
      </w:r>
      <w:proofErr w:type="spellEnd"/>
      <w:r w:rsidRPr="004950C8">
        <w:t xml:space="preserve">:  </w:t>
      </w:r>
      <w:hyperlink r:id="rId9" w:history="1">
        <w:r w:rsidR="00C51C6D" w:rsidRPr="004950C8">
          <w:rPr>
            <w:rStyle w:val="af1"/>
            <w:szCs w:val="28"/>
          </w:rPr>
          <w:t>office@specenergo.ru</w:t>
        </w:r>
      </w:hyperlink>
    </w:p>
    <w:p w:rsidR="002A3B00" w:rsidRPr="004950C8" w:rsidRDefault="002A3B00" w:rsidP="003E53B6">
      <w:pPr>
        <w:pStyle w:val="1"/>
        <w:tabs>
          <w:tab w:val="left" w:pos="1134"/>
        </w:tabs>
        <w:ind w:left="0" w:firstLine="709"/>
      </w:pPr>
      <w:bookmarkStart w:id="36" w:name="_Toc499678320"/>
      <w:r w:rsidRPr="004950C8">
        <w:t>Регистрация рекламаций</w:t>
      </w:r>
      <w:bookmarkEnd w:id="36"/>
    </w:p>
    <w:tbl>
      <w:tblPr>
        <w:tblW w:w="99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417"/>
        <w:gridCol w:w="2562"/>
        <w:gridCol w:w="2693"/>
        <w:gridCol w:w="1417"/>
      </w:tblGrid>
      <w:tr w:rsidR="002A3B00" w:rsidRPr="0062270C" w:rsidTr="003E53B6">
        <w:trPr>
          <w:trHeight w:val="20"/>
        </w:trPr>
        <w:tc>
          <w:tcPr>
            <w:tcW w:w="1844" w:type="dxa"/>
            <w:shd w:val="clear" w:color="auto" w:fill="auto"/>
            <w:vAlign w:val="center"/>
          </w:tcPr>
          <w:p w:rsidR="002A3B00" w:rsidRPr="0062270C" w:rsidRDefault="002A3B00" w:rsidP="0062270C">
            <w:pPr>
              <w:pStyle w:val="afe"/>
            </w:pPr>
            <w:r w:rsidRPr="0062270C">
              <w:t>Дата отказа</w:t>
            </w:r>
            <w:r w:rsidR="003B40FF" w:rsidRPr="0062270C">
              <w:t xml:space="preserve"> </w:t>
            </w:r>
            <w:r w:rsidRPr="0062270C">
              <w:t>(обнаружение неисправностей)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3B00" w:rsidRPr="0062270C" w:rsidRDefault="002A3B00" w:rsidP="0062270C">
            <w:pPr>
              <w:pStyle w:val="afe"/>
            </w:pPr>
            <w:r w:rsidRPr="0062270C">
              <w:t>Дата составления рекламации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2A3B00" w:rsidRPr="0062270C" w:rsidRDefault="002A3B00" w:rsidP="0062270C">
            <w:pPr>
              <w:pStyle w:val="afe"/>
            </w:pPr>
            <w:r w:rsidRPr="0062270C">
              <w:t>Краткое содержание рекламации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A3B00" w:rsidRPr="0062270C" w:rsidRDefault="002A3B00" w:rsidP="0062270C">
            <w:pPr>
              <w:pStyle w:val="afe"/>
            </w:pPr>
            <w:r w:rsidRPr="0062270C">
              <w:t>Принятые меры по устранению неисправностей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3B00" w:rsidRPr="0062270C" w:rsidRDefault="002A3B00" w:rsidP="0062270C">
            <w:pPr>
              <w:pStyle w:val="afe"/>
            </w:pPr>
            <w:r w:rsidRPr="0062270C">
              <w:t>Подпись</w:t>
            </w:r>
          </w:p>
          <w:p w:rsidR="002A3B00" w:rsidRPr="0062270C" w:rsidRDefault="002A3B00" w:rsidP="0062270C">
            <w:pPr>
              <w:pStyle w:val="afe"/>
            </w:pPr>
            <w:r w:rsidRPr="0062270C">
              <w:t>ответственного лица</w:t>
            </w:r>
          </w:p>
        </w:tc>
      </w:tr>
      <w:tr w:rsidR="002A3B00" w:rsidRPr="009C7BB0">
        <w:trPr>
          <w:trHeight w:val="9590"/>
        </w:trPr>
        <w:tc>
          <w:tcPr>
            <w:tcW w:w="1844" w:type="dxa"/>
          </w:tcPr>
          <w:p w:rsidR="002A3B00" w:rsidRPr="009C7BB0" w:rsidRDefault="002A3B00" w:rsidP="0011710E"/>
        </w:tc>
        <w:tc>
          <w:tcPr>
            <w:tcW w:w="1417" w:type="dxa"/>
          </w:tcPr>
          <w:p w:rsidR="002A3B00" w:rsidRPr="009C7BB0" w:rsidRDefault="002A3B00" w:rsidP="0011710E"/>
        </w:tc>
        <w:tc>
          <w:tcPr>
            <w:tcW w:w="2562" w:type="dxa"/>
          </w:tcPr>
          <w:p w:rsidR="002A3B00" w:rsidRPr="009C7BB0" w:rsidRDefault="002A3B00" w:rsidP="0011710E"/>
        </w:tc>
        <w:tc>
          <w:tcPr>
            <w:tcW w:w="2693" w:type="dxa"/>
          </w:tcPr>
          <w:p w:rsidR="002A3B00" w:rsidRPr="009C7BB0" w:rsidRDefault="002A3B00" w:rsidP="0011710E"/>
        </w:tc>
        <w:tc>
          <w:tcPr>
            <w:tcW w:w="1417" w:type="dxa"/>
          </w:tcPr>
          <w:p w:rsidR="002A3B00" w:rsidRPr="009C7BB0" w:rsidRDefault="002A3B00" w:rsidP="0011710E"/>
        </w:tc>
      </w:tr>
    </w:tbl>
    <w:p w:rsidR="00F32B36" w:rsidRDefault="00F32B36" w:rsidP="0011710E">
      <w:r>
        <w:br w:type="page"/>
      </w:r>
    </w:p>
    <w:p w:rsidR="002A3B00" w:rsidRPr="0096256D" w:rsidRDefault="002A3B00" w:rsidP="003E53B6">
      <w:pPr>
        <w:pStyle w:val="1"/>
        <w:tabs>
          <w:tab w:val="clear" w:pos="567"/>
          <w:tab w:val="left" w:pos="426"/>
        </w:tabs>
        <w:ind w:left="0" w:firstLine="709"/>
      </w:pPr>
      <w:bookmarkStart w:id="37" w:name="_Toc499678321"/>
      <w:r w:rsidRPr="0096256D">
        <w:lastRenderedPageBreak/>
        <w:t>Особые отметки</w:t>
      </w:r>
      <w:bookmarkEnd w:id="37"/>
    </w:p>
    <w:sectPr w:rsidR="002A3B00" w:rsidRPr="0096256D" w:rsidSect="00F63F63">
      <w:footerReference w:type="even" r:id="rId10"/>
      <w:footerReference w:type="default" r:id="rId11"/>
      <w:pgSz w:w="11906" w:h="16838" w:code="9"/>
      <w:pgMar w:top="568" w:right="567" w:bottom="1560" w:left="1418" w:header="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A16" w:rsidRDefault="00E83A16" w:rsidP="0011710E">
      <w:r>
        <w:separator/>
      </w:r>
    </w:p>
  </w:endnote>
  <w:endnote w:type="continuationSeparator" w:id="0">
    <w:p w:rsidR="00E83A16" w:rsidRDefault="00E83A16" w:rsidP="0011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OST type B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A16" w:rsidRDefault="00E83A16" w:rsidP="0011710E">
    <w:pPr>
      <w:pStyle w:val="a7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</w:p>
  <w:p w:rsidR="00E83A16" w:rsidRDefault="00E83A16" w:rsidP="0011710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A16" w:rsidRDefault="00E83A16" w:rsidP="004311C8">
    <w:pPr>
      <w:pStyle w:val="a7"/>
      <w:jc w:val="right"/>
      <w:rPr>
        <w:rStyle w:val="a9"/>
        <w:sz w:val="28"/>
        <w:szCs w:val="28"/>
      </w:rPr>
    </w:pPr>
    <w:r>
      <w:rPr>
        <w:rStyle w:val="a9"/>
        <w:sz w:val="28"/>
        <w:szCs w:val="28"/>
      </w:rPr>
      <w:t>СПРН.422500.002РЭ</w:t>
    </w:r>
  </w:p>
  <w:p w:rsidR="00E83A16" w:rsidRPr="0064552C" w:rsidRDefault="00E83A16" w:rsidP="004311C8">
    <w:pPr>
      <w:pStyle w:val="a7"/>
      <w:jc w:val="right"/>
      <w:rPr>
        <w:lang w:val="en-US"/>
      </w:rPr>
    </w:pPr>
    <w:r w:rsidRPr="005371C3">
      <w:rPr>
        <w:rStyle w:val="a9"/>
        <w:sz w:val="28"/>
        <w:szCs w:val="28"/>
      </w:rPr>
      <w:fldChar w:fldCharType="begin"/>
    </w:r>
    <w:r w:rsidRPr="005371C3">
      <w:rPr>
        <w:rStyle w:val="a9"/>
        <w:sz w:val="28"/>
        <w:szCs w:val="28"/>
      </w:rPr>
      <w:instrText xml:space="preserve"> PAGE </w:instrText>
    </w:r>
    <w:r w:rsidRPr="005371C3">
      <w:rPr>
        <w:rStyle w:val="a9"/>
        <w:sz w:val="28"/>
        <w:szCs w:val="28"/>
      </w:rPr>
      <w:fldChar w:fldCharType="separate"/>
    </w:r>
    <w:r w:rsidR="009025DE">
      <w:rPr>
        <w:rStyle w:val="a9"/>
        <w:noProof/>
        <w:sz w:val="28"/>
        <w:szCs w:val="28"/>
      </w:rPr>
      <w:t>15</w:t>
    </w:r>
    <w:r w:rsidRPr="005371C3">
      <w:rPr>
        <w:rStyle w:val="a9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A16" w:rsidRDefault="00E83A16" w:rsidP="0011710E">
      <w:r>
        <w:separator/>
      </w:r>
    </w:p>
  </w:footnote>
  <w:footnote w:type="continuationSeparator" w:id="0">
    <w:p w:rsidR="00E83A16" w:rsidRDefault="00E83A16" w:rsidP="00117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224928E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C8F0673"/>
    <w:multiLevelType w:val="hybridMultilevel"/>
    <w:tmpl w:val="2FA6413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82B0F"/>
    <w:multiLevelType w:val="hybridMultilevel"/>
    <w:tmpl w:val="92228A5E"/>
    <w:lvl w:ilvl="0" w:tplc="C8C498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86F00"/>
    <w:multiLevelType w:val="multilevel"/>
    <w:tmpl w:val="29D4FA4E"/>
    <w:lvl w:ilvl="0">
      <w:start w:val="1"/>
      <w:numFmt w:val="decimal"/>
      <w:pStyle w:val="1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6"/>
      <w:lvlText w:val="%1.%2.%3."/>
      <w:lvlJc w:val="left"/>
      <w:pPr>
        <w:ind w:left="4758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D1377D"/>
    <w:multiLevelType w:val="hybridMultilevel"/>
    <w:tmpl w:val="F86E2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8C5414"/>
    <w:multiLevelType w:val="multilevel"/>
    <w:tmpl w:val="8CD0AB2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651691F"/>
    <w:multiLevelType w:val="hybridMultilevel"/>
    <w:tmpl w:val="329253C4"/>
    <w:lvl w:ilvl="0" w:tplc="D8F6DD92">
      <w:start w:val="1"/>
      <w:numFmt w:val="bullet"/>
      <w:pStyle w:val="a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17F7B"/>
    <w:multiLevelType w:val="hybridMultilevel"/>
    <w:tmpl w:val="D8F4B9CA"/>
    <w:lvl w:ilvl="0" w:tplc="F1ACE734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B1D56"/>
    <w:multiLevelType w:val="hybridMultilevel"/>
    <w:tmpl w:val="344246B2"/>
    <w:lvl w:ilvl="0" w:tplc="A9D02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F0814"/>
    <w:multiLevelType w:val="hybridMultilevel"/>
    <w:tmpl w:val="3A74C802"/>
    <w:lvl w:ilvl="0" w:tplc="3E2CAB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059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D504AF"/>
    <w:multiLevelType w:val="multilevel"/>
    <w:tmpl w:val="CBF4D0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1D8118C7"/>
    <w:multiLevelType w:val="hybridMultilevel"/>
    <w:tmpl w:val="9AAAE496"/>
    <w:lvl w:ilvl="0" w:tplc="A9D02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C56E5"/>
    <w:multiLevelType w:val="hybridMultilevel"/>
    <w:tmpl w:val="C56AEE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8E3BD3"/>
    <w:multiLevelType w:val="hybridMultilevel"/>
    <w:tmpl w:val="C088C660"/>
    <w:lvl w:ilvl="0" w:tplc="A9D0253C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CEF16F9"/>
    <w:multiLevelType w:val="multilevel"/>
    <w:tmpl w:val="F370BEE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8B6D74"/>
    <w:multiLevelType w:val="hybridMultilevel"/>
    <w:tmpl w:val="7D0CA980"/>
    <w:lvl w:ilvl="0" w:tplc="ED2A0F8A">
      <w:numFmt w:val="bullet"/>
      <w:lvlText w:val=""/>
      <w:lvlJc w:val="left"/>
      <w:pPr>
        <w:ind w:left="71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7" w15:restartNumberingAfterBreak="0">
    <w:nsid w:val="2E4F5109"/>
    <w:multiLevelType w:val="multilevel"/>
    <w:tmpl w:val="2104E520"/>
    <w:lvl w:ilvl="0">
      <w:start w:val="1"/>
      <w:numFmt w:val="bullet"/>
      <w:lvlText w:val="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2E536A8F"/>
    <w:multiLevelType w:val="hybridMultilevel"/>
    <w:tmpl w:val="5D447E3A"/>
    <w:lvl w:ilvl="0" w:tplc="A9D0253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331861CC"/>
    <w:multiLevelType w:val="multilevel"/>
    <w:tmpl w:val="023E4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7B74DB"/>
    <w:multiLevelType w:val="hybridMultilevel"/>
    <w:tmpl w:val="9F3C55DE"/>
    <w:lvl w:ilvl="0" w:tplc="3E2CAB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B1A2C"/>
    <w:multiLevelType w:val="hybridMultilevel"/>
    <w:tmpl w:val="38463602"/>
    <w:lvl w:ilvl="0" w:tplc="A9D02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A33E6"/>
    <w:multiLevelType w:val="hybridMultilevel"/>
    <w:tmpl w:val="639CB2C6"/>
    <w:lvl w:ilvl="0" w:tplc="A9D02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6972C3"/>
    <w:multiLevelType w:val="multilevel"/>
    <w:tmpl w:val="B8ECEE3C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4" w15:restartNumberingAfterBreak="0">
    <w:nsid w:val="546E4F91"/>
    <w:multiLevelType w:val="hybridMultilevel"/>
    <w:tmpl w:val="886AC552"/>
    <w:lvl w:ilvl="0" w:tplc="A9D02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6FF3452"/>
    <w:multiLevelType w:val="multilevel"/>
    <w:tmpl w:val="023E4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9573677"/>
    <w:multiLevelType w:val="multilevel"/>
    <w:tmpl w:val="52A86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BE41086"/>
    <w:multiLevelType w:val="multilevel"/>
    <w:tmpl w:val="3806AD46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4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217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28" w15:restartNumberingAfterBreak="0">
    <w:nsid w:val="5C045F81"/>
    <w:multiLevelType w:val="hybridMultilevel"/>
    <w:tmpl w:val="2362D648"/>
    <w:lvl w:ilvl="0" w:tplc="A9D0253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0D22172"/>
    <w:multiLevelType w:val="multilevel"/>
    <w:tmpl w:val="7DC673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630750AC"/>
    <w:multiLevelType w:val="hybridMultilevel"/>
    <w:tmpl w:val="28BC0052"/>
    <w:lvl w:ilvl="0" w:tplc="3E2CAB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D237D"/>
    <w:multiLevelType w:val="multilevel"/>
    <w:tmpl w:val="FFFA9CC8"/>
    <w:lvl w:ilvl="0">
      <w:start w:val="1"/>
      <w:numFmt w:val="bullet"/>
      <w:pStyle w:val="a1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32" w15:restartNumberingAfterBreak="0">
    <w:nsid w:val="64833553"/>
    <w:multiLevelType w:val="multilevel"/>
    <w:tmpl w:val="C76ADEFC"/>
    <w:lvl w:ilvl="0">
      <w:start w:val="1"/>
      <w:numFmt w:val="bullet"/>
      <w:lvlText w:val="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160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65F12A36"/>
    <w:multiLevelType w:val="hybridMultilevel"/>
    <w:tmpl w:val="19F2E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E1039"/>
    <w:multiLevelType w:val="hybridMultilevel"/>
    <w:tmpl w:val="FB545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341504"/>
    <w:multiLevelType w:val="hybridMultilevel"/>
    <w:tmpl w:val="DDDA7ABE"/>
    <w:lvl w:ilvl="0" w:tplc="A9D02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881730D"/>
    <w:multiLevelType w:val="hybridMultilevel"/>
    <w:tmpl w:val="70F6279A"/>
    <w:lvl w:ilvl="0" w:tplc="A9D02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A766EA"/>
    <w:multiLevelType w:val="multilevel"/>
    <w:tmpl w:val="023E4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C030466"/>
    <w:multiLevelType w:val="hybridMultilevel"/>
    <w:tmpl w:val="962EC6D8"/>
    <w:lvl w:ilvl="0" w:tplc="E9ECBD4C">
      <w:start w:val="1"/>
      <w:numFmt w:val="bullet"/>
      <w:lvlText w:val="–"/>
      <w:lvlJc w:val="left"/>
      <w:pPr>
        <w:tabs>
          <w:tab w:val="num" w:pos="1754"/>
        </w:tabs>
        <w:ind w:left="1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D4728"/>
    <w:multiLevelType w:val="hybridMultilevel"/>
    <w:tmpl w:val="049078C2"/>
    <w:lvl w:ilvl="0" w:tplc="3E2CAB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68765F7"/>
    <w:multiLevelType w:val="hybridMultilevel"/>
    <w:tmpl w:val="8110B2B6"/>
    <w:lvl w:ilvl="0" w:tplc="A9D0253C">
      <w:start w:val="1"/>
      <w:numFmt w:val="bullet"/>
      <w:pStyle w:val="5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1" w15:restartNumberingAfterBreak="0">
    <w:nsid w:val="76BC6E25"/>
    <w:multiLevelType w:val="multilevel"/>
    <w:tmpl w:val="CB701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93C503D"/>
    <w:multiLevelType w:val="multilevel"/>
    <w:tmpl w:val="2318C24E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ind w:left="1072" w:hanging="504"/>
      </w:pPr>
    </w:lvl>
    <w:lvl w:ilvl="3">
      <w:start w:val="1"/>
      <w:numFmt w:val="decimal"/>
      <w:pStyle w:val="1111"/>
      <w:lvlText w:val="%1.%2.%3.%4."/>
      <w:lvlJc w:val="left"/>
      <w:pPr>
        <w:ind w:left="1925" w:hanging="648"/>
      </w:pPr>
    </w:lvl>
    <w:lvl w:ilvl="4">
      <w:start w:val="1"/>
      <w:numFmt w:val="decimal"/>
      <w:pStyle w:val="11111"/>
      <w:lvlText w:val="%1.%2.%3.%4.%5."/>
      <w:lvlJc w:val="left"/>
      <w:pPr>
        <w:ind w:left="1927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9807DD9"/>
    <w:multiLevelType w:val="hybridMultilevel"/>
    <w:tmpl w:val="7E04DA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41"/>
  </w:num>
  <w:num w:numId="4">
    <w:abstractNumId w:val="31"/>
  </w:num>
  <w:num w:numId="5">
    <w:abstractNumId w:val="1"/>
  </w:num>
  <w:num w:numId="6">
    <w:abstractNumId w:val="37"/>
  </w:num>
  <w:num w:numId="7">
    <w:abstractNumId w:val="3"/>
  </w:num>
  <w:num w:numId="8">
    <w:abstractNumId w:val="25"/>
  </w:num>
  <w:num w:numId="9">
    <w:abstractNumId w:val="6"/>
  </w:num>
  <w:num w:numId="10">
    <w:abstractNumId w:val="2"/>
  </w:num>
  <w:num w:numId="11">
    <w:abstractNumId w:val="10"/>
  </w:num>
  <w:num w:numId="12">
    <w:abstractNumId w:val="15"/>
  </w:num>
  <w:num w:numId="13">
    <w:abstractNumId w:val="16"/>
  </w:num>
  <w:num w:numId="14">
    <w:abstractNumId w:val="3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0"/>
  </w:num>
  <w:num w:numId="21">
    <w:abstractNumId w:val="9"/>
  </w:num>
  <w:num w:numId="22">
    <w:abstractNumId w:val="30"/>
  </w:num>
  <w:num w:numId="23">
    <w:abstractNumId w:val="11"/>
  </w:num>
  <w:num w:numId="24">
    <w:abstractNumId w:val="22"/>
  </w:num>
  <w:num w:numId="25">
    <w:abstractNumId w:val="32"/>
  </w:num>
  <w:num w:numId="26">
    <w:abstractNumId w:val="28"/>
  </w:num>
  <w:num w:numId="27">
    <w:abstractNumId w:val="42"/>
  </w:num>
  <w:num w:numId="28">
    <w:abstractNumId w:val="29"/>
  </w:num>
  <w:num w:numId="29">
    <w:abstractNumId w:val="24"/>
  </w:num>
  <w:num w:numId="30">
    <w:abstractNumId w:val="17"/>
  </w:num>
  <w:num w:numId="31">
    <w:abstractNumId w:val="43"/>
  </w:num>
  <w:num w:numId="32">
    <w:abstractNumId w:val="21"/>
    <w:lvlOverride w:ilvl="0">
      <w:startOverride w:val="1"/>
    </w:lvlOverride>
  </w:num>
  <w:num w:numId="33">
    <w:abstractNumId w:val="4"/>
  </w:num>
  <w:num w:numId="34">
    <w:abstractNumId w:val="34"/>
  </w:num>
  <w:num w:numId="35">
    <w:abstractNumId w:val="33"/>
  </w:num>
  <w:num w:numId="36">
    <w:abstractNumId w:val="21"/>
  </w:num>
  <w:num w:numId="37">
    <w:abstractNumId w:val="12"/>
  </w:num>
  <w:num w:numId="38">
    <w:abstractNumId w:val="5"/>
  </w:num>
  <w:num w:numId="39">
    <w:abstractNumId w:val="35"/>
  </w:num>
  <w:num w:numId="40">
    <w:abstractNumId w:val="18"/>
  </w:num>
  <w:num w:numId="41">
    <w:abstractNumId w:val="14"/>
  </w:num>
  <w:num w:numId="42">
    <w:abstractNumId w:val="3"/>
  </w:num>
  <w:num w:numId="43">
    <w:abstractNumId w:val="18"/>
    <w:lvlOverride w:ilvl="0">
      <w:startOverride w:val="1"/>
    </w:lvlOverride>
  </w:num>
  <w:num w:numId="44">
    <w:abstractNumId w:val="39"/>
  </w:num>
  <w:num w:numId="45">
    <w:abstractNumId w:val="13"/>
  </w:num>
  <w:num w:numId="46">
    <w:abstractNumId w:val="27"/>
  </w:num>
  <w:num w:numId="47">
    <w:abstractNumId w:val="8"/>
  </w:num>
  <w:num w:numId="48">
    <w:abstractNumId w:val="38"/>
  </w:num>
  <w:num w:numId="49">
    <w:abstractNumId w:val="4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C4"/>
    <w:rsid w:val="000000FB"/>
    <w:rsid w:val="00002F50"/>
    <w:rsid w:val="00003510"/>
    <w:rsid w:val="0000645B"/>
    <w:rsid w:val="00014B4E"/>
    <w:rsid w:val="0001616C"/>
    <w:rsid w:val="00021857"/>
    <w:rsid w:val="00022A9B"/>
    <w:rsid w:val="00025A51"/>
    <w:rsid w:val="00025D83"/>
    <w:rsid w:val="00026A67"/>
    <w:rsid w:val="000307EE"/>
    <w:rsid w:val="00030A98"/>
    <w:rsid w:val="00031857"/>
    <w:rsid w:val="00032114"/>
    <w:rsid w:val="000328F3"/>
    <w:rsid w:val="00033ABA"/>
    <w:rsid w:val="00036615"/>
    <w:rsid w:val="00040903"/>
    <w:rsid w:val="00041DFF"/>
    <w:rsid w:val="00044374"/>
    <w:rsid w:val="00046970"/>
    <w:rsid w:val="00046DFF"/>
    <w:rsid w:val="00047288"/>
    <w:rsid w:val="00047EE5"/>
    <w:rsid w:val="0005257E"/>
    <w:rsid w:val="00052F44"/>
    <w:rsid w:val="000544C5"/>
    <w:rsid w:val="0005752F"/>
    <w:rsid w:val="00060787"/>
    <w:rsid w:val="000616A8"/>
    <w:rsid w:val="000623FF"/>
    <w:rsid w:val="0006455D"/>
    <w:rsid w:val="0006505E"/>
    <w:rsid w:val="00065E81"/>
    <w:rsid w:val="000679EF"/>
    <w:rsid w:val="000703A8"/>
    <w:rsid w:val="00071173"/>
    <w:rsid w:val="000718BE"/>
    <w:rsid w:val="00071C25"/>
    <w:rsid w:val="00071ED7"/>
    <w:rsid w:val="0007256C"/>
    <w:rsid w:val="0007358B"/>
    <w:rsid w:val="0007410D"/>
    <w:rsid w:val="00076FB6"/>
    <w:rsid w:val="00080E23"/>
    <w:rsid w:val="000811AD"/>
    <w:rsid w:val="00081AFA"/>
    <w:rsid w:val="00081B32"/>
    <w:rsid w:val="00082A6D"/>
    <w:rsid w:val="00082BA1"/>
    <w:rsid w:val="00085373"/>
    <w:rsid w:val="0008705B"/>
    <w:rsid w:val="00090E91"/>
    <w:rsid w:val="00095080"/>
    <w:rsid w:val="00096D04"/>
    <w:rsid w:val="000979DC"/>
    <w:rsid w:val="00097B7B"/>
    <w:rsid w:val="000A011B"/>
    <w:rsid w:val="000A3A7E"/>
    <w:rsid w:val="000A49E8"/>
    <w:rsid w:val="000A61B8"/>
    <w:rsid w:val="000B006D"/>
    <w:rsid w:val="000B32DE"/>
    <w:rsid w:val="000B56B3"/>
    <w:rsid w:val="000B6FD8"/>
    <w:rsid w:val="000B7218"/>
    <w:rsid w:val="000B76C5"/>
    <w:rsid w:val="000C041B"/>
    <w:rsid w:val="000C176E"/>
    <w:rsid w:val="000C1E66"/>
    <w:rsid w:val="000C4C63"/>
    <w:rsid w:val="000C5579"/>
    <w:rsid w:val="000C55CC"/>
    <w:rsid w:val="000C59EC"/>
    <w:rsid w:val="000C5AEB"/>
    <w:rsid w:val="000C62F5"/>
    <w:rsid w:val="000D115A"/>
    <w:rsid w:val="000D219D"/>
    <w:rsid w:val="000D41B3"/>
    <w:rsid w:val="000D524F"/>
    <w:rsid w:val="000D58A2"/>
    <w:rsid w:val="000D6406"/>
    <w:rsid w:val="000E0181"/>
    <w:rsid w:val="000E310F"/>
    <w:rsid w:val="000E41D0"/>
    <w:rsid w:val="000E795C"/>
    <w:rsid w:val="000E7A17"/>
    <w:rsid w:val="000F0B76"/>
    <w:rsid w:val="000F11D9"/>
    <w:rsid w:val="000F22EF"/>
    <w:rsid w:val="000F358B"/>
    <w:rsid w:val="000F4272"/>
    <w:rsid w:val="000F5690"/>
    <w:rsid w:val="000F5774"/>
    <w:rsid w:val="000F65D0"/>
    <w:rsid w:val="0010476E"/>
    <w:rsid w:val="00104B96"/>
    <w:rsid w:val="001069EF"/>
    <w:rsid w:val="00106B4E"/>
    <w:rsid w:val="001071A6"/>
    <w:rsid w:val="00107CD3"/>
    <w:rsid w:val="0011031E"/>
    <w:rsid w:val="001111B5"/>
    <w:rsid w:val="001127CD"/>
    <w:rsid w:val="00113EBF"/>
    <w:rsid w:val="00115B4E"/>
    <w:rsid w:val="0011710E"/>
    <w:rsid w:val="00122139"/>
    <w:rsid w:val="0012664F"/>
    <w:rsid w:val="00127C48"/>
    <w:rsid w:val="00127D01"/>
    <w:rsid w:val="001315C9"/>
    <w:rsid w:val="00132A21"/>
    <w:rsid w:val="001336B9"/>
    <w:rsid w:val="00134FEF"/>
    <w:rsid w:val="0013510C"/>
    <w:rsid w:val="00137403"/>
    <w:rsid w:val="001433D4"/>
    <w:rsid w:val="00144577"/>
    <w:rsid w:val="001454F8"/>
    <w:rsid w:val="001474B0"/>
    <w:rsid w:val="00150AAB"/>
    <w:rsid w:val="00150E92"/>
    <w:rsid w:val="0015341C"/>
    <w:rsid w:val="00154580"/>
    <w:rsid w:val="0015490F"/>
    <w:rsid w:val="00154EFB"/>
    <w:rsid w:val="0015569B"/>
    <w:rsid w:val="00156DD9"/>
    <w:rsid w:val="00157E4B"/>
    <w:rsid w:val="00163346"/>
    <w:rsid w:val="00163DC1"/>
    <w:rsid w:val="00164437"/>
    <w:rsid w:val="001646E7"/>
    <w:rsid w:val="0016580A"/>
    <w:rsid w:val="001664EA"/>
    <w:rsid w:val="00167E70"/>
    <w:rsid w:val="001701DB"/>
    <w:rsid w:val="00173A4B"/>
    <w:rsid w:val="001746BB"/>
    <w:rsid w:val="00175EA5"/>
    <w:rsid w:val="00176744"/>
    <w:rsid w:val="0017750C"/>
    <w:rsid w:val="0018014C"/>
    <w:rsid w:val="001804CC"/>
    <w:rsid w:val="00181943"/>
    <w:rsid w:val="00182269"/>
    <w:rsid w:val="0018229C"/>
    <w:rsid w:val="00183436"/>
    <w:rsid w:val="0018396E"/>
    <w:rsid w:val="00190B4B"/>
    <w:rsid w:val="001922C1"/>
    <w:rsid w:val="001947C8"/>
    <w:rsid w:val="00195998"/>
    <w:rsid w:val="0019709D"/>
    <w:rsid w:val="00197409"/>
    <w:rsid w:val="001A09A5"/>
    <w:rsid w:val="001A1A81"/>
    <w:rsid w:val="001A4DA0"/>
    <w:rsid w:val="001A5E21"/>
    <w:rsid w:val="001A7B6A"/>
    <w:rsid w:val="001A7DFE"/>
    <w:rsid w:val="001B10A4"/>
    <w:rsid w:val="001B3207"/>
    <w:rsid w:val="001B50BD"/>
    <w:rsid w:val="001B6745"/>
    <w:rsid w:val="001B7BA8"/>
    <w:rsid w:val="001C1EFF"/>
    <w:rsid w:val="001C2F92"/>
    <w:rsid w:val="001C55D6"/>
    <w:rsid w:val="001C6444"/>
    <w:rsid w:val="001C6501"/>
    <w:rsid w:val="001D0FB2"/>
    <w:rsid w:val="001D216D"/>
    <w:rsid w:val="001D5EA2"/>
    <w:rsid w:val="001D7022"/>
    <w:rsid w:val="001E024A"/>
    <w:rsid w:val="001E0728"/>
    <w:rsid w:val="001E2AB9"/>
    <w:rsid w:val="001E2E1E"/>
    <w:rsid w:val="001E4030"/>
    <w:rsid w:val="001E5681"/>
    <w:rsid w:val="001E584D"/>
    <w:rsid w:val="001E5ACB"/>
    <w:rsid w:val="001E7550"/>
    <w:rsid w:val="001F0B99"/>
    <w:rsid w:val="001F1C4F"/>
    <w:rsid w:val="001F1F88"/>
    <w:rsid w:val="001F2467"/>
    <w:rsid w:val="001F4A01"/>
    <w:rsid w:val="001F5B5C"/>
    <w:rsid w:val="001F63DA"/>
    <w:rsid w:val="001F6A8E"/>
    <w:rsid w:val="0020045C"/>
    <w:rsid w:val="002004E0"/>
    <w:rsid w:val="00202436"/>
    <w:rsid w:val="00205772"/>
    <w:rsid w:val="002077EE"/>
    <w:rsid w:val="00210D55"/>
    <w:rsid w:val="0021433D"/>
    <w:rsid w:val="0021469D"/>
    <w:rsid w:val="00214E76"/>
    <w:rsid w:val="00215F34"/>
    <w:rsid w:val="00216D1A"/>
    <w:rsid w:val="00217F01"/>
    <w:rsid w:val="00220CBE"/>
    <w:rsid w:val="00221F55"/>
    <w:rsid w:val="00222BA6"/>
    <w:rsid w:val="00225490"/>
    <w:rsid w:val="002257EB"/>
    <w:rsid w:val="00226106"/>
    <w:rsid w:val="0022754F"/>
    <w:rsid w:val="002305A0"/>
    <w:rsid w:val="0023215E"/>
    <w:rsid w:val="00232D59"/>
    <w:rsid w:val="002330E2"/>
    <w:rsid w:val="002345B5"/>
    <w:rsid w:val="00235BEE"/>
    <w:rsid w:val="00236684"/>
    <w:rsid w:val="00241D22"/>
    <w:rsid w:val="00242145"/>
    <w:rsid w:val="00244791"/>
    <w:rsid w:val="00246043"/>
    <w:rsid w:val="00246A3F"/>
    <w:rsid w:val="00250855"/>
    <w:rsid w:val="00251654"/>
    <w:rsid w:val="00252092"/>
    <w:rsid w:val="00260F83"/>
    <w:rsid w:val="002611E4"/>
    <w:rsid w:val="00261C01"/>
    <w:rsid w:val="00261CB2"/>
    <w:rsid w:val="00262EA2"/>
    <w:rsid w:val="00263C60"/>
    <w:rsid w:val="002649EE"/>
    <w:rsid w:val="002661D4"/>
    <w:rsid w:val="00272251"/>
    <w:rsid w:val="00273B48"/>
    <w:rsid w:val="00273EA6"/>
    <w:rsid w:val="00276DFB"/>
    <w:rsid w:val="00277858"/>
    <w:rsid w:val="00280EAF"/>
    <w:rsid w:val="00281F8E"/>
    <w:rsid w:val="00283475"/>
    <w:rsid w:val="00284891"/>
    <w:rsid w:val="00284CE2"/>
    <w:rsid w:val="00285631"/>
    <w:rsid w:val="00295268"/>
    <w:rsid w:val="00295D0B"/>
    <w:rsid w:val="00297E29"/>
    <w:rsid w:val="002A0623"/>
    <w:rsid w:val="002A3B00"/>
    <w:rsid w:val="002A62EA"/>
    <w:rsid w:val="002A684D"/>
    <w:rsid w:val="002B164E"/>
    <w:rsid w:val="002B1B65"/>
    <w:rsid w:val="002B2B3E"/>
    <w:rsid w:val="002B407F"/>
    <w:rsid w:val="002B4A73"/>
    <w:rsid w:val="002B7FEA"/>
    <w:rsid w:val="002C1F70"/>
    <w:rsid w:val="002C25B1"/>
    <w:rsid w:val="002C4C71"/>
    <w:rsid w:val="002D055A"/>
    <w:rsid w:val="002D3694"/>
    <w:rsid w:val="002D3892"/>
    <w:rsid w:val="002D3ADD"/>
    <w:rsid w:val="002D3C63"/>
    <w:rsid w:val="002D4768"/>
    <w:rsid w:val="002D6310"/>
    <w:rsid w:val="002D6B16"/>
    <w:rsid w:val="002E0759"/>
    <w:rsid w:val="002E1354"/>
    <w:rsid w:val="002E13F7"/>
    <w:rsid w:val="002E24FD"/>
    <w:rsid w:val="002E34F5"/>
    <w:rsid w:val="002E3D1D"/>
    <w:rsid w:val="002E5805"/>
    <w:rsid w:val="002E5EC6"/>
    <w:rsid w:val="002F4485"/>
    <w:rsid w:val="002F64DC"/>
    <w:rsid w:val="00300EC7"/>
    <w:rsid w:val="00303022"/>
    <w:rsid w:val="003030EE"/>
    <w:rsid w:val="0030412E"/>
    <w:rsid w:val="00305139"/>
    <w:rsid w:val="00305FAF"/>
    <w:rsid w:val="0030611F"/>
    <w:rsid w:val="00307773"/>
    <w:rsid w:val="00314834"/>
    <w:rsid w:val="00315E13"/>
    <w:rsid w:val="003170AC"/>
    <w:rsid w:val="00321D80"/>
    <w:rsid w:val="00322902"/>
    <w:rsid w:val="00325CB3"/>
    <w:rsid w:val="0033033F"/>
    <w:rsid w:val="00332D78"/>
    <w:rsid w:val="0033390A"/>
    <w:rsid w:val="00333EDA"/>
    <w:rsid w:val="0033530A"/>
    <w:rsid w:val="0034005F"/>
    <w:rsid w:val="00340324"/>
    <w:rsid w:val="00340F92"/>
    <w:rsid w:val="003429CB"/>
    <w:rsid w:val="00343C50"/>
    <w:rsid w:val="00345B59"/>
    <w:rsid w:val="00345FE0"/>
    <w:rsid w:val="00347BB6"/>
    <w:rsid w:val="003507BF"/>
    <w:rsid w:val="00350E99"/>
    <w:rsid w:val="00351B43"/>
    <w:rsid w:val="0035373E"/>
    <w:rsid w:val="00360E70"/>
    <w:rsid w:val="0036150D"/>
    <w:rsid w:val="00361B58"/>
    <w:rsid w:val="00361C33"/>
    <w:rsid w:val="00370DF8"/>
    <w:rsid w:val="00371BAE"/>
    <w:rsid w:val="00372627"/>
    <w:rsid w:val="00372B7E"/>
    <w:rsid w:val="003736B6"/>
    <w:rsid w:val="003738AF"/>
    <w:rsid w:val="0037471C"/>
    <w:rsid w:val="00375BD4"/>
    <w:rsid w:val="003760C8"/>
    <w:rsid w:val="00376905"/>
    <w:rsid w:val="003770FE"/>
    <w:rsid w:val="00377B20"/>
    <w:rsid w:val="0038022D"/>
    <w:rsid w:val="00380E36"/>
    <w:rsid w:val="003828E5"/>
    <w:rsid w:val="00383257"/>
    <w:rsid w:val="00384E7B"/>
    <w:rsid w:val="00386654"/>
    <w:rsid w:val="00386E29"/>
    <w:rsid w:val="00390FC4"/>
    <w:rsid w:val="0039291B"/>
    <w:rsid w:val="00393CD3"/>
    <w:rsid w:val="00396967"/>
    <w:rsid w:val="00396CA6"/>
    <w:rsid w:val="003A18F6"/>
    <w:rsid w:val="003A3810"/>
    <w:rsid w:val="003A3CB8"/>
    <w:rsid w:val="003A41EF"/>
    <w:rsid w:val="003A4D76"/>
    <w:rsid w:val="003B1022"/>
    <w:rsid w:val="003B1839"/>
    <w:rsid w:val="003B3D85"/>
    <w:rsid w:val="003B40FF"/>
    <w:rsid w:val="003B4671"/>
    <w:rsid w:val="003B5E08"/>
    <w:rsid w:val="003B68C9"/>
    <w:rsid w:val="003B7822"/>
    <w:rsid w:val="003C148A"/>
    <w:rsid w:val="003C6C2D"/>
    <w:rsid w:val="003C76B6"/>
    <w:rsid w:val="003C786B"/>
    <w:rsid w:val="003D0681"/>
    <w:rsid w:val="003D06E0"/>
    <w:rsid w:val="003D2345"/>
    <w:rsid w:val="003D41E8"/>
    <w:rsid w:val="003D44CE"/>
    <w:rsid w:val="003D44E7"/>
    <w:rsid w:val="003D508D"/>
    <w:rsid w:val="003E3075"/>
    <w:rsid w:val="003E4727"/>
    <w:rsid w:val="003E53B6"/>
    <w:rsid w:val="003E548C"/>
    <w:rsid w:val="003E696D"/>
    <w:rsid w:val="003E74A9"/>
    <w:rsid w:val="003F1332"/>
    <w:rsid w:val="003F2D9F"/>
    <w:rsid w:val="003F2FC6"/>
    <w:rsid w:val="003F302B"/>
    <w:rsid w:val="003F3045"/>
    <w:rsid w:val="003F3F06"/>
    <w:rsid w:val="003F44A6"/>
    <w:rsid w:val="003F50EC"/>
    <w:rsid w:val="003F6FC9"/>
    <w:rsid w:val="003F7315"/>
    <w:rsid w:val="0040027E"/>
    <w:rsid w:val="00401DA4"/>
    <w:rsid w:val="004021B8"/>
    <w:rsid w:val="0040231B"/>
    <w:rsid w:val="00402C89"/>
    <w:rsid w:val="00402D7F"/>
    <w:rsid w:val="004039E9"/>
    <w:rsid w:val="004046AF"/>
    <w:rsid w:val="00406AF8"/>
    <w:rsid w:val="00406E2A"/>
    <w:rsid w:val="00407AEC"/>
    <w:rsid w:val="004133E7"/>
    <w:rsid w:val="00415A1A"/>
    <w:rsid w:val="00416AB8"/>
    <w:rsid w:val="00422795"/>
    <w:rsid w:val="0042524C"/>
    <w:rsid w:val="004267AA"/>
    <w:rsid w:val="004274F3"/>
    <w:rsid w:val="00427852"/>
    <w:rsid w:val="004311C8"/>
    <w:rsid w:val="004329C5"/>
    <w:rsid w:val="004339D0"/>
    <w:rsid w:val="00435E29"/>
    <w:rsid w:val="004365B6"/>
    <w:rsid w:val="00437637"/>
    <w:rsid w:val="00437C8F"/>
    <w:rsid w:val="00440FA4"/>
    <w:rsid w:val="0044162D"/>
    <w:rsid w:val="004430D4"/>
    <w:rsid w:val="00443F1B"/>
    <w:rsid w:val="00444072"/>
    <w:rsid w:val="00444294"/>
    <w:rsid w:val="00445EB1"/>
    <w:rsid w:val="00446E3B"/>
    <w:rsid w:val="004479E9"/>
    <w:rsid w:val="00451E9A"/>
    <w:rsid w:val="00456A0C"/>
    <w:rsid w:val="00460653"/>
    <w:rsid w:val="00462DCF"/>
    <w:rsid w:val="00463E57"/>
    <w:rsid w:val="00464339"/>
    <w:rsid w:val="00467E6F"/>
    <w:rsid w:val="00472EC2"/>
    <w:rsid w:val="004738F0"/>
    <w:rsid w:val="00473C9D"/>
    <w:rsid w:val="00480B59"/>
    <w:rsid w:val="0048178A"/>
    <w:rsid w:val="00482818"/>
    <w:rsid w:val="00482976"/>
    <w:rsid w:val="0048374A"/>
    <w:rsid w:val="00485924"/>
    <w:rsid w:val="00486FD3"/>
    <w:rsid w:val="004912E5"/>
    <w:rsid w:val="00491F95"/>
    <w:rsid w:val="00492971"/>
    <w:rsid w:val="0049325C"/>
    <w:rsid w:val="00494DB0"/>
    <w:rsid w:val="004950C8"/>
    <w:rsid w:val="0049645A"/>
    <w:rsid w:val="00496627"/>
    <w:rsid w:val="00496EDD"/>
    <w:rsid w:val="00496F2D"/>
    <w:rsid w:val="004A056A"/>
    <w:rsid w:val="004A5079"/>
    <w:rsid w:val="004A6E1F"/>
    <w:rsid w:val="004B1462"/>
    <w:rsid w:val="004B2650"/>
    <w:rsid w:val="004B7985"/>
    <w:rsid w:val="004B7A20"/>
    <w:rsid w:val="004C61DF"/>
    <w:rsid w:val="004D0259"/>
    <w:rsid w:val="004D0410"/>
    <w:rsid w:val="004D13A8"/>
    <w:rsid w:val="004D140D"/>
    <w:rsid w:val="004E0454"/>
    <w:rsid w:val="004E0972"/>
    <w:rsid w:val="004E18D6"/>
    <w:rsid w:val="004E23AA"/>
    <w:rsid w:val="004E7E80"/>
    <w:rsid w:val="004F3945"/>
    <w:rsid w:val="004F4418"/>
    <w:rsid w:val="004F7DEB"/>
    <w:rsid w:val="005012B2"/>
    <w:rsid w:val="00501494"/>
    <w:rsid w:val="00504777"/>
    <w:rsid w:val="00505D1A"/>
    <w:rsid w:val="00506BB4"/>
    <w:rsid w:val="00507AB9"/>
    <w:rsid w:val="00512373"/>
    <w:rsid w:val="00514945"/>
    <w:rsid w:val="0051495E"/>
    <w:rsid w:val="00514FF6"/>
    <w:rsid w:val="0051549E"/>
    <w:rsid w:val="00515C30"/>
    <w:rsid w:val="00516950"/>
    <w:rsid w:val="005243D4"/>
    <w:rsid w:val="00526334"/>
    <w:rsid w:val="00526763"/>
    <w:rsid w:val="00527EB0"/>
    <w:rsid w:val="00533194"/>
    <w:rsid w:val="0053531A"/>
    <w:rsid w:val="00535696"/>
    <w:rsid w:val="005371C3"/>
    <w:rsid w:val="00537CF1"/>
    <w:rsid w:val="00542732"/>
    <w:rsid w:val="00542FB3"/>
    <w:rsid w:val="00543154"/>
    <w:rsid w:val="005448CE"/>
    <w:rsid w:val="005459A6"/>
    <w:rsid w:val="00547F1D"/>
    <w:rsid w:val="0055236F"/>
    <w:rsid w:val="005528B7"/>
    <w:rsid w:val="00553D2C"/>
    <w:rsid w:val="0055607A"/>
    <w:rsid w:val="00556210"/>
    <w:rsid w:val="0055729F"/>
    <w:rsid w:val="00560BE2"/>
    <w:rsid w:val="00561133"/>
    <w:rsid w:val="005633C3"/>
    <w:rsid w:val="00564620"/>
    <w:rsid w:val="00566B5D"/>
    <w:rsid w:val="00567B98"/>
    <w:rsid w:val="0057022A"/>
    <w:rsid w:val="00570818"/>
    <w:rsid w:val="00571428"/>
    <w:rsid w:val="0057378F"/>
    <w:rsid w:val="005740B5"/>
    <w:rsid w:val="00575035"/>
    <w:rsid w:val="00580596"/>
    <w:rsid w:val="005827B7"/>
    <w:rsid w:val="005871E4"/>
    <w:rsid w:val="00587FE5"/>
    <w:rsid w:val="0059354F"/>
    <w:rsid w:val="00594FA8"/>
    <w:rsid w:val="00596384"/>
    <w:rsid w:val="00597624"/>
    <w:rsid w:val="005A3E23"/>
    <w:rsid w:val="005A51F8"/>
    <w:rsid w:val="005A6450"/>
    <w:rsid w:val="005B00CC"/>
    <w:rsid w:val="005B1820"/>
    <w:rsid w:val="005B19C5"/>
    <w:rsid w:val="005B2C6D"/>
    <w:rsid w:val="005B2DCA"/>
    <w:rsid w:val="005B47AC"/>
    <w:rsid w:val="005B5851"/>
    <w:rsid w:val="005C178E"/>
    <w:rsid w:val="005C2106"/>
    <w:rsid w:val="005C4130"/>
    <w:rsid w:val="005C61DB"/>
    <w:rsid w:val="005C657F"/>
    <w:rsid w:val="005D1448"/>
    <w:rsid w:val="005D34E9"/>
    <w:rsid w:val="005D3546"/>
    <w:rsid w:val="005D430B"/>
    <w:rsid w:val="005D6F77"/>
    <w:rsid w:val="005D74C5"/>
    <w:rsid w:val="005D7896"/>
    <w:rsid w:val="005E0131"/>
    <w:rsid w:val="005E0A40"/>
    <w:rsid w:val="005E3332"/>
    <w:rsid w:val="005E3E9D"/>
    <w:rsid w:val="005E4039"/>
    <w:rsid w:val="005E58BC"/>
    <w:rsid w:val="005E637B"/>
    <w:rsid w:val="005E672B"/>
    <w:rsid w:val="005E6DFC"/>
    <w:rsid w:val="005E738E"/>
    <w:rsid w:val="005F40F6"/>
    <w:rsid w:val="005F5874"/>
    <w:rsid w:val="006016DB"/>
    <w:rsid w:val="006030B0"/>
    <w:rsid w:val="00603674"/>
    <w:rsid w:val="00604365"/>
    <w:rsid w:val="00605EBB"/>
    <w:rsid w:val="006077E8"/>
    <w:rsid w:val="006105B1"/>
    <w:rsid w:val="0061098A"/>
    <w:rsid w:val="00612691"/>
    <w:rsid w:val="00612E47"/>
    <w:rsid w:val="006141A7"/>
    <w:rsid w:val="006143E1"/>
    <w:rsid w:val="00614E7B"/>
    <w:rsid w:val="00615EF6"/>
    <w:rsid w:val="0062270C"/>
    <w:rsid w:val="00622AB5"/>
    <w:rsid w:val="0062464F"/>
    <w:rsid w:val="00625280"/>
    <w:rsid w:val="00625731"/>
    <w:rsid w:val="00626CCA"/>
    <w:rsid w:val="00626CE2"/>
    <w:rsid w:val="006271AE"/>
    <w:rsid w:val="00631872"/>
    <w:rsid w:val="00632DFE"/>
    <w:rsid w:val="00634F40"/>
    <w:rsid w:val="00636710"/>
    <w:rsid w:val="00640B57"/>
    <w:rsid w:val="00641652"/>
    <w:rsid w:val="00641C8A"/>
    <w:rsid w:val="00642D0E"/>
    <w:rsid w:val="00643EAD"/>
    <w:rsid w:val="0064552C"/>
    <w:rsid w:val="006511EE"/>
    <w:rsid w:val="00651538"/>
    <w:rsid w:val="0065175B"/>
    <w:rsid w:val="006522A4"/>
    <w:rsid w:val="00652698"/>
    <w:rsid w:val="00652AC4"/>
    <w:rsid w:val="00652E76"/>
    <w:rsid w:val="00653619"/>
    <w:rsid w:val="00655382"/>
    <w:rsid w:val="00656CE3"/>
    <w:rsid w:val="0066150B"/>
    <w:rsid w:val="00661D48"/>
    <w:rsid w:val="006634AC"/>
    <w:rsid w:val="006635C8"/>
    <w:rsid w:val="00663E79"/>
    <w:rsid w:val="0066566B"/>
    <w:rsid w:val="00666048"/>
    <w:rsid w:val="00666465"/>
    <w:rsid w:val="006673EF"/>
    <w:rsid w:val="006733AE"/>
    <w:rsid w:val="00675B72"/>
    <w:rsid w:val="00675D2E"/>
    <w:rsid w:val="00676234"/>
    <w:rsid w:val="0067707C"/>
    <w:rsid w:val="00677245"/>
    <w:rsid w:val="00686F8F"/>
    <w:rsid w:val="00687F08"/>
    <w:rsid w:val="00691A58"/>
    <w:rsid w:val="00691AF4"/>
    <w:rsid w:val="006939AF"/>
    <w:rsid w:val="006943D4"/>
    <w:rsid w:val="00694F1B"/>
    <w:rsid w:val="006954CB"/>
    <w:rsid w:val="006969C1"/>
    <w:rsid w:val="00697105"/>
    <w:rsid w:val="006A317E"/>
    <w:rsid w:val="006A4029"/>
    <w:rsid w:val="006B1312"/>
    <w:rsid w:val="006B3DDC"/>
    <w:rsid w:val="006B60E2"/>
    <w:rsid w:val="006B6116"/>
    <w:rsid w:val="006B6F1A"/>
    <w:rsid w:val="006B7713"/>
    <w:rsid w:val="006B7F84"/>
    <w:rsid w:val="006C02FE"/>
    <w:rsid w:val="006C215E"/>
    <w:rsid w:val="006C2A60"/>
    <w:rsid w:val="006C53DE"/>
    <w:rsid w:val="006D009A"/>
    <w:rsid w:val="006D1FAF"/>
    <w:rsid w:val="006D3C5F"/>
    <w:rsid w:val="006D41C4"/>
    <w:rsid w:val="006D6106"/>
    <w:rsid w:val="006E05C0"/>
    <w:rsid w:val="006E2140"/>
    <w:rsid w:val="006E3F41"/>
    <w:rsid w:val="006E7192"/>
    <w:rsid w:val="006F28CD"/>
    <w:rsid w:val="006F2AEA"/>
    <w:rsid w:val="006F385C"/>
    <w:rsid w:val="006F41D1"/>
    <w:rsid w:val="006F47AE"/>
    <w:rsid w:val="006F733E"/>
    <w:rsid w:val="006F7B32"/>
    <w:rsid w:val="007004AE"/>
    <w:rsid w:val="00700DF5"/>
    <w:rsid w:val="00702321"/>
    <w:rsid w:val="00703C1E"/>
    <w:rsid w:val="00707301"/>
    <w:rsid w:val="00707D2A"/>
    <w:rsid w:val="00712590"/>
    <w:rsid w:val="007132AF"/>
    <w:rsid w:val="007135A3"/>
    <w:rsid w:val="00716158"/>
    <w:rsid w:val="00716170"/>
    <w:rsid w:val="0072004F"/>
    <w:rsid w:val="00720BB4"/>
    <w:rsid w:val="00722092"/>
    <w:rsid w:val="00722639"/>
    <w:rsid w:val="00722D4E"/>
    <w:rsid w:val="00723111"/>
    <w:rsid w:val="00723FD0"/>
    <w:rsid w:val="0072704F"/>
    <w:rsid w:val="00727993"/>
    <w:rsid w:val="00730D88"/>
    <w:rsid w:val="007320D4"/>
    <w:rsid w:val="0073225C"/>
    <w:rsid w:val="007323FD"/>
    <w:rsid w:val="0073335D"/>
    <w:rsid w:val="007353DA"/>
    <w:rsid w:val="00737889"/>
    <w:rsid w:val="0074161C"/>
    <w:rsid w:val="00742477"/>
    <w:rsid w:val="00743A09"/>
    <w:rsid w:val="0074550B"/>
    <w:rsid w:val="00746A0D"/>
    <w:rsid w:val="0075164E"/>
    <w:rsid w:val="00752C49"/>
    <w:rsid w:val="00753EA1"/>
    <w:rsid w:val="00755D81"/>
    <w:rsid w:val="00756028"/>
    <w:rsid w:val="0075739E"/>
    <w:rsid w:val="0076291B"/>
    <w:rsid w:val="00764568"/>
    <w:rsid w:val="00765ADA"/>
    <w:rsid w:val="007663A1"/>
    <w:rsid w:val="0077031F"/>
    <w:rsid w:val="00770A5F"/>
    <w:rsid w:val="007718C1"/>
    <w:rsid w:val="007743E8"/>
    <w:rsid w:val="00777FF2"/>
    <w:rsid w:val="0078011A"/>
    <w:rsid w:val="0078044D"/>
    <w:rsid w:val="007828CD"/>
    <w:rsid w:val="007829B8"/>
    <w:rsid w:val="00783B65"/>
    <w:rsid w:val="007856B3"/>
    <w:rsid w:val="007856BD"/>
    <w:rsid w:val="0078619C"/>
    <w:rsid w:val="007877D2"/>
    <w:rsid w:val="0079038C"/>
    <w:rsid w:val="00792420"/>
    <w:rsid w:val="007926B8"/>
    <w:rsid w:val="0079304C"/>
    <w:rsid w:val="0079460F"/>
    <w:rsid w:val="007966C3"/>
    <w:rsid w:val="00797A19"/>
    <w:rsid w:val="007A0DC7"/>
    <w:rsid w:val="007A1090"/>
    <w:rsid w:val="007A1D89"/>
    <w:rsid w:val="007A3D01"/>
    <w:rsid w:val="007A6BA2"/>
    <w:rsid w:val="007A6EF4"/>
    <w:rsid w:val="007A6FFE"/>
    <w:rsid w:val="007B0CDC"/>
    <w:rsid w:val="007B608E"/>
    <w:rsid w:val="007B67CD"/>
    <w:rsid w:val="007B6AC8"/>
    <w:rsid w:val="007C00AB"/>
    <w:rsid w:val="007C216E"/>
    <w:rsid w:val="007C27C5"/>
    <w:rsid w:val="007C300B"/>
    <w:rsid w:val="007C3060"/>
    <w:rsid w:val="007C4859"/>
    <w:rsid w:val="007C5E5D"/>
    <w:rsid w:val="007C630B"/>
    <w:rsid w:val="007C6C01"/>
    <w:rsid w:val="007C72CD"/>
    <w:rsid w:val="007C7635"/>
    <w:rsid w:val="007D17D0"/>
    <w:rsid w:val="007D197F"/>
    <w:rsid w:val="007D3B05"/>
    <w:rsid w:val="007D754F"/>
    <w:rsid w:val="007D7A69"/>
    <w:rsid w:val="007E09F4"/>
    <w:rsid w:val="007E25B3"/>
    <w:rsid w:val="007E300E"/>
    <w:rsid w:val="007E50A3"/>
    <w:rsid w:val="007E6DC2"/>
    <w:rsid w:val="007E766F"/>
    <w:rsid w:val="007F2B42"/>
    <w:rsid w:val="007F30EA"/>
    <w:rsid w:val="007F32C9"/>
    <w:rsid w:val="007F33D2"/>
    <w:rsid w:val="007F523D"/>
    <w:rsid w:val="007F5467"/>
    <w:rsid w:val="007F709E"/>
    <w:rsid w:val="00807DE1"/>
    <w:rsid w:val="008116AE"/>
    <w:rsid w:val="0081605D"/>
    <w:rsid w:val="00820A8A"/>
    <w:rsid w:val="0082173D"/>
    <w:rsid w:val="00821AF1"/>
    <w:rsid w:val="008239F5"/>
    <w:rsid w:val="0082411F"/>
    <w:rsid w:val="0083018F"/>
    <w:rsid w:val="00830DE1"/>
    <w:rsid w:val="00833964"/>
    <w:rsid w:val="00833E54"/>
    <w:rsid w:val="00834841"/>
    <w:rsid w:val="00834E47"/>
    <w:rsid w:val="00836051"/>
    <w:rsid w:val="00843200"/>
    <w:rsid w:val="00843552"/>
    <w:rsid w:val="00844610"/>
    <w:rsid w:val="00844E74"/>
    <w:rsid w:val="0084574D"/>
    <w:rsid w:val="00845C68"/>
    <w:rsid w:val="00850112"/>
    <w:rsid w:val="00850794"/>
    <w:rsid w:val="00851F07"/>
    <w:rsid w:val="00852F8F"/>
    <w:rsid w:val="0085512A"/>
    <w:rsid w:val="0085548F"/>
    <w:rsid w:val="00856859"/>
    <w:rsid w:val="008578D1"/>
    <w:rsid w:val="00860274"/>
    <w:rsid w:val="00861114"/>
    <w:rsid w:val="0086250C"/>
    <w:rsid w:val="008625CD"/>
    <w:rsid w:val="00862C2D"/>
    <w:rsid w:val="0086627A"/>
    <w:rsid w:val="00871C82"/>
    <w:rsid w:val="00872612"/>
    <w:rsid w:val="00872CB1"/>
    <w:rsid w:val="00872DA5"/>
    <w:rsid w:val="00873672"/>
    <w:rsid w:val="00880596"/>
    <w:rsid w:val="00881A07"/>
    <w:rsid w:val="00882D20"/>
    <w:rsid w:val="008843C0"/>
    <w:rsid w:val="0089094C"/>
    <w:rsid w:val="008924BF"/>
    <w:rsid w:val="00892F5A"/>
    <w:rsid w:val="008948D8"/>
    <w:rsid w:val="00897878"/>
    <w:rsid w:val="008A076C"/>
    <w:rsid w:val="008A4BD9"/>
    <w:rsid w:val="008A55E6"/>
    <w:rsid w:val="008A60FE"/>
    <w:rsid w:val="008A65B6"/>
    <w:rsid w:val="008A7D53"/>
    <w:rsid w:val="008B09B2"/>
    <w:rsid w:val="008B19DC"/>
    <w:rsid w:val="008B3784"/>
    <w:rsid w:val="008B6B27"/>
    <w:rsid w:val="008B6CDC"/>
    <w:rsid w:val="008B7C64"/>
    <w:rsid w:val="008C042B"/>
    <w:rsid w:val="008C0733"/>
    <w:rsid w:val="008C453E"/>
    <w:rsid w:val="008D2198"/>
    <w:rsid w:val="008D2C55"/>
    <w:rsid w:val="008D501F"/>
    <w:rsid w:val="008D7B80"/>
    <w:rsid w:val="008E1744"/>
    <w:rsid w:val="008E2121"/>
    <w:rsid w:val="008E45E3"/>
    <w:rsid w:val="008E59E3"/>
    <w:rsid w:val="008E6F46"/>
    <w:rsid w:val="008F2E80"/>
    <w:rsid w:val="008F456C"/>
    <w:rsid w:val="008F457A"/>
    <w:rsid w:val="008F5DD8"/>
    <w:rsid w:val="009009B0"/>
    <w:rsid w:val="00901159"/>
    <w:rsid w:val="009016D1"/>
    <w:rsid w:val="009025DE"/>
    <w:rsid w:val="00905D32"/>
    <w:rsid w:val="00907479"/>
    <w:rsid w:val="009107E0"/>
    <w:rsid w:val="009137A3"/>
    <w:rsid w:val="00914196"/>
    <w:rsid w:val="00914E2A"/>
    <w:rsid w:val="009157B2"/>
    <w:rsid w:val="00915C69"/>
    <w:rsid w:val="00921CB2"/>
    <w:rsid w:val="00921EF5"/>
    <w:rsid w:val="00922302"/>
    <w:rsid w:val="0092317E"/>
    <w:rsid w:val="00924B46"/>
    <w:rsid w:val="00927414"/>
    <w:rsid w:val="0092769B"/>
    <w:rsid w:val="00927E4A"/>
    <w:rsid w:val="00933827"/>
    <w:rsid w:val="00935216"/>
    <w:rsid w:val="00937024"/>
    <w:rsid w:val="009408B4"/>
    <w:rsid w:val="0094256E"/>
    <w:rsid w:val="009441B9"/>
    <w:rsid w:val="00945FD1"/>
    <w:rsid w:val="009502FD"/>
    <w:rsid w:val="00952AB6"/>
    <w:rsid w:val="0095462D"/>
    <w:rsid w:val="00954963"/>
    <w:rsid w:val="0095576D"/>
    <w:rsid w:val="009558A4"/>
    <w:rsid w:val="0095620D"/>
    <w:rsid w:val="00960C05"/>
    <w:rsid w:val="00962539"/>
    <w:rsid w:val="0096256D"/>
    <w:rsid w:val="00963793"/>
    <w:rsid w:val="00964D6E"/>
    <w:rsid w:val="009666FF"/>
    <w:rsid w:val="009708F4"/>
    <w:rsid w:val="009728BA"/>
    <w:rsid w:val="00974515"/>
    <w:rsid w:val="00976ED8"/>
    <w:rsid w:val="009843E0"/>
    <w:rsid w:val="00985A1A"/>
    <w:rsid w:val="00985F5C"/>
    <w:rsid w:val="00990ED2"/>
    <w:rsid w:val="009918D1"/>
    <w:rsid w:val="00993C13"/>
    <w:rsid w:val="00993C6D"/>
    <w:rsid w:val="00994F65"/>
    <w:rsid w:val="00996154"/>
    <w:rsid w:val="00996302"/>
    <w:rsid w:val="00996E4D"/>
    <w:rsid w:val="009A104C"/>
    <w:rsid w:val="009A1635"/>
    <w:rsid w:val="009A2E8F"/>
    <w:rsid w:val="009A3833"/>
    <w:rsid w:val="009A3EB6"/>
    <w:rsid w:val="009A682B"/>
    <w:rsid w:val="009B5AA5"/>
    <w:rsid w:val="009C013F"/>
    <w:rsid w:val="009C07F6"/>
    <w:rsid w:val="009C38A3"/>
    <w:rsid w:val="009C613F"/>
    <w:rsid w:val="009C789E"/>
    <w:rsid w:val="009C7BB0"/>
    <w:rsid w:val="009D0193"/>
    <w:rsid w:val="009D1F8E"/>
    <w:rsid w:val="009D20FF"/>
    <w:rsid w:val="009D272F"/>
    <w:rsid w:val="009D4EB3"/>
    <w:rsid w:val="009D650D"/>
    <w:rsid w:val="009D7769"/>
    <w:rsid w:val="009E0084"/>
    <w:rsid w:val="009E12BC"/>
    <w:rsid w:val="009E3BD3"/>
    <w:rsid w:val="009E46E2"/>
    <w:rsid w:val="009E657A"/>
    <w:rsid w:val="009E6CCE"/>
    <w:rsid w:val="009E6D60"/>
    <w:rsid w:val="009F0F97"/>
    <w:rsid w:val="009F28CA"/>
    <w:rsid w:val="009F2A62"/>
    <w:rsid w:val="009F2ADD"/>
    <w:rsid w:val="009F528C"/>
    <w:rsid w:val="009F60C3"/>
    <w:rsid w:val="009F692B"/>
    <w:rsid w:val="00A007F4"/>
    <w:rsid w:val="00A00A72"/>
    <w:rsid w:val="00A01268"/>
    <w:rsid w:val="00A074BF"/>
    <w:rsid w:val="00A07647"/>
    <w:rsid w:val="00A07DBF"/>
    <w:rsid w:val="00A1052A"/>
    <w:rsid w:val="00A10557"/>
    <w:rsid w:val="00A12F11"/>
    <w:rsid w:val="00A13B8A"/>
    <w:rsid w:val="00A14159"/>
    <w:rsid w:val="00A146D1"/>
    <w:rsid w:val="00A14BB2"/>
    <w:rsid w:val="00A152EC"/>
    <w:rsid w:val="00A1735D"/>
    <w:rsid w:val="00A17A04"/>
    <w:rsid w:val="00A22BFD"/>
    <w:rsid w:val="00A233B1"/>
    <w:rsid w:val="00A239DB"/>
    <w:rsid w:val="00A2450A"/>
    <w:rsid w:val="00A25125"/>
    <w:rsid w:val="00A26085"/>
    <w:rsid w:val="00A26DA0"/>
    <w:rsid w:val="00A26E04"/>
    <w:rsid w:val="00A276A9"/>
    <w:rsid w:val="00A3631B"/>
    <w:rsid w:val="00A42053"/>
    <w:rsid w:val="00A429DA"/>
    <w:rsid w:val="00A43CEA"/>
    <w:rsid w:val="00A46D52"/>
    <w:rsid w:val="00A50261"/>
    <w:rsid w:val="00A5044E"/>
    <w:rsid w:val="00A53B39"/>
    <w:rsid w:val="00A541A0"/>
    <w:rsid w:val="00A5689B"/>
    <w:rsid w:val="00A56F33"/>
    <w:rsid w:val="00A57403"/>
    <w:rsid w:val="00A579DD"/>
    <w:rsid w:val="00A60781"/>
    <w:rsid w:val="00A61F74"/>
    <w:rsid w:val="00A65DFF"/>
    <w:rsid w:val="00A65EA1"/>
    <w:rsid w:val="00A66AFB"/>
    <w:rsid w:val="00A705D8"/>
    <w:rsid w:val="00A70BED"/>
    <w:rsid w:val="00A73E0B"/>
    <w:rsid w:val="00A80189"/>
    <w:rsid w:val="00A812A6"/>
    <w:rsid w:val="00A82A6E"/>
    <w:rsid w:val="00A82C0C"/>
    <w:rsid w:val="00A837A7"/>
    <w:rsid w:val="00A87F02"/>
    <w:rsid w:val="00A95E7D"/>
    <w:rsid w:val="00A9683C"/>
    <w:rsid w:val="00AA03B9"/>
    <w:rsid w:val="00AA1363"/>
    <w:rsid w:val="00AA1CED"/>
    <w:rsid w:val="00AA336E"/>
    <w:rsid w:val="00AA3781"/>
    <w:rsid w:val="00AA37D0"/>
    <w:rsid w:val="00AA430C"/>
    <w:rsid w:val="00AA4F5D"/>
    <w:rsid w:val="00AA5253"/>
    <w:rsid w:val="00AA5334"/>
    <w:rsid w:val="00AB4C5E"/>
    <w:rsid w:val="00AC19C1"/>
    <w:rsid w:val="00AC2050"/>
    <w:rsid w:val="00AC4E4B"/>
    <w:rsid w:val="00AC627C"/>
    <w:rsid w:val="00AC784C"/>
    <w:rsid w:val="00AC7A6B"/>
    <w:rsid w:val="00AD1BF1"/>
    <w:rsid w:val="00AD1D15"/>
    <w:rsid w:val="00AD261B"/>
    <w:rsid w:val="00AD5C1E"/>
    <w:rsid w:val="00AD5DC4"/>
    <w:rsid w:val="00AD5F04"/>
    <w:rsid w:val="00AD6C0D"/>
    <w:rsid w:val="00AD73B7"/>
    <w:rsid w:val="00AD7AD9"/>
    <w:rsid w:val="00AE21EE"/>
    <w:rsid w:val="00AE2CC6"/>
    <w:rsid w:val="00AE360D"/>
    <w:rsid w:val="00AE3DCB"/>
    <w:rsid w:val="00AE6664"/>
    <w:rsid w:val="00AE714B"/>
    <w:rsid w:val="00AF04E6"/>
    <w:rsid w:val="00AF0C0F"/>
    <w:rsid w:val="00AF1311"/>
    <w:rsid w:val="00AF2C10"/>
    <w:rsid w:val="00B0518E"/>
    <w:rsid w:val="00B074A6"/>
    <w:rsid w:val="00B07E4F"/>
    <w:rsid w:val="00B12041"/>
    <w:rsid w:val="00B141D0"/>
    <w:rsid w:val="00B15AC1"/>
    <w:rsid w:val="00B179F9"/>
    <w:rsid w:val="00B23355"/>
    <w:rsid w:val="00B233EB"/>
    <w:rsid w:val="00B24345"/>
    <w:rsid w:val="00B25B12"/>
    <w:rsid w:val="00B30352"/>
    <w:rsid w:val="00B3088F"/>
    <w:rsid w:val="00B31147"/>
    <w:rsid w:val="00B36DF8"/>
    <w:rsid w:val="00B373AA"/>
    <w:rsid w:val="00B4287D"/>
    <w:rsid w:val="00B42BBF"/>
    <w:rsid w:val="00B44AC7"/>
    <w:rsid w:val="00B456A3"/>
    <w:rsid w:val="00B4635A"/>
    <w:rsid w:val="00B46943"/>
    <w:rsid w:val="00B47583"/>
    <w:rsid w:val="00B47ED7"/>
    <w:rsid w:val="00B512B1"/>
    <w:rsid w:val="00B52CFE"/>
    <w:rsid w:val="00B53B39"/>
    <w:rsid w:val="00B5706A"/>
    <w:rsid w:val="00B57168"/>
    <w:rsid w:val="00B571EC"/>
    <w:rsid w:val="00B6025B"/>
    <w:rsid w:val="00B60ABB"/>
    <w:rsid w:val="00B6104B"/>
    <w:rsid w:val="00B62050"/>
    <w:rsid w:val="00B639C9"/>
    <w:rsid w:val="00B6515B"/>
    <w:rsid w:val="00B65413"/>
    <w:rsid w:val="00B6655B"/>
    <w:rsid w:val="00B677CD"/>
    <w:rsid w:val="00B70889"/>
    <w:rsid w:val="00B71400"/>
    <w:rsid w:val="00B720D7"/>
    <w:rsid w:val="00B72B0D"/>
    <w:rsid w:val="00B75734"/>
    <w:rsid w:val="00B76EDB"/>
    <w:rsid w:val="00B801A9"/>
    <w:rsid w:val="00B812DE"/>
    <w:rsid w:val="00B81BD6"/>
    <w:rsid w:val="00B81BF7"/>
    <w:rsid w:val="00B81F1A"/>
    <w:rsid w:val="00B83BF4"/>
    <w:rsid w:val="00B851EC"/>
    <w:rsid w:val="00B858F1"/>
    <w:rsid w:val="00B9007B"/>
    <w:rsid w:val="00B900C3"/>
    <w:rsid w:val="00B90665"/>
    <w:rsid w:val="00B9265F"/>
    <w:rsid w:val="00B94682"/>
    <w:rsid w:val="00B97355"/>
    <w:rsid w:val="00B97DEB"/>
    <w:rsid w:val="00BA0512"/>
    <w:rsid w:val="00BA1BCB"/>
    <w:rsid w:val="00BA4B34"/>
    <w:rsid w:val="00BA5009"/>
    <w:rsid w:val="00BA69B2"/>
    <w:rsid w:val="00BB12A1"/>
    <w:rsid w:val="00BB6F15"/>
    <w:rsid w:val="00BB77F3"/>
    <w:rsid w:val="00BC0621"/>
    <w:rsid w:val="00BC1FDA"/>
    <w:rsid w:val="00BC255E"/>
    <w:rsid w:val="00BC3BCC"/>
    <w:rsid w:val="00BC6B44"/>
    <w:rsid w:val="00BD0FB0"/>
    <w:rsid w:val="00BD1437"/>
    <w:rsid w:val="00BD519E"/>
    <w:rsid w:val="00BD5679"/>
    <w:rsid w:val="00BD5B84"/>
    <w:rsid w:val="00BD6F1F"/>
    <w:rsid w:val="00BE0468"/>
    <w:rsid w:val="00BE2042"/>
    <w:rsid w:val="00BE57AF"/>
    <w:rsid w:val="00BE5B5B"/>
    <w:rsid w:val="00BE7161"/>
    <w:rsid w:val="00BF16E1"/>
    <w:rsid w:val="00BF3CC7"/>
    <w:rsid w:val="00BF4771"/>
    <w:rsid w:val="00BF49CA"/>
    <w:rsid w:val="00C00851"/>
    <w:rsid w:val="00C00D63"/>
    <w:rsid w:val="00C01D83"/>
    <w:rsid w:val="00C03339"/>
    <w:rsid w:val="00C03A72"/>
    <w:rsid w:val="00C03C89"/>
    <w:rsid w:val="00C066C3"/>
    <w:rsid w:val="00C10487"/>
    <w:rsid w:val="00C10F61"/>
    <w:rsid w:val="00C11BC7"/>
    <w:rsid w:val="00C11E9F"/>
    <w:rsid w:val="00C15B44"/>
    <w:rsid w:val="00C16686"/>
    <w:rsid w:val="00C176A2"/>
    <w:rsid w:val="00C2162F"/>
    <w:rsid w:val="00C277B8"/>
    <w:rsid w:val="00C30737"/>
    <w:rsid w:val="00C309C2"/>
    <w:rsid w:val="00C31D2B"/>
    <w:rsid w:val="00C34775"/>
    <w:rsid w:val="00C34CC3"/>
    <w:rsid w:val="00C34DD4"/>
    <w:rsid w:val="00C366C1"/>
    <w:rsid w:val="00C43B06"/>
    <w:rsid w:val="00C44828"/>
    <w:rsid w:val="00C44D00"/>
    <w:rsid w:val="00C51C6D"/>
    <w:rsid w:val="00C524CC"/>
    <w:rsid w:val="00C55F85"/>
    <w:rsid w:val="00C5650F"/>
    <w:rsid w:val="00C56C29"/>
    <w:rsid w:val="00C67476"/>
    <w:rsid w:val="00C675B0"/>
    <w:rsid w:val="00C67B3E"/>
    <w:rsid w:val="00C74788"/>
    <w:rsid w:val="00C75199"/>
    <w:rsid w:val="00C7537C"/>
    <w:rsid w:val="00C774E3"/>
    <w:rsid w:val="00C7774D"/>
    <w:rsid w:val="00C77906"/>
    <w:rsid w:val="00C80BF7"/>
    <w:rsid w:val="00C82B5E"/>
    <w:rsid w:val="00C84DDB"/>
    <w:rsid w:val="00C8592F"/>
    <w:rsid w:val="00C92734"/>
    <w:rsid w:val="00C9274F"/>
    <w:rsid w:val="00C930CC"/>
    <w:rsid w:val="00CA1698"/>
    <w:rsid w:val="00CA2043"/>
    <w:rsid w:val="00CA2600"/>
    <w:rsid w:val="00CA473C"/>
    <w:rsid w:val="00CA4970"/>
    <w:rsid w:val="00CA60D9"/>
    <w:rsid w:val="00CA6F34"/>
    <w:rsid w:val="00CB0961"/>
    <w:rsid w:val="00CB1023"/>
    <w:rsid w:val="00CB3762"/>
    <w:rsid w:val="00CC02E2"/>
    <w:rsid w:val="00CC2D84"/>
    <w:rsid w:val="00CC6655"/>
    <w:rsid w:val="00CC7BC6"/>
    <w:rsid w:val="00CD2F7F"/>
    <w:rsid w:val="00CD4B23"/>
    <w:rsid w:val="00CD75F3"/>
    <w:rsid w:val="00CE0D04"/>
    <w:rsid w:val="00CE136E"/>
    <w:rsid w:val="00CE147E"/>
    <w:rsid w:val="00CE1536"/>
    <w:rsid w:val="00CE181C"/>
    <w:rsid w:val="00CE205F"/>
    <w:rsid w:val="00CE2A7F"/>
    <w:rsid w:val="00CE52AB"/>
    <w:rsid w:val="00CE6069"/>
    <w:rsid w:val="00CE65D1"/>
    <w:rsid w:val="00CF1242"/>
    <w:rsid w:val="00CF1CD5"/>
    <w:rsid w:val="00CF236A"/>
    <w:rsid w:val="00CF52D8"/>
    <w:rsid w:val="00CF624D"/>
    <w:rsid w:val="00CF6EE2"/>
    <w:rsid w:val="00CF7D64"/>
    <w:rsid w:val="00D01FBD"/>
    <w:rsid w:val="00D03207"/>
    <w:rsid w:val="00D0376C"/>
    <w:rsid w:val="00D037CC"/>
    <w:rsid w:val="00D0414F"/>
    <w:rsid w:val="00D07CE8"/>
    <w:rsid w:val="00D113AC"/>
    <w:rsid w:val="00D13EB1"/>
    <w:rsid w:val="00D143EF"/>
    <w:rsid w:val="00D14977"/>
    <w:rsid w:val="00D14FF7"/>
    <w:rsid w:val="00D20439"/>
    <w:rsid w:val="00D20A46"/>
    <w:rsid w:val="00D21FE0"/>
    <w:rsid w:val="00D2200F"/>
    <w:rsid w:val="00D25DC7"/>
    <w:rsid w:val="00D27775"/>
    <w:rsid w:val="00D313A4"/>
    <w:rsid w:val="00D334AD"/>
    <w:rsid w:val="00D347D1"/>
    <w:rsid w:val="00D409CF"/>
    <w:rsid w:val="00D40DF1"/>
    <w:rsid w:val="00D41806"/>
    <w:rsid w:val="00D41C56"/>
    <w:rsid w:val="00D42818"/>
    <w:rsid w:val="00D43247"/>
    <w:rsid w:val="00D45BBC"/>
    <w:rsid w:val="00D45D69"/>
    <w:rsid w:val="00D46713"/>
    <w:rsid w:val="00D47F84"/>
    <w:rsid w:val="00D51C99"/>
    <w:rsid w:val="00D53165"/>
    <w:rsid w:val="00D5435A"/>
    <w:rsid w:val="00D565D0"/>
    <w:rsid w:val="00D60D6F"/>
    <w:rsid w:val="00D6339A"/>
    <w:rsid w:val="00D63CA0"/>
    <w:rsid w:val="00D6509E"/>
    <w:rsid w:val="00D6538E"/>
    <w:rsid w:val="00D653E2"/>
    <w:rsid w:val="00D65E35"/>
    <w:rsid w:val="00D707DB"/>
    <w:rsid w:val="00D71675"/>
    <w:rsid w:val="00D720DF"/>
    <w:rsid w:val="00D72872"/>
    <w:rsid w:val="00D74448"/>
    <w:rsid w:val="00D8373B"/>
    <w:rsid w:val="00D8426E"/>
    <w:rsid w:val="00D862B0"/>
    <w:rsid w:val="00D90B97"/>
    <w:rsid w:val="00D91602"/>
    <w:rsid w:val="00D931F3"/>
    <w:rsid w:val="00D934C3"/>
    <w:rsid w:val="00D95F61"/>
    <w:rsid w:val="00D97D9D"/>
    <w:rsid w:val="00DA2F91"/>
    <w:rsid w:val="00DA4212"/>
    <w:rsid w:val="00DA4CAD"/>
    <w:rsid w:val="00DA5220"/>
    <w:rsid w:val="00DA65DC"/>
    <w:rsid w:val="00DA686C"/>
    <w:rsid w:val="00DA71BD"/>
    <w:rsid w:val="00DA759B"/>
    <w:rsid w:val="00DB0F0E"/>
    <w:rsid w:val="00DB2CF9"/>
    <w:rsid w:val="00DB2D7F"/>
    <w:rsid w:val="00DB5841"/>
    <w:rsid w:val="00DB7B44"/>
    <w:rsid w:val="00DB7CA3"/>
    <w:rsid w:val="00DC1257"/>
    <w:rsid w:val="00DC48A1"/>
    <w:rsid w:val="00DC55D9"/>
    <w:rsid w:val="00DC5798"/>
    <w:rsid w:val="00DC5BC4"/>
    <w:rsid w:val="00DC62C0"/>
    <w:rsid w:val="00DC6D21"/>
    <w:rsid w:val="00DD09FD"/>
    <w:rsid w:val="00DD1C7D"/>
    <w:rsid w:val="00DD2409"/>
    <w:rsid w:val="00DD245E"/>
    <w:rsid w:val="00DD251F"/>
    <w:rsid w:val="00DD2E52"/>
    <w:rsid w:val="00DD33F1"/>
    <w:rsid w:val="00DD3A9D"/>
    <w:rsid w:val="00DD7493"/>
    <w:rsid w:val="00DD7A7E"/>
    <w:rsid w:val="00DE0E5B"/>
    <w:rsid w:val="00DE346B"/>
    <w:rsid w:val="00DE5371"/>
    <w:rsid w:val="00DE64BF"/>
    <w:rsid w:val="00DE7329"/>
    <w:rsid w:val="00DE7BBB"/>
    <w:rsid w:val="00DE7EBA"/>
    <w:rsid w:val="00DF47F5"/>
    <w:rsid w:val="00DF4CDD"/>
    <w:rsid w:val="00DF6E14"/>
    <w:rsid w:val="00DF7591"/>
    <w:rsid w:val="00DF7EEC"/>
    <w:rsid w:val="00E053A6"/>
    <w:rsid w:val="00E06CDC"/>
    <w:rsid w:val="00E15C73"/>
    <w:rsid w:val="00E16F9D"/>
    <w:rsid w:val="00E1732E"/>
    <w:rsid w:val="00E17DE5"/>
    <w:rsid w:val="00E2109D"/>
    <w:rsid w:val="00E21BC8"/>
    <w:rsid w:val="00E25011"/>
    <w:rsid w:val="00E25E47"/>
    <w:rsid w:val="00E31127"/>
    <w:rsid w:val="00E31A3B"/>
    <w:rsid w:val="00E324BB"/>
    <w:rsid w:val="00E335FE"/>
    <w:rsid w:val="00E35139"/>
    <w:rsid w:val="00E35EB5"/>
    <w:rsid w:val="00E37045"/>
    <w:rsid w:val="00E40254"/>
    <w:rsid w:val="00E421A3"/>
    <w:rsid w:val="00E4268E"/>
    <w:rsid w:val="00E428B5"/>
    <w:rsid w:val="00E43552"/>
    <w:rsid w:val="00E44555"/>
    <w:rsid w:val="00E44CAA"/>
    <w:rsid w:val="00E467D8"/>
    <w:rsid w:val="00E47281"/>
    <w:rsid w:val="00E50884"/>
    <w:rsid w:val="00E518E9"/>
    <w:rsid w:val="00E51FF4"/>
    <w:rsid w:val="00E56465"/>
    <w:rsid w:val="00E57B1E"/>
    <w:rsid w:val="00E6233D"/>
    <w:rsid w:val="00E66090"/>
    <w:rsid w:val="00E734CB"/>
    <w:rsid w:val="00E77DAC"/>
    <w:rsid w:val="00E806BA"/>
    <w:rsid w:val="00E808CB"/>
    <w:rsid w:val="00E820BF"/>
    <w:rsid w:val="00E83244"/>
    <w:rsid w:val="00E83A16"/>
    <w:rsid w:val="00E84E13"/>
    <w:rsid w:val="00E85F1B"/>
    <w:rsid w:val="00E85F49"/>
    <w:rsid w:val="00E86938"/>
    <w:rsid w:val="00E86ECD"/>
    <w:rsid w:val="00E87DF1"/>
    <w:rsid w:val="00E9199A"/>
    <w:rsid w:val="00E96EDF"/>
    <w:rsid w:val="00EA06A4"/>
    <w:rsid w:val="00EA3CB9"/>
    <w:rsid w:val="00EA3DB2"/>
    <w:rsid w:val="00EA449A"/>
    <w:rsid w:val="00EB4204"/>
    <w:rsid w:val="00EB7662"/>
    <w:rsid w:val="00EB7F55"/>
    <w:rsid w:val="00EC0508"/>
    <w:rsid w:val="00EC19AF"/>
    <w:rsid w:val="00EC1A35"/>
    <w:rsid w:val="00EC40EA"/>
    <w:rsid w:val="00EC5B75"/>
    <w:rsid w:val="00EC7203"/>
    <w:rsid w:val="00EC77DD"/>
    <w:rsid w:val="00EC7D38"/>
    <w:rsid w:val="00ED14BD"/>
    <w:rsid w:val="00ED3724"/>
    <w:rsid w:val="00ED61CF"/>
    <w:rsid w:val="00ED7FBC"/>
    <w:rsid w:val="00EE0367"/>
    <w:rsid w:val="00EE122F"/>
    <w:rsid w:val="00EE3AC1"/>
    <w:rsid w:val="00EE5D5F"/>
    <w:rsid w:val="00EF21F2"/>
    <w:rsid w:val="00EF42ED"/>
    <w:rsid w:val="00EF4FE0"/>
    <w:rsid w:val="00F012C9"/>
    <w:rsid w:val="00F01400"/>
    <w:rsid w:val="00F04881"/>
    <w:rsid w:val="00F04D3B"/>
    <w:rsid w:val="00F051EA"/>
    <w:rsid w:val="00F06AFD"/>
    <w:rsid w:val="00F10B75"/>
    <w:rsid w:val="00F10CE4"/>
    <w:rsid w:val="00F133BD"/>
    <w:rsid w:val="00F15E89"/>
    <w:rsid w:val="00F16098"/>
    <w:rsid w:val="00F16626"/>
    <w:rsid w:val="00F16F16"/>
    <w:rsid w:val="00F219C8"/>
    <w:rsid w:val="00F2275A"/>
    <w:rsid w:val="00F3023A"/>
    <w:rsid w:val="00F32847"/>
    <w:rsid w:val="00F32B36"/>
    <w:rsid w:val="00F33218"/>
    <w:rsid w:val="00F33991"/>
    <w:rsid w:val="00F34403"/>
    <w:rsid w:val="00F34CDB"/>
    <w:rsid w:val="00F356B6"/>
    <w:rsid w:val="00F36425"/>
    <w:rsid w:val="00F37140"/>
    <w:rsid w:val="00F40DCF"/>
    <w:rsid w:val="00F41467"/>
    <w:rsid w:val="00F4193D"/>
    <w:rsid w:val="00F4344D"/>
    <w:rsid w:val="00F44741"/>
    <w:rsid w:val="00F44A4E"/>
    <w:rsid w:val="00F467ED"/>
    <w:rsid w:val="00F51885"/>
    <w:rsid w:val="00F52B2F"/>
    <w:rsid w:val="00F5330C"/>
    <w:rsid w:val="00F54941"/>
    <w:rsid w:val="00F6333E"/>
    <w:rsid w:val="00F63F63"/>
    <w:rsid w:val="00F6450B"/>
    <w:rsid w:val="00F64A03"/>
    <w:rsid w:val="00F64DA9"/>
    <w:rsid w:val="00F6674C"/>
    <w:rsid w:val="00F66B67"/>
    <w:rsid w:val="00F67363"/>
    <w:rsid w:val="00F675FB"/>
    <w:rsid w:val="00F72E94"/>
    <w:rsid w:val="00F75560"/>
    <w:rsid w:val="00F77254"/>
    <w:rsid w:val="00F77ECF"/>
    <w:rsid w:val="00F81997"/>
    <w:rsid w:val="00F81ACC"/>
    <w:rsid w:val="00F84A0C"/>
    <w:rsid w:val="00F85FBB"/>
    <w:rsid w:val="00F861BB"/>
    <w:rsid w:val="00F869D3"/>
    <w:rsid w:val="00F91A95"/>
    <w:rsid w:val="00F9461B"/>
    <w:rsid w:val="00FA2FC6"/>
    <w:rsid w:val="00FA3865"/>
    <w:rsid w:val="00FA3CA7"/>
    <w:rsid w:val="00FA4365"/>
    <w:rsid w:val="00FA4551"/>
    <w:rsid w:val="00FA6452"/>
    <w:rsid w:val="00FB1957"/>
    <w:rsid w:val="00FB2411"/>
    <w:rsid w:val="00FB249A"/>
    <w:rsid w:val="00FB260C"/>
    <w:rsid w:val="00FB429A"/>
    <w:rsid w:val="00FB73EB"/>
    <w:rsid w:val="00FC6E6C"/>
    <w:rsid w:val="00FC7126"/>
    <w:rsid w:val="00FD01EA"/>
    <w:rsid w:val="00FD1E84"/>
    <w:rsid w:val="00FD585D"/>
    <w:rsid w:val="00FD6D5D"/>
    <w:rsid w:val="00FD7E79"/>
    <w:rsid w:val="00FE0AF2"/>
    <w:rsid w:val="00FE0C7C"/>
    <w:rsid w:val="00FE1781"/>
    <w:rsid w:val="00FE4290"/>
    <w:rsid w:val="00FE5545"/>
    <w:rsid w:val="00FE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7825"/>
    <o:shapelayout v:ext="edit">
      <o:idmap v:ext="edit" data="1"/>
    </o:shapelayout>
  </w:shapeDefaults>
  <w:decimalSymbol w:val=","/>
  <w:listSeparator w:val=";"/>
  <w14:docId w14:val="6755F230"/>
  <w15:docId w15:val="{647196A6-17CB-4BE8-B64B-E325878F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1710E"/>
    <w:pPr>
      <w:spacing w:after="120"/>
      <w:ind w:left="-567" w:firstLine="567"/>
      <w:contextualSpacing/>
      <w:jc w:val="both"/>
    </w:pPr>
    <w:rPr>
      <w:snapToGrid w:val="0"/>
      <w:sz w:val="28"/>
    </w:rPr>
  </w:style>
  <w:style w:type="paragraph" w:styleId="1">
    <w:name w:val="heading 1"/>
    <w:basedOn w:val="a2"/>
    <w:next w:val="a2"/>
    <w:qFormat/>
    <w:rsid w:val="0072704F"/>
    <w:pPr>
      <w:numPr>
        <w:numId w:val="7"/>
      </w:numPr>
      <w:tabs>
        <w:tab w:val="left" w:pos="567"/>
      </w:tabs>
      <w:ind w:left="357" w:hanging="357"/>
      <w:outlineLvl w:val="0"/>
    </w:pPr>
  </w:style>
  <w:style w:type="paragraph" w:styleId="2">
    <w:name w:val="heading 2"/>
    <w:basedOn w:val="1"/>
    <w:next w:val="a2"/>
    <w:link w:val="20"/>
    <w:qFormat/>
    <w:rsid w:val="00547F1D"/>
    <w:pPr>
      <w:numPr>
        <w:ilvl w:val="1"/>
      </w:numPr>
      <w:tabs>
        <w:tab w:val="clear" w:pos="567"/>
        <w:tab w:val="left" w:pos="993"/>
      </w:tabs>
      <w:ind w:left="0" w:firstLine="357"/>
      <w:outlineLvl w:val="1"/>
    </w:pPr>
  </w:style>
  <w:style w:type="paragraph" w:styleId="3">
    <w:name w:val="heading 3"/>
    <w:basedOn w:val="6"/>
    <w:next w:val="a2"/>
    <w:qFormat/>
    <w:rsid w:val="0005257E"/>
    <w:pPr>
      <w:tabs>
        <w:tab w:val="clear" w:pos="1560"/>
        <w:tab w:val="left" w:pos="1985"/>
      </w:tabs>
      <w:ind w:firstLine="993"/>
      <w:outlineLvl w:val="2"/>
    </w:pPr>
  </w:style>
  <w:style w:type="paragraph" w:styleId="4">
    <w:name w:val="heading 4"/>
    <w:basedOn w:val="3"/>
    <w:next w:val="a2"/>
    <w:link w:val="40"/>
    <w:qFormat/>
    <w:rsid w:val="0005257E"/>
    <w:pPr>
      <w:numPr>
        <w:ilvl w:val="3"/>
      </w:numPr>
      <w:tabs>
        <w:tab w:val="clear" w:pos="1985"/>
        <w:tab w:val="left" w:pos="2127"/>
      </w:tabs>
      <w:ind w:left="0" w:firstLine="1080"/>
      <w:outlineLvl w:val="3"/>
    </w:pPr>
  </w:style>
  <w:style w:type="paragraph" w:styleId="5">
    <w:name w:val="heading 5"/>
    <w:aliases w:val="Маркеры"/>
    <w:basedOn w:val="a2"/>
    <w:next w:val="a2"/>
    <w:link w:val="50"/>
    <w:qFormat/>
    <w:rsid w:val="008E2121"/>
    <w:pPr>
      <w:numPr>
        <w:numId w:val="49"/>
      </w:numPr>
      <w:outlineLvl w:val="4"/>
    </w:pPr>
  </w:style>
  <w:style w:type="paragraph" w:styleId="6">
    <w:name w:val="heading 6"/>
    <w:basedOn w:val="2"/>
    <w:next w:val="a2"/>
    <w:rsid w:val="0072704F"/>
    <w:pPr>
      <w:numPr>
        <w:ilvl w:val="2"/>
      </w:numPr>
      <w:tabs>
        <w:tab w:val="clear" w:pos="993"/>
        <w:tab w:val="left" w:pos="1560"/>
      </w:tabs>
      <w:ind w:left="0" w:firstLine="720"/>
      <w:outlineLvl w:val="5"/>
    </w:pPr>
  </w:style>
  <w:style w:type="paragraph" w:styleId="7">
    <w:name w:val="heading 7"/>
    <w:basedOn w:val="a2"/>
    <w:next w:val="a2"/>
    <w:rsid w:val="000B56B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rsid w:val="00B179F9"/>
    <w:pPr>
      <w:spacing w:before="240" w:after="60"/>
      <w:outlineLvl w:val="7"/>
    </w:pPr>
    <w:rPr>
      <w:i/>
      <w:iCs/>
      <w:snapToGrid/>
      <w:sz w:val="24"/>
      <w:szCs w:val="24"/>
    </w:rPr>
  </w:style>
  <w:style w:type="paragraph" w:styleId="9">
    <w:name w:val="heading 9"/>
    <w:basedOn w:val="a2"/>
    <w:next w:val="a2"/>
    <w:link w:val="90"/>
    <w:rsid w:val="00B179F9"/>
    <w:pPr>
      <w:spacing w:before="240" w:after="60"/>
      <w:outlineLvl w:val="8"/>
    </w:pPr>
    <w:rPr>
      <w:rFonts w:ascii="Arial" w:hAnsi="Arial" w:cs="Arial"/>
      <w:snapToGrid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12">
    <w:name w:val="toc 1"/>
    <w:basedOn w:val="a2"/>
    <w:next w:val="a2"/>
    <w:autoRedefine/>
    <w:uiPriority w:val="39"/>
    <w:rsid w:val="00F16626"/>
    <w:pPr>
      <w:tabs>
        <w:tab w:val="left" w:pos="1418"/>
        <w:tab w:val="left" w:pos="1701"/>
        <w:tab w:val="left" w:leader="dot" w:pos="9072"/>
      </w:tabs>
      <w:spacing w:after="0" w:line="276" w:lineRule="auto"/>
      <w:ind w:left="0" w:firstLine="851"/>
      <w:jc w:val="left"/>
    </w:pPr>
    <w:rPr>
      <w:rFonts w:ascii="Calibri" w:hAnsi="Calibri" w:cs="Calibri"/>
      <w:bCs/>
    </w:rPr>
  </w:style>
  <w:style w:type="paragraph" w:styleId="a6">
    <w:name w:val="Body Text"/>
    <w:basedOn w:val="a2"/>
    <w:pPr>
      <w:ind w:left="2160"/>
    </w:pPr>
  </w:style>
  <w:style w:type="paragraph" w:styleId="a7">
    <w:name w:val="footer"/>
    <w:basedOn w:val="a2"/>
    <w:pPr>
      <w:tabs>
        <w:tab w:val="center" w:pos="4153"/>
        <w:tab w:val="right" w:pos="8306"/>
      </w:tabs>
      <w:ind w:left="0" w:firstLine="0"/>
    </w:pPr>
    <w:rPr>
      <w:snapToGrid/>
      <w:sz w:val="20"/>
    </w:rPr>
  </w:style>
  <w:style w:type="paragraph" w:customStyle="1" w:styleId="13">
    <w:name w:val="Стиль1"/>
    <w:basedOn w:val="a8"/>
    <w:autoRedefine/>
    <w:pPr>
      <w:spacing w:after="0"/>
      <w:ind w:left="357"/>
    </w:pPr>
  </w:style>
  <w:style w:type="paragraph" w:styleId="a8">
    <w:name w:val="Body Text Indent"/>
    <w:basedOn w:val="a2"/>
    <w:pPr>
      <w:ind w:left="283"/>
    </w:pPr>
  </w:style>
  <w:style w:type="paragraph" w:customStyle="1" w:styleId="21">
    <w:name w:val="Стиль2"/>
    <w:basedOn w:val="13"/>
    <w:autoRedefine/>
  </w:style>
  <w:style w:type="paragraph" w:styleId="22">
    <w:name w:val="Body Text 2"/>
    <w:basedOn w:val="a2"/>
    <w:pPr>
      <w:jc w:val="center"/>
    </w:pPr>
  </w:style>
  <w:style w:type="character" w:styleId="a9">
    <w:name w:val="page number"/>
    <w:basedOn w:val="a3"/>
  </w:style>
  <w:style w:type="paragraph" w:styleId="23">
    <w:name w:val="Body Text Indent 2"/>
    <w:basedOn w:val="a2"/>
    <w:link w:val="24"/>
    <w:pPr>
      <w:ind w:left="285"/>
    </w:pPr>
    <w:rPr>
      <w:rFonts w:ascii="GOST type B" w:hAnsi="GOST type B"/>
      <w:b/>
      <w:bCs/>
      <w:sz w:val="26"/>
    </w:rPr>
  </w:style>
  <w:style w:type="paragraph" w:styleId="30">
    <w:name w:val="Body Text Indent 3"/>
    <w:basedOn w:val="a2"/>
    <w:pPr>
      <w:ind w:left="1005"/>
    </w:pPr>
    <w:rPr>
      <w:rFonts w:ascii="GOST type B" w:hAnsi="GOST type B"/>
      <w:b/>
      <w:bCs/>
      <w:sz w:val="26"/>
    </w:rPr>
  </w:style>
  <w:style w:type="paragraph" w:styleId="31">
    <w:name w:val="Body Text 3"/>
    <w:basedOn w:val="a2"/>
    <w:rPr>
      <w:rFonts w:ascii="GOST type B" w:hAnsi="GOST type B"/>
      <w:b/>
      <w:bCs/>
      <w:sz w:val="26"/>
    </w:rPr>
  </w:style>
  <w:style w:type="paragraph" w:styleId="aa">
    <w:name w:val="header"/>
    <w:basedOn w:val="a2"/>
    <w:rsid w:val="00BE5B5B"/>
    <w:pPr>
      <w:tabs>
        <w:tab w:val="center" w:pos="4153"/>
        <w:tab w:val="right" w:pos="8306"/>
      </w:tabs>
    </w:pPr>
    <w:rPr>
      <w:snapToGrid/>
      <w:sz w:val="20"/>
    </w:rPr>
  </w:style>
  <w:style w:type="paragraph" w:styleId="ab">
    <w:name w:val="Document Map"/>
    <w:basedOn w:val="a2"/>
    <w:semiHidden/>
    <w:rsid w:val="00122139"/>
    <w:pPr>
      <w:shd w:val="clear" w:color="auto" w:fill="000080"/>
    </w:pPr>
    <w:rPr>
      <w:rFonts w:ascii="Tahoma" w:hAnsi="Tahoma" w:cs="Tahoma"/>
    </w:rPr>
  </w:style>
  <w:style w:type="table" w:styleId="ac">
    <w:name w:val="Table Grid"/>
    <w:basedOn w:val="a4"/>
    <w:uiPriority w:val="59"/>
    <w:rsid w:val="00707D2A"/>
    <w:pPr>
      <w:tabs>
        <w:tab w:val="left" w:pos="284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83018F"/>
  </w:style>
  <w:style w:type="paragraph" w:customStyle="1" w:styleId="Normal1">
    <w:name w:val="Normal1"/>
    <w:rsid w:val="00996154"/>
    <w:rPr>
      <w:snapToGrid w:val="0"/>
      <w:sz w:val="24"/>
    </w:rPr>
  </w:style>
  <w:style w:type="paragraph" w:customStyle="1" w:styleId="14">
    <w:name w:val="Название1"/>
    <w:basedOn w:val="ad"/>
    <w:qFormat/>
    <w:rsid w:val="007877D2"/>
    <w:pPr>
      <w:ind w:left="0" w:firstLine="0"/>
    </w:pPr>
  </w:style>
  <w:style w:type="paragraph" w:styleId="ae">
    <w:name w:val="Balloon Text"/>
    <w:basedOn w:val="a2"/>
    <w:semiHidden/>
    <w:rsid w:val="00B512B1"/>
    <w:rPr>
      <w:rFonts w:ascii="Tahoma" w:hAnsi="Tahoma" w:cs="Tahoma"/>
      <w:sz w:val="16"/>
      <w:szCs w:val="16"/>
    </w:rPr>
  </w:style>
  <w:style w:type="paragraph" w:styleId="af">
    <w:name w:val="footnote text"/>
    <w:basedOn w:val="a2"/>
    <w:semiHidden/>
    <w:rsid w:val="007F32C9"/>
    <w:rPr>
      <w:snapToGrid/>
      <w:sz w:val="20"/>
    </w:rPr>
  </w:style>
  <w:style w:type="paragraph" w:customStyle="1" w:styleId="3CourierNew">
    <w:name w:val="Заголовок 3 + Courier New"/>
    <w:aliases w:val="12 pt,не курсив"/>
    <w:basedOn w:val="6"/>
    <w:link w:val="3CourierNew0"/>
    <w:rsid w:val="00542732"/>
  </w:style>
  <w:style w:type="paragraph" w:customStyle="1" w:styleId="FR3">
    <w:name w:val="FR3"/>
    <w:rsid w:val="002A3B00"/>
    <w:pPr>
      <w:widowControl w:val="0"/>
      <w:spacing w:before="240"/>
      <w:ind w:firstLine="860"/>
      <w:jc w:val="both"/>
    </w:pPr>
    <w:rPr>
      <w:rFonts w:ascii="Arial" w:hAnsi="Arial"/>
      <w:snapToGrid w:val="0"/>
      <w:sz w:val="24"/>
    </w:rPr>
  </w:style>
  <w:style w:type="paragraph" w:styleId="af0">
    <w:name w:val="Normal (Web)"/>
    <w:basedOn w:val="a2"/>
    <w:uiPriority w:val="99"/>
    <w:rsid w:val="006B1312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20">
    <w:name w:val="Заголовок 2 Знак"/>
    <w:link w:val="2"/>
    <w:rsid w:val="00547F1D"/>
    <w:rPr>
      <w:snapToGrid w:val="0"/>
      <w:sz w:val="28"/>
    </w:rPr>
  </w:style>
  <w:style w:type="character" w:customStyle="1" w:styleId="3CourierNew0">
    <w:name w:val="Заголовок 3 + Courier New Знак"/>
    <w:aliases w:val="12 pt Знак,не курсив Знак"/>
    <w:link w:val="3CourierNew"/>
    <w:rsid w:val="00542732"/>
    <w:rPr>
      <w:snapToGrid w:val="0"/>
      <w:sz w:val="28"/>
    </w:rPr>
  </w:style>
  <w:style w:type="character" w:customStyle="1" w:styleId="50">
    <w:name w:val="Заголовок 5 Знак"/>
    <w:aliases w:val="Маркеры Знак"/>
    <w:link w:val="5"/>
    <w:rsid w:val="008E2121"/>
    <w:rPr>
      <w:snapToGrid w:val="0"/>
      <w:sz w:val="28"/>
    </w:rPr>
  </w:style>
  <w:style w:type="character" w:styleId="af1">
    <w:name w:val="Hyperlink"/>
    <w:uiPriority w:val="99"/>
    <w:rsid w:val="00C51C6D"/>
    <w:rPr>
      <w:color w:val="0000FF"/>
      <w:u w:val="single"/>
    </w:rPr>
  </w:style>
  <w:style w:type="character" w:customStyle="1" w:styleId="WW8Num7z1">
    <w:name w:val="WW8Num7z1"/>
    <w:rsid w:val="005F5874"/>
    <w:rPr>
      <w:rFonts w:ascii="Courier New" w:hAnsi="Courier New" w:cs="Courier New"/>
    </w:rPr>
  </w:style>
  <w:style w:type="character" w:styleId="af2">
    <w:name w:val="Emphasis"/>
    <w:rsid w:val="003E4727"/>
    <w:rPr>
      <w:i/>
      <w:iCs/>
    </w:rPr>
  </w:style>
  <w:style w:type="paragraph" w:customStyle="1" w:styleId="a0">
    <w:name w:val="Обычный без отступа"/>
    <w:basedOn w:val="5"/>
    <w:link w:val="af3"/>
    <w:rsid w:val="00FB260C"/>
    <w:pPr>
      <w:numPr>
        <w:numId w:val="41"/>
      </w:numPr>
    </w:pPr>
    <w:rPr>
      <w:szCs w:val="28"/>
    </w:rPr>
  </w:style>
  <w:style w:type="character" w:styleId="af4">
    <w:name w:val="annotation reference"/>
    <w:rsid w:val="00456A0C"/>
    <w:rPr>
      <w:sz w:val="16"/>
      <w:szCs w:val="16"/>
    </w:rPr>
  </w:style>
  <w:style w:type="character" w:customStyle="1" w:styleId="af3">
    <w:name w:val="Обычный без отступа Знак"/>
    <w:link w:val="a0"/>
    <w:rsid w:val="00FB260C"/>
    <w:rPr>
      <w:snapToGrid w:val="0"/>
      <w:sz w:val="28"/>
      <w:szCs w:val="28"/>
    </w:rPr>
  </w:style>
  <w:style w:type="paragraph" w:styleId="af5">
    <w:name w:val="annotation text"/>
    <w:basedOn w:val="a2"/>
    <w:link w:val="af6"/>
    <w:rsid w:val="00456A0C"/>
    <w:rPr>
      <w:sz w:val="20"/>
    </w:rPr>
  </w:style>
  <w:style w:type="character" w:customStyle="1" w:styleId="af6">
    <w:name w:val="Текст примечания Знак"/>
    <w:link w:val="af5"/>
    <w:rsid w:val="00456A0C"/>
    <w:rPr>
      <w:snapToGrid w:val="0"/>
    </w:rPr>
  </w:style>
  <w:style w:type="paragraph" w:styleId="af7">
    <w:name w:val="annotation subject"/>
    <w:basedOn w:val="af5"/>
    <w:next w:val="af5"/>
    <w:link w:val="af8"/>
    <w:rsid w:val="00456A0C"/>
    <w:rPr>
      <w:b/>
      <w:bCs/>
    </w:rPr>
  </w:style>
  <w:style w:type="character" w:customStyle="1" w:styleId="af8">
    <w:name w:val="Тема примечания Знак"/>
    <w:link w:val="af7"/>
    <w:rsid w:val="00456A0C"/>
    <w:rPr>
      <w:b/>
      <w:bCs/>
      <w:snapToGrid w:val="0"/>
    </w:rPr>
  </w:style>
  <w:style w:type="character" w:customStyle="1" w:styleId="40">
    <w:name w:val="Заголовок 4 Знак"/>
    <w:link w:val="4"/>
    <w:rsid w:val="0005257E"/>
    <w:rPr>
      <w:snapToGrid w:val="0"/>
      <w:sz w:val="28"/>
    </w:rPr>
  </w:style>
  <w:style w:type="character" w:customStyle="1" w:styleId="80">
    <w:name w:val="Заголовок 8 Знак"/>
    <w:link w:val="8"/>
    <w:rsid w:val="00B179F9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B179F9"/>
    <w:rPr>
      <w:rFonts w:ascii="Arial" w:hAnsi="Arial" w:cs="Arial"/>
      <w:sz w:val="22"/>
      <w:szCs w:val="22"/>
    </w:rPr>
  </w:style>
  <w:style w:type="paragraph" w:customStyle="1" w:styleId="32">
    <w:name w:val="Пункт 3"/>
    <w:basedOn w:val="3"/>
    <w:rsid w:val="00B179F9"/>
    <w:pPr>
      <w:numPr>
        <w:numId w:val="0"/>
      </w:numPr>
      <w:tabs>
        <w:tab w:val="left" w:pos="1276"/>
      </w:tabs>
      <w:spacing w:before="120"/>
      <w:ind w:firstLine="567"/>
    </w:pPr>
    <w:rPr>
      <w:b/>
      <w:snapToGrid/>
      <w:sz w:val="24"/>
      <w:szCs w:val="24"/>
    </w:rPr>
  </w:style>
  <w:style w:type="paragraph" w:styleId="a1">
    <w:name w:val="List"/>
    <w:basedOn w:val="a2"/>
    <w:link w:val="af9"/>
    <w:rsid w:val="00B179F9"/>
    <w:pPr>
      <w:numPr>
        <w:numId w:val="4"/>
      </w:numPr>
      <w:spacing w:after="60"/>
    </w:pPr>
    <w:rPr>
      <w:snapToGrid/>
      <w:sz w:val="24"/>
      <w:szCs w:val="24"/>
    </w:rPr>
  </w:style>
  <w:style w:type="character" w:customStyle="1" w:styleId="af9">
    <w:name w:val="Список Знак"/>
    <w:link w:val="a1"/>
    <w:locked/>
    <w:rsid w:val="00B179F9"/>
    <w:rPr>
      <w:sz w:val="24"/>
      <w:szCs w:val="24"/>
    </w:rPr>
  </w:style>
  <w:style w:type="paragraph" w:customStyle="1" w:styleId="afa">
    <w:name w:val="Таблица"/>
    <w:basedOn w:val="a2"/>
    <w:link w:val="afb"/>
    <w:qFormat/>
    <w:rsid w:val="0019709D"/>
    <w:pPr>
      <w:ind w:left="0" w:firstLine="0"/>
      <w:jc w:val="left"/>
    </w:pPr>
    <w:rPr>
      <w:sz w:val="24"/>
      <w:szCs w:val="24"/>
    </w:rPr>
  </w:style>
  <w:style w:type="paragraph" w:customStyle="1" w:styleId="a">
    <w:name w:val="через черточку"/>
    <w:basedOn w:val="25"/>
    <w:link w:val="afc"/>
    <w:rsid w:val="00F63F63"/>
    <w:pPr>
      <w:numPr>
        <w:numId w:val="9"/>
      </w:numPr>
      <w:tabs>
        <w:tab w:val="left" w:pos="851"/>
        <w:tab w:val="left" w:pos="993"/>
        <w:tab w:val="right" w:leader="dot" w:pos="9923"/>
      </w:tabs>
      <w:spacing w:line="420" w:lineRule="exact"/>
    </w:pPr>
    <w:rPr>
      <w:noProof/>
      <w:szCs w:val="28"/>
    </w:rPr>
  </w:style>
  <w:style w:type="character" w:customStyle="1" w:styleId="afb">
    <w:name w:val="Таблица Знак"/>
    <w:link w:val="afa"/>
    <w:rsid w:val="0019709D"/>
    <w:rPr>
      <w:snapToGrid w:val="0"/>
      <w:sz w:val="24"/>
      <w:szCs w:val="24"/>
    </w:rPr>
  </w:style>
  <w:style w:type="character" w:customStyle="1" w:styleId="afc">
    <w:name w:val="через черточку Знак"/>
    <w:link w:val="a"/>
    <w:rsid w:val="00F63F63"/>
    <w:rPr>
      <w:rFonts w:ascii="Calibri" w:hAnsi="Calibri" w:cs="Calibri"/>
      <w:smallCaps/>
      <w:noProof/>
      <w:snapToGrid w:val="0"/>
      <w:szCs w:val="28"/>
    </w:rPr>
  </w:style>
  <w:style w:type="paragraph" w:styleId="25">
    <w:name w:val="toc 2"/>
    <w:basedOn w:val="a2"/>
    <w:next w:val="a2"/>
    <w:autoRedefine/>
    <w:uiPriority w:val="39"/>
    <w:rsid w:val="0030611F"/>
    <w:pPr>
      <w:tabs>
        <w:tab w:val="left" w:pos="1134"/>
        <w:tab w:val="left" w:leader="dot" w:pos="9072"/>
      </w:tabs>
      <w:spacing w:after="0"/>
      <w:ind w:left="278"/>
      <w:jc w:val="left"/>
    </w:pPr>
    <w:rPr>
      <w:rFonts w:ascii="Calibri" w:hAnsi="Calibri" w:cs="Calibri"/>
      <w:iCs/>
    </w:rPr>
  </w:style>
  <w:style w:type="paragraph" w:styleId="33">
    <w:name w:val="toc 3"/>
    <w:basedOn w:val="a2"/>
    <w:next w:val="a2"/>
    <w:autoRedefine/>
    <w:uiPriority w:val="39"/>
    <w:unhideWhenUsed/>
    <w:rsid w:val="0094256E"/>
    <w:pPr>
      <w:spacing w:after="0"/>
      <w:ind w:left="560"/>
      <w:jc w:val="left"/>
    </w:pPr>
    <w:rPr>
      <w:rFonts w:ascii="Calibri" w:hAnsi="Calibri" w:cs="Calibri"/>
      <w:sz w:val="20"/>
    </w:rPr>
  </w:style>
  <w:style w:type="paragraph" w:styleId="41">
    <w:name w:val="toc 4"/>
    <w:basedOn w:val="a2"/>
    <w:next w:val="a2"/>
    <w:autoRedefine/>
    <w:uiPriority w:val="39"/>
    <w:unhideWhenUsed/>
    <w:rsid w:val="0094256E"/>
    <w:pPr>
      <w:spacing w:after="0"/>
      <w:ind w:left="840"/>
      <w:jc w:val="left"/>
    </w:pPr>
    <w:rPr>
      <w:rFonts w:ascii="Calibri" w:hAnsi="Calibri" w:cs="Calibri"/>
      <w:sz w:val="20"/>
    </w:rPr>
  </w:style>
  <w:style w:type="paragraph" w:styleId="51">
    <w:name w:val="toc 5"/>
    <w:basedOn w:val="a2"/>
    <w:next w:val="a2"/>
    <w:autoRedefine/>
    <w:uiPriority w:val="39"/>
    <w:unhideWhenUsed/>
    <w:rsid w:val="0094256E"/>
    <w:pPr>
      <w:spacing w:after="0"/>
      <w:ind w:left="1120"/>
      <w:jc w:val="left"/>
    </w:pPr>
    <w:rPr>
      <w:rFonts w:ascii="Calibri" w:hAnsi="Calibri" w:cs="Calibri"/>
      <w:sz w:val="20"/>
    </w:rPr>
  </w:style>
  <w:style w:type="paragraph" w:styleId="60">
    <w:name w:val="toc 6"/>
    <w:basedOn w:val="a2"/>
    <w:next w:val="a2"/>
    <w:autoRedefine/>
    <w:uiPriority w:val="39"/>
    <w:unhideWhenUsed/>
    <w:rsid w:val="0094256E"/>
    <w:pPr>
      <w:spacing w:after="0"/>
      <w:ind w:left="1400"/>
      <w:jc w:val="left"/>
    </w:pPr>
    <w:rPr>
      <w:rFonts w:ascii="Calibri" w:hAnsi="Calibri" w:cs="Calibri"/>
      <w:sz w:val="20"/>
    </w:rPr>
  </w:style>
  <w:style w:type="paragraph" w:styleId="70">
    <w:name w:val="toc 7"/>
    <w:basedOn w:val="a2"/>
    <w:next w:val="a2"/>
    <w:autoRedefine/>
    <w:uiPriority w:val="39"/>
    <w:unhideWhenUsed/>
    <w:rsid w:val="0094256E"/>
    <w:pPr>
      <w:spacing w:after="0"/>
      <w:ind w:left="1680"/>
      <w:jc w:val="left"/>
    </w:pPr>
    <w:rPr>
      <w:rFonts w:ascii="Calibri" w:hAnsi="Calibri" w:cs="Calibri"/>
      <w:sz w:val="20"/>
    </w:rPr>
  </w:style>
  <w:style w:type="paragraph" w:styleId="81">
    <w:name w:val="toc 8"/>
    <w:basedOn w:val="a2"/>
    <w:next w:val="a2"/>
    <w:autoRedefine/>
    <w:uiPriority w:val="39"/>
    <w:unhideWhenUsed/>
    <w:rsid w:val="0094256E"/>
    <w:pPr>
      <w:spacing w:after="0"/>
      <w:ind w:left="1960"/>
      <w:jc w:val="left"/>
    </w:pPr>
    <w:rPr>
      <w:rFonts w:ascii="Calibri" w:hAnsi="Calibri" w:cs="Calibri"/>
      <w:sz w:val="20"/>
    </w:rPr>
  </w:style>
  <w:style w:type="paragraph" w:styleId="91">
    <w:name w:val="toc 9"/>
    <w:basedOn w:val="a2"/>
    <w:next w:val="a2"/>
    <w:autoRedefine/>
    <w:uiPriority w:val="39"/>
    <w:unhideWhenUsed/>
    <w:rsid w:val="0094256E"/>
    <w:pPr>
      <w:spacing w:after="0"/>
      <w:ind w:left="2240"/>
      <w:jc w:val="left"/>
    </w:pPr>
    <w:rPr>
      <w:rFonts w:ascii="Calibri" w:hAnsi="Calibri" w:cs="Calibri"/>
      <w:sz w:val="20"/>
    </w:rPr>
  </w:style>
  <w:style w:type="paragraph" w:customStyle="1" w:styleId="ad">
    <w:name w:val="Первый лист"/>
    <w:basedOn w:val="a2"/>
    <w:link w:val="afd"/>
    <w:rsid w:val="0094256E"/>
    <w:pPr>
      <w:jc w:val="center"/>
    </w:pPr>
  </w:style>
  <w:style w:type="paragraph" w:customStyle="1" w:styleId="afe">
    <w:name w:val="Шапка таблицы"/>
    <w:basedOn w:val="a2"/>
    <w:link w:val="aff"/>
    <w:qFormat/>
    <w:rsid w:val="0062270C"/>
    <w:pPr>
      <w:autoSpaceDE w:val="0"/>
      <w:autoSpaceDN w:val="0"/>
      <w:adjustRightInd w:val="0"/>
      <w:ind w:left="0" w:firstLine="0"/>
      <w:jc w:val="center"/>
    </w:pPr>
    <w:rPr>
      <w:snapToGrid/>
      <w:sz w:val="24"/>
      <w:szCs w:val="24"/>
    </w:rPr>
  </w:style>
  <w:style w:type="character" w:customStyle="1" w:styleId="afd">
    <w:name w:val="Первый лист Знак"/>
    <w:link w:val="ad"/>
    <w:rsid w:val="0094256E"/>
    <w:rPr>
      <w:snapToGrid w:val="0"/>
      <w:sz w:val="28"/>
    </w:rPr>
  </w:style>
  <w:style w:type="character" w:customStyle="1" w:styleId="aff">
    <w:name w:val="Шапка таблицы Знак"/>
    <w:link w:val="afe"/>
    <w:rsid w:val="0062270C"/>
    <w:rPr>
      <w:sz w:val="24"/>
      <w:szCs w:val="24"/>
    </w:rPr>
  </w:style>
  <w:style w:type="paragraph" w:customStyle="1" w:styleId="-">
    <w:name w:val="Таблица-список"/>
    <w:basedOn w:val="afa"/>
    <w:link w:val="-0"/>
    <w:qFormat/>
    <w:rsid w:val="00332D78"/>
    <w:pPr>
      <w:numPr>
        <w:numId w:val="17"/>
      </w:numPr>
      <w:tabs>
        <w:tab w:val="left" w:pos="600"/>
      </w:tabs>
      <w:ind w:left="321" w:firstLine="0"/>
    </w:pPr>
  </w:style>
  <w:style w:type="paragraph" w:customStyle="1" w:styleId="-1">
    <w:name w:val="Таблица-шапка"/>
    <w:basedOn w:val="a2"/>
    <w:link w:val="-2"/>
    <w:qFormat/>
    <w:rsid w:val="000B76C5"/>
    <w:pPr>
      <w:jc w:val="center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570818"/>
    <w:rPr>
      <w:rFonts w:ascii="GOST type B" w:hAnsi="GOST type B"/>
      <w:b/>
      <w:bCs/>
      <w:snapToGrid w:val="0"/>
      <w:sz w:val="26"/>
    </w:rPr>
  </w:style>
  <w:style w:type="character" w:customStyle="1" w:styleId="-0">
    <w:name w:val="Таблица-список Знак"/>
    <w:link w:val="-"/>
    <w:rsid w:val="00332D78"/>
    <w:rPr>
      <w:snapToGrid w:val="0"/>
      <w:sz w:val="24"/>
      <w:szCs w:val="24"/>
    </w:rPr>
  </w:style>
  <w:style w:type="character" w:customStyle="1" w:styleId="-2">
    <w:name w:val="Таблица-шапка Знак"/>
    <w:link w:val="-1"/>
    <w:rsid w:val="000B76C5"/>
    <w:rPr>
      <w:snapToGrid w:val="0"/>
      <w:sz w:val="24"/>
      <w:szCs w:val="24"/>
    </w:rPr>
  </w:style>
  <w:style w:type="paragraph" w:customStyle="1" w:styleId="10">
    <w:name w:val="1"/>
    <w:basedOn w:val="1"/>
    <w:qFormat/>
    <w:rsid w:val="00494DB0"/>
    <w:pPr>
      <w:numPr>
        <w:numId w:val="27"/>
      </w:numPr>
      <w:spacing w:after="0" w:line="360" w:lineRule="auto"/>
    </w:pPr>
    <w:rPr>
      <w:rFonts w:ascii="Arial" w:hAnsi="Arial"/>
      <w:sz w:val="24"/>
      <w:szCs w:val="24"/>
    </w:rPr>
  </w:style>
  <w:style w:type="paragraph" w:customStyle="1" w:styleId="11">
    <w:name w:val="1.1"/>
    <w:basedOn w:val="10"/>
    <w:link w:val="110"/>
    <w:qFormat/>
    <w:rsid w:val="00494DB0"/>
    <w:pPr>
      <w:numPr>
        <w:ilvl w:val="1"/>
      </w:numPr>
      <w:tabs>
        <w:tab w:val="clear" w:pos="567"/>
        <w:tab w:val="left" w:pos="993"/>
      </w:tabs>
      <w:ind w:left="0" w:firstLine="720"/>
      <w:outlineLvl w:val="1"/>
    </w:pPr>
  </w:style>
  <w:style w:type="paragraph" w:customStyle="1" w:styleId="111">
    <w:name w:val="1.1.1"/>
    <w:basedOn w:val="11"/>
    <w:link w:val="1110"/>
    <w:qFormat/>
    <w:rsid w:val="00494DB0"/>
    <w:pPr>
      <w:numPr>
        <w:ilvl w:val="2"/>
      </w:numPr>
      <w:tabs>
        <w:tab w:val="clear" w:pos="993"/>
        <w:tab w:val="left" w:pos="1560"/>
      </w:tabs>
      <w:ind w:left="0" w:firstLine="720"/>
      <w:outlineLvl w:val="9"/>
    </w:pPr>
  </w:style>
  <w:style w:type="paragraph" w:customStyle="1" w:styleId="1111">
    <w:name w:val="1.1.1.1"/>
    <w:basedOn w:val="111"/>
    <w:qFormat/>
    <w:rsid w:val="00494DB0"/>
    <w:pPr>
      <w:numPr>
        <w:ilvl w:val="3"/>
      </w:numPr>
      <w:tabs>
        <w:tab w:val="clear" w:pos="1560"/>
        <w:tab w:val="left" w:pos="1843"/>
      </w:tabs>
      <w:ind w:left="0" w:firstLine="709"/>
    </w:pPr>
  </w:style>
  <w:style w:type="paragraph" w:customStyle="1" w:styleId="11111">
    <w:name w:val="1.1.1.1.1"/>
    <w:basedOn w:val="1111"/>
    <w:qFormat/>
    <w:rsid w:val="00494DB0"/>
    <w:pPr>
      <w:numPr>
        <w:ilvl w:val="4"/>
      </w:numPr>
      <w:tabs>
        <w:tab w:val="clear" w:pos="1843"/>
        <w:tab w:val="left" w:pos="1985"/>
      </w:tabs>
      <w:ind w:left="0" w:firstLine="709"/>
    </w:pPr>
  </w:style>
  <w:style w:type="paragraph" w:styleId="aff0">
    <w:name w:val="List Paragraph"/>
    <w:basedOn w:val="a2"/>
    <w:link w:val="aff1"/>
    <w:uiPriority w:val="34"/>
    <w:qFormat/>
    <w:rsid w:val="003F7315"/>
    <w:pPr>
      <w:ind w:left="720"/>
    </w:pPr>
  </w:style>
  <w:style w:type="character" w:customStyle="1" w:styleId="aff1">
    <w:name w:val="Абзац списка Знак"/>
    <w:basedOn w:val="a3"/>
    <w:link w:val="aff0"/>
    <w:uiPriority w:val="34"/>
    <w:rsid w:val="003F7315"/>
    <w:rPr>
      <w:snapToGrid w:val="0"/>
      <w:sz w:val="28"/>
    </w:rPr>
  </w:style>
  <w:style w:type="character" w:customStyle="1" w:styleId="1110">
    <w:name w:val="1.1.1 Знак"/>
    <w:link w:val="111"/>
    <w:rsid w:val="009D0193"/>
    <w:rPr>
      <w:rFonts w:ascii="Arial" w:hAnsi="Arial"/>
      <w:snapToGrid w:val="0"/>
      <w:sz w:val="24"/>
      <w:szCs w:val="24"/>
    </w:rPr>
  </w:style>
  <w:style w:type="paragraph" w:customStyle="1" w:styleId="aff2">
    <w:name w:val="Середина"/>
    <w:basedOn w:val="a2"/>
    <w:link w:val="aff3"/>
    <w:qFormat/>
    <w:rsid w:val="001069EF"/>
    <w:pPr>
      <w:spacing w:after="0" w:line="360" w:lineRule="auto"/>
      <w:ind w:left="0" w:firstLine="0"/>
      <w:jc w:val="center"/>
    </w:pPr>
    <w:rPr>
      <w:rFonts w:ascii="Arial" w:hAnsi="Arial"/>
      <w:sz w:val="24"/>
    </w:rPr>
  </w:style>
  <w:style w:type="character" w:customStyle="1" w:styleId="aff3">
    <w:name w:val="Середина Знак"/>
    <w:basedOn w:val="a3"/>
    <w:link w:val="aff2"/>
    <w:rsid w:val="001069EF"/>
    <w:rPr>
      <w:rFonts w:ascii="Arial" w:hAnsi="Arial"/>
      <w:snapToGrid w:val="0"/>
      <w:sz w:val="24"/>
    </w:rPr>
  </w:style>
  <w:style w:type="paragraph" w:customStyle="1" w:styleId="aff4">
    <w:name w:val="Таблица середина"/>
    <w:basedOn w:val="afa"/>
    <w:link w:val="aff5"/>
    <w:qFormat/>
    <w:rsid w:val="001069EF"/>
    <w:pPr>
      <w:spacing w:after="0"/>
      <w:ind w:left="-16"/>
      <w:jc w:val="center"/>
    </w:pPr>
    <w:rPr>
      <w:rFonts w:ascii="Arial" w:hAnsi="Arial"/>
    </w:rPr>
  </w:style>
  <w:style w:type="character" w:customStyle="1" w:styleId="aff5">
    <w:name w:val="Таблица середина Знак"/>
    <w:basedOn w:val="afb"/>
    <w:link w:val="aff4"/>
    <w:rsid w:val="001069EF"/>
    <w:rPr>
      <w:rFonts w:ascii="Arial" w:hAnsi="Arial"/>
      <w:snapToGrid w:val="0"/>
      <w:sz w:val="24"/>
      <w:szCs w:val="24"/>
    </w:rPr>
  </w:style>
  <w:style w:type="character" w:customStyle="1" w:styleId="110">
    <w:name w:val="1.1 Знак"/>
    <w:link w:val="11"/>
    <w:rsid w:val="001069EF"/>
    <w:rPr>
      <w:rFonts w:ascii="Arial" w:hAnsi="Arial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3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fice@specenergo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ey%20Logvinov\Desktop\&#1050;&#1059;&#1041;\&#1056;&#1069;\&#1065;&#1059;&#1040;&#1044;.317.&#1042;%20&#1056;&#1069;%2021.07.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752F8-38A9-4C78-A10D-ACB89979D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ЩУАД.317.В РЭ 21.07.2016</Template>
  <TotalTime>524</TotalTime>
  <Pages>15</Pages>
  <Words>2373</Words>
  <Characters>17662</Characters>
  <Application>Microsoft Office Word</Application>
  <DocSecurity>0</DocSecurity>
  <Lines>147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ИЗГОТОВЛЕНИЕ ШКАФОВ УПРАВЛЕНИЯ ЭЛЕКТРОАГРЕГАТОВ АД-200 с дизельным двигателем ЯМЗ 7511</vt:lpstr>
    </vt:vector>
  </TitlesOfParts>
  <Company>ЯМЗ</Company>
  <LinksUpToDate>false</LinksUpToDate>
  <CharactersWithSpaces>19996</CharactersWithSpaces>
  <SharedDoc>false</SharedDoc>
  <HLinks>
    <vt:vector size="144" baseType="variant">
      <vt:variant>
        <vt:i4>5898367</vt:i4>
      </vt:variant>
      <vt:variant>
        <vt:i4>141</vt:i4>
      </vt:variant>
      <vt:variant>
        <vt:i4>0</vt:i4>
      </vt:variant>
      <vt:variant>
        <vt:i4>5</vt:i4>
      </vt:variant>
      <vt:variant>
        <vt:lpwstr>mailto:office@specenergo.ru</vt:lpwstr>
      </vt:variant>
      <vt:variant>
        <vt:lpwstr/>
      </vt:variant>
      <vt:variant>
        <vt:i4>1835063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_Toc456523782</vt:lpwstr>
      </vt:variant>
      <vt:variant>
        <vt:i4>1835063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_Toc456523781</vt:lpwstr>
      </vt:variant>
      <vt:variant>
        <vt:i4>1835063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_Toc456523780</vt:lpwstr>
      </vt:variant>
      <vt:variant>
        <vt:i4>1245239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_Toc456523779</vt:lpwstr>
      </vt:variant>
      <vt:variant>
        <vt:i4>1245239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_Toc456523778</vt:lpwstr>
      </vt:variant>
      <vt:variant>
        <vt:i4>1245239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_Toc456523777</vt:lpwstr>
      </vt:variant>
      <vt:variant>
        <vt:i4>1245239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_Toc456523776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_Toc456523775</vt:lpwstr>
      </vt:variant>
      <vt:variant>
        <vt:i4>1245239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_Toc456523774</vt:lpwstr>
      </vt:variant>
      <vt:variant>
        <vt:i4>1245239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_Toc456523773</vt:lpwstr>
      </vt:variant>
      <vt:variant>
        <vt:i4>1245239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_Toc456523772</vt:lpwstr>
      </vt:variant>
      <vt:variant>
        <vt:i4>1245239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_Toc456523771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_Toc456523770</vt:lpwstr>
      </vt:variant>
      <vt:variant>
        <vt:i4>1179703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_Toc456523769</vt:lpwstr>
      </vt:variant>
      <vt:variant>
        <vt:i4>1179703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_Toc456523768</vt:lpwstr>
      </vt:variant>
      <vt:variant>
        <vt:i4>1179703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_Toc456523767</vt:lpwstr>
      </vt:variant>
      <vt:variant>
        <vt:i4>1179703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_Toc456523766</vt:lpwstr>
      </vt:variant>
      <vt:variant>
        <vt:i4>1179703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_Toc456523765</vt:lpwstr>
      </vt:variant>
      <vt:variant>
        <vt:i4>1179703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_Toc456523764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_Toc456523763</vt:lpwstr>
      </vt:variant>
      <vt:variant>
        <vt:i4>1179703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_Toc456523762</vt:lpwstr>
      </vt:variant>
      <vt:variant>
        <vt:i4>1179703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_Toc456523761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_Toc456523760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ИЗГОТОВЛЕНИЕ ШКАФОВ УПРАВЛЕНИЯ ЭЛЕКТРОАГРЕГАТОВ АД-200 с дизельным двигателем ЯМЗ 7511</dc:title>
  <dc:subject/>
  <dc:creator>Microsoft</dc:creator>
  <cp:keywords/>
  <cp:lastModifiedBy>Дмитрий Ю. Литвинов</cp:lastModifiedBy>
  <cp:revision>26</cp:revision>
  <cp:lastPrinted>2016-07-17T08:01:00Z</cp:lastPrinted>
  <dcterms:created xsi:type="dcterms:W3CDTF">2017-11-28T08:28:00Z</dcterms:created>
  <dcterms:modified xsi:type="dcterms:W3CDTF">2017-12-12T07:03:00Z</dcterms:modified>
</cp:coreProperties>
</file>